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7009E1" w:rsidRPr="00415673" w:rsidRDefault="007009E1" w:rsidP="007009E1">
      <w:pPr>
        <w:pStyle w:val="1"/>
        <w:spacing w:before="0" w:after="0"/>
        <w:rPr>
          <w:rFonts w:ascii="Times New Roman" w:hAnsi="Times New Roman" w:cs="Times New Roman"/>
          <w:color w:val="auto"/>
          <w:sz w:val="20"/>
          <w:szCs w:val="20"/>
        </w:rPr>
      </w:pPr>
      <w:r w:rsidRPr="00415673">
        <w:rPr>
          <w:rFonts w:ascii="Times New Roman" w:hAnsi="Times New Roman" w:cs="Times New Roman"/>
          <w:color w:val="auto"/>
          <w:sz w:val="20"/>
          <w:szCs w:val="20"/>
        </w:rPr>
        <w:fldChar w:fldCharType="begin"/>
      </w:r>
      <w:r w:rsidRPr="00415673">
        <w:rPr>
          <w:rFonts w:ascii="Times New Roman" w:hAnsi="Times New Roman" w:cs="Times New Roman"/>
          <w:color w:val="auto"/>
          <w:sz w:val="20"/>
          <w:szCs w:val="20"/>
        </w:rPr>
        <w:instrText>HYPERLINK "https://internet.garant.ru/document/redirect/408323431/0"</w:instrText>
      </w:r>
      <w:r w:rsidRPr="00415673">
        <w:rPr>
          <w:rFonts w:ascii="Times New Roman" w:hAnsi="Times New Roman" w:cs="Times New Roman"/>
          <w:color w:val="auto"/>
          <w:sz w:val="20"/>
          <w:szCs w:val="20"/>
        </w:rPr>
      </w:r>
      <w:r w:rsidRPr="00415673">
        <w:rPr>
          <w:rFonts w:ascii="Times New Roman" w:hAnsi="Times New Roman" w:cs="Times New Roman"/>
          <w:color w:val="auto"/>
          <w:sz w:val="20"/>
          <w:szCs w:val="20"/>
        </w:rPr>
        <w:fldChar w:fldCharType="separate"/>
      </w:r>
      <w:r w:rsidRPr="00415673">
        <w:rPr>
          <w:rStyle w:val="a4"/>
          <w:rFonts w:ascii="Times New Roman" w:hAnsi="Times New Roman"/>
          <w:color w:val="auto"/>
          <w:sz w:val="20"/>
          <w:szCs w:val="20"/>
        </w:rPr>
        <w:t>Постановление Правительства РФ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(с изменениями и дополнениями)</w:t>
      </w:r>
      <w:r w:rsidRPr="00415673">
        <w:rPr>
          <w:rFonts w:ascii="Times New Roman" w:hAnsi="Times New Roman" w:cs="Times New Roman"/>
          <w:color w:val="auto"/>
          <w:sz w:val="20"/>
          <w:szCs w:val="20"/>
        </w:rPr>
        <w:fldChar w:fldCharType="end"/>
      </w:r>
    </w:p>
    <w:p w:rsidR="007009E1" w:rsidRPr="007009E1" w:rsidRDefault="007009E1" w:rsidP="00415673">
      <w:pPr>
        <w:pStyle w:val="ac"/>
        <w:ind w:firstLine="284"/>
        <w:rPr>
          <w:rFonts w:ascii="Times New Roman" w:hAnsi="Times New Roman" w:cs="Times New Roman"/>
          <w:shd w:val="clear" w:color="auto" w:fill="EAEFED"/>
        </w:rPr>
      </w:pPr>
      <w:r w:rsidRPr="007009E1">
        <w:rPr>
          <w:rFonts w:ascii="Times New Roman" w:hAnsi="Times New Roman" w:cs="Times New Roman"/>
        </w:rPr>
        <w:t xml:space="preserve">С изменениями и дополнениями от: </w:t>
      </w:r>
      <w:r w:rsidRPr="00415673">
        <w:rPr>
          <w:rFonts w:ascii="Times New Roman" w:hAnsi="Times New Roman" w:cs="Times New Roman"/>
          <w:b w:val="0"/>
          <w:bCs w:val="0"/>
          <w:shd w:val="clear" w:color="auto" w:fill="EAEFED"/>
        </w:rPr>
        <w:t>20, 23 марта 2024 г.</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009E1" w:rsidRPr="007009E1" w:rsidRDefault="007009E1" w:rsidP="00415673">
      <w:pPr>
        <w:ind w:firstLine="284"/>
        <w:rPr>
          <w:rFonts w:ascii="Times New Roman" w:hAnsi="Times New Roman" w:cs="Times New Roman"/>
          <w:sz w:val="20"/>
          <w:szCs w:val="20"/>
        </w:rPr>
      </w:pPr>
      <w:bookmarkStart w:id="1" w:name="sub_1"/>
      <w:r w:rsidRPr="007009E1">
        <w:rPr>
          <w:rFonts w:ascii="Times New Roman" w:hAnsi="Times New Roman" w:cs="Times New Roman"/>
          <w:sz w:val="20"/>
          <w:szCs w:val="20"/>
        </w:rPr>
        <w:t xml:space="preserve">1. Утвердить прилагаемую </w:t>
      </w:r>
      <w:hyperlink w:anchor="sub_1000" w:history="1">
        <w:r w:rsidRPr="007009E1">
          <w:rPr>
            <w:rStyle w:val="a4"/>
            <w:rFonts w:ascii="Times New Roman" w:hAnsi="Times New Roman"/>
            <w:sz w:val="20"/>
            <w:szCs w:val="20"/>
          </w:rPr>
          <w:t>Программу</w:t>
        </w:r>
      </w:hyperlink>
      <w:r w:rsidRPr="007009E1">
        <w:rPr>
          <w:rFonts w:ascii="Times New Roman" w:hAnsi="Times New Roman" w:cs="Times New Roman"/>
          <w:sz w:val="20"/>
          <w:szCs w:val="20"/>
        </w:rPr>
        <w:t xml:space="preserve"> государственных гарантий бесплатного оказания гражданам медицинской помощи на 2024 год и на плановый период 2025 и 2026 годов.</w:t>
      </w:r>
    </w:p>
    <w:p w:rsidR="007009E1" w:rsidRPr="007009E1" w:rsidRDefault="007009E1" w:rsidP="00415673">
      <w:pPr>
        <w:ind w:firstLine="284"/>
        <w:rPr>
          <w:rFonts w:ascii="Times New Roman" w:hAnsi="Times New Roman" w:cs="Times New Roman"/>
          <w:sz w:val="20"/>
          <w:szCs w:val="20"/>
        </w:rPr>
      </w:pPr>
      <w:bookmarkStart w:id="2" w:name="sub_2"/>
      <w:bookmarkEnd w:id="1"/>
      <w:r w:rsidRPr="007009E1">
        <w:rPr>
          <w:rFonts w:ascii="Times New Roman" w:hAnsi="Times New Roman" w:cs="Times New Roman"/>
          <w:sz w:val="20"/>
          <w:szCs w:val="20"/>
        </w:rPr>
        <w:t>2. Министерству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bookmarkStart w:id="3" w:name="sub_21"/>
      <w:bookmarkEnd w:id="2"/>
      <w:r w:rsidRPr="007009E1">
        <w:rPr>
          <w:rFonts w:ascii="Times New Roman" w:hAnsi="Times New Roman" w:cs="Times New Roman"/>
          <w:sz w:val="20"/>
          <w:szCs w:val="20"/>
        </w:rPr>
        <w:t>а) внести в установленном порядке в Правительство Российской Федерации:</w:t>
      </w:r>
    </w:p>
    <w:bookmarkEnd w:id="3"/>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 1 июля 2024 г. - доклад о реализации в 2023 году </w:t>
      </w:r>
      <w:hyperlink r:id="rId8" w:history="1">
        <w:r w:rsidRPr="007009E1">
          <w:rPr>
            <w:rStyle w:val="a4"/>
            <w:rFonts w:ascii="Times New Roman" w:hAnsi="Times New Roman"/>
            <w:sz w:val="20"/>
            <w:szCs w:val="20"/>
          </w:rPr>
          <w:t>Программы</w:t>
        </w:r>
      </w:hyperlink>
      <w:r w:rsidRPr="007009E1">
        <w:rPr>
          <w:rFonts w:ascii="Times New Roman" w:hAnsi="Times New Roman" w:cs="Times New Roman"/>
          <w:sz w:val="20"/>
          <w:szCs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w:t>
      </w:r>
      <w:hyperlink r:id="rId9" w:history="1">
        <w:r w:rsidRPr="007009E1">
          <w:rPr>
            <w:rStyle w:val="a4"/>
            <w:rFonts w:ascii="Times New Roman" w:hAnsi="Times New Roman"/>
            <w:sz w:val="20"/>
            <w:szCs w:val="20"/>
          </w:rPr>
          <w:t>постановлением</w:t>
        </w:r>
      </w:hyperlink>
      <w:r w:rsidRPr="007009E1">
        <w:rPr>
          <w:rFonts w:ascii="Times New Roman" w:hAnsi="Times New Roman" w:cs="Times New Roman"/>
          <w:sz w:val="20"/>
          <w:szCs w:val="20"/>
        </w:rP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7009E1" w:rsidRPr="007009E1" w:rsidRDefault="007009E1" w:rsidP="00415673">
      <w:pPr>
        <w:ind w:firstLine="284"/>
        <w:rPr>
          <w:rFonts w:ascii="Times New Roman" w:hAnsi="Times New Roman" w:cs="Times New Roman"/>
          <w:sz w:val="20"/>
          <w:szCs w:val="20"/>
        </w:rPr>
      </w:pPr>
      <w:bookmarkStart w:id="4" w:name="sub_22"/>
      <w:r w:rsidRPr="007009E1">
        <w:rPr>
          <w:rFonts w:ascii="Times New Roman" w:hAnsi="Times New Roman" w:cs="Times New Roman"/>
          <w:sz w:val="20"/>
          <w:szCs w:val="20"/>
        </w:rPr>
        <w:t>б) совместно с Федеральным фондом обязательного медицинского страхования давать разъяснения по следующим вопросам:</w:t>
      </w:r>
    </w:p>
    <w:bookmarkEnd w:id="4"/>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fldChar w:fldCharType="begin"/>
      </w:r>
      <w:r w:rsidRPr="007009E1">
        <w:rPr>
          <w:rFonts w:ascii="Times New Roman" w:hAnsi="Times New Roman" w:cs="Times New Roman"/>
          <w:sz w:val="20"/>
          <w:szCs w:val="20"/>
        </w:rPr>
        <w:instrText>HYPERLINK "https://internet.garant.ru/document/redirect/408489561/1000"</w:instrText>
      </w:r>
      <w:r w:rsidRPr="007009E1">
        <w:rPr>
          <w:rFonts w:ascii="Times New Roman" w:hAnsi="Times New Roman" w:cs="Times New Roman"/>
          <w:sz w:val="20"/>
          <w:szCs w:val="20"/>
        </w:rPr>
      </w:r>
      <w:r w:rsidRPr="007009E1">
        <w:rPr>
          <w:rFonts w:ascii="Times New Roman" w:hAnsi="Times New Roman" w:cs="Times New Roman"/>
          <w:sz w:val="20"/>
          <w:szCs w:val="20"/>
        </w:rPr>
        <w:fldChar w:fldCharType="separate"/>
      </w:r>
      <w:r w:rsidRPr="007009E1">
        <w:rPr>
          <w:rStyle w:val="a4"/>
          <w:rFonts w:ascii="Times New Roman" w:hAnsi="Times New Roman"/>
          <w:sz w:val="20"/>
          <w:szCs w:val="20"/>
        </w:rPr>
        <w:t>формирование и экономическое обоснование</w:t>
      </w:r>
      <w:r w:rsidRPr="007009E1">
        <w:rPr>
          <w:rFonts w:ascii="Times New Roman" w:hAnsi="Times New Roman" w:cs="Times New Roman"/>
          <w:sz w:val="20"/>
          <w:szCs w:val="20"/>
        </w:rPr>
        <w:fldChar w:fldCharType="end"/>
      </w:r>
      <w:r w:rsidRPr="007009E1">
        <w:rPr>
          <w:rFonts w:ascii="Times New Roman" w:hAnsi="Times New Roman" w:cs="Times New Roman"/>
          <w:sz w:val="20"/>
          <w:szCs w:val="20"/>
        </w:rP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bookmarkStart w:id="5" w:name="sub_23"/>
      <w:r w:rsidRPr="007009E1">
        <w:rPr>
          <w:rFonts w:ascii="Times New Roman" w:hAnsi="Times New Roman" w:cs="Times New Roman"/>
          <w:sz w:val="20"/>
          <w:szCs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bookmarkStart w:id="6" w:name="sub_24"/>
      <w:bookmarkEnd w:id="5"/>
      <w:r w:rsidRPr="007009E1">
        <w:rPr>
          <w:rFonts w:ascii="Times New Roman" w:hAnsi="Times New Roman" w:cs="Times New Roman"/>
          <w:sz w:val="20"/>
          <w:szCs w:val="20"/>
        </w:rP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7009E1" w:rsidRPr="007009E1" w:rsidRDefault="007009E1" w:rsidP="00415673">
      <w:pPr>
        <w:ind w:firstLine="284"/>
        <w:rPr>
          <w:rFonts w:ascii="Times New Roman" w:hAnsi="Times New Roman" w:cs="Times New Roman"/>
          <w:sz w:val="20"/>
          <w:szCs w:val="20"/>
        </w:rPr>
      </w:pPr>
      <w:bookmarkStart w:id="7" w:name="sub_3"/>
      <w:bookmarkEnd w:id="6"/>
      <w:r w:rsidRPr="007009E1">
        <w:rPr>
          <w:rFonts w:ascii="Times New Roman" w:hAnsi="Times New Roman" w:cs="Times New Roman"/>
          <w:sz w:val="20"/>
          <w:szCs w:val="20"/>
        </w:rP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7009E1" w:rsidRPr="007009E1" w:rsidRDefault="007009E1" w:rsidP="00415673">
      <w:pPr>
        <w:ind w:firstLine="284"/>
        <w:rPr>
          <w:rFonts w:ascii="Times New Roman" w:hAnsi="Times New Roman" w:cs="Times New Roman"/>
          <w:sz w:val="20"/>
          <w:szCs w:val="20"/>
        </w:rPr>
      </w:pPr>
      <w:bookmarkStart w:id="8" w:name="sub_4"/>
      <w:bookmarkEnd w:id="7"/>
      <w:r w:rsidRPr="007009E1">
        <w:rPr>
          <w:rFonts w:ascii="Times New Roman" w:hAnsi="Times New Roman" w:cs="Times New Roman"/>
          <w:sz w:val="20"/>
          <w:szCs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10" w:history="1">
        <w:r w:rsidRPr="007009E1">
          <w:rPr>
            <w:rStyle w:val="a4"/>
            <w:rFonts w:ascii="Times New Roman" w:hAnsi="Times New Roman"/>
            <w:sz w:val="20"/>
            <w:szCs w:val="20"/>
          </w:rPr>
          <w:t>частью 3</w:t>
        </w:r>
      </w:hyperlink>
      <w:hyperlink r:id="rId11" w:history="1">
        <w:r w:rsidRPr="007009E1">
          <w:rPr>
            <w:rStyle w:val="a4"/>
            <w:rFonts w:ascii="Times New Roman" w:hAnsi="Times New Roman"/>
            <w:sz w:val="20"/>
            <w:szCs w:val="20"/>
            <w:vertAlign w:val="superscript"/>
          </w:rPr>
          <w:t> 2</w:t>
        </w:r>
      </w:hyperlink>
      <w:hyperlink r:id="rId12" w:history="1">
        <w:r w:rsidRPr="007009E1">
          <w:rPr>
            <w:rStyle w:val="a4"/>
            <w:rFonts w:ascii="Times New Roman" w:hAnsi="Times New Roman"/>
            <w:sz w:val="20"/>
            <w:szCs w:val="20"/>
          </w:rPr>
          <w:t xml:space="preserve"> статьи 35</w:t>
        </w:r>
      </w:hyperlink>
      <w:r w:rsidRPr="007009E1">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7009E1" w:rsidRPr="007009E1" w:rsidRDefault="007009E1" w:rsidP="00415673">
      <w:pPr>
        <w:ind w:firstLine="284"/>
        <w:rPr>
          <w:rFonts w:ascii="Times New Roman" w:hAnsi="Times New Roman" w:cs="Times New Roman"/>
          <w:sz w:val="20"/>
          <w:szCs w:val="20"/>
        </w:rPr>
      </w:pPr>
      <w:bookmarkStart w:id="9" w:name="sub_5"/>
      <w:bookmarkEnd w:id="8"/>
      <w:r w:rsidRPr="007009E1">
        <w:rPr>
          <w:rFonts w:ascii="Times New Roman" w:hAnsi="Times New Roman" w:cs="Times New Roman"/>
          <w:sz w:val="20"/>
          <w:szCs w:val="20"/>
        </w:rP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bookmarkEnd w:id="9"/>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6. Рекомендовать исполнительным органам субъектов Российской Федерации с 1 апреля 2024 г. обеспечить для медицинских работников подведомственных медицинских организаций долю выплат по окладам в структуре фондов заработной платы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7. Федеральным государственным учреждениям, оказывающим медицинскую помощь в рамках базовой программы обязательного медицинского страхования, подведомственным федеральным органам исполнительной власти, а также подведомственным Правительству Российской Федерации (далее - федеральные государственные учреждения) с 1 апреля 2024 г. обеспечить долю выплат по окладам в структуре фондов заработной платы медицинских работников медицинских организаций не ниже 50 процентов без учета компенсационных выплат, сохранив при этом уровень заработной платы медицинских работников не ниже уровня заработной платы предшествующего года с учетом ее повышения в установленном законодательством порядке. При оценке доли окладов в структуре зарплаты не учитываются выплаты, осуществляемые исходя из расчета среднего заработка.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8. Оценка доли оклада осуществляется учредителями медицинских организаций ежеквартально, а также по итогам за календарный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Изменения условий оплаты труда осуществляются в порядке, установленном </w:t>
      </w:r>
      <w:hyperlink r:id="rId13" w:history="1">
        <w:r w:rsidRPr="007009E1">
          <w:rPr>
            <w:rStyle w:val="a4"/>
            <w:rFonts w:ascii="Times New Roman" w:hAnsi="Times New Roman"/>
            <w:sz w:val="20"/>
            <w:szCs w:val="20"/>
          </w:rPr>
          <w:t>трудовым законодательством</w:t>
        </w:r>
      </w:hyperlink>
      <w:r w:rsidRPr="007009E1">
        <w:rPr>
          <w:rFonts w:ascii="Times New Roman" w:hAnsi="Times New Roman" w:cs="Times New Roman"/>
          <w:sz w:val="20"/>
          <w:szCs w:val="20"/>
        </w:rPr>
        <w:t xml:space="preserve"> Российской </w:t>
      </w:r>
      <w:r w:rsidRPr="007009E1">
        <w:rPr>
          <w:rFonts w:ascii="Times New Roman" w:hAnsi="Times New Roman" w:cs="Times New Roman"/>
          <w:sz w:val="20"/>
          <w:szCs w:val="20"/>
        </w:rPr>
        <w:lastRenderedPageBreak/>
        <w:t>Федерации, с внесением соответствующих изменений в трудовые договоры с медицинскими работниками, а также при необходимости с внесением изменений в нормативные правовые акты, которые должны быть осуществлены не позднее 1 апреля 2024 г.</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9. Федеральному фонду обязательного медицинского страхования осуществлять ежеквартальный мониторинг:</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хода принятия исполнительными органами субъектов Российской Федерации решений, связанных с исполнением </w:t>
      </w:r>
      <w:hyperlink r:id="rId14" w:history="1">
        <w:r w:rsidRPr="007009E1">
          <w:rPr>
            <w:rStyle w:val="a4"/>
            <w:rFonts w:ascii="Times New Roman" w:hAnsi="Times New Roman"/>
            <w:sz w:val="20"/>
            <w:szCs w:val="20"/>
          </w:rPr>
          <w:t>пункта 6</w:t>
        </w:r>
      </w:hyperlink>
      <w:r w:rsidRPr="007009E1">
        <w:rPr>
          <w:rFonts w:ascii="Times New Roman" w:hAnsi="Times New Roman" w:cs="Times New Roman"/>
          <w:sz w:val="20"/>
          <w:szCs w:val="20"/>
        </w:rPr>
        <w:t xml:space="preserve"> настоящего постановления;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исполнения федеральными государственными учреждениями </w:t>
      </w:r>
      <w:hyperlink r:id="rId15" w:history="1">
        <w:r w:rsidRPr="007009E1">
          <w:rPr>
            <w:rStyle w:val="a4"/>
            <w:rFonts w:ascii="Times New Roman" w:hAnsi="Times New Roman"/>
            <w:sz w:val="20"/>
            <w:szCs w:val="20"/>
          </w:rPr>
          <w:t>пункта 7</w:t>
        </w:r>
      </w:hyperlink>
      <w:r w:rsidRPr="007009E1">
        <w:rPr>
          <w:rFonts w:ascii="Times New Roman" w:hAnsi="Times New Roman" w:cs="Times New Roman"/>
          <w:sz w:val="20"/>
          <w:szCs w:val="20"/>
        </w:rPr>
        <w:t xml:space="preserve"> настоящего постановления.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Результаты мониторинга представлять в Правительство Российской Федерации до 25-го числа месяца, следующего за отчетным периодом, за год - до 10 февраля года, следующего за отчетным.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10. Министерству труда и социальной защиты Российской Федерации совместно с Фондом пенсионного и социального страхования Российской Федерации осуществлять оценку структуры заработной платы медицинских работников в разрезе субъектов Российской Федерации и федеральных государственных учреждений с представлением начиная с 25 июля 2024 г. ежеквартальных докладов в Правительство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11. Министерству здравоохранения Российской Федерации по согласованию с Министерством труда и социальной защиты Российской Федерации подготовить и до 1 апреля 2024 г. направить исполнительным органам субъектов Российской Федерации методические рекомендации по порядку исполнения </w:t>
      </w:r>
      <w:hyperlink r:id="rId16" w:history="1">
        <w:r w:rsidRPr="007009E1">
          <w:rPr>
            <w:rStyle w:val="a4"/>
            <w:rFonts w:ascii="Times New Roman" w:hAnsi="Times New Roman"/>
            <w:sz w:val="20"/>
            <w:szCs w:val="20"/>
          </w:rPr>
          <w:t>пункта 6</w:t>
        </w:r>
      </w:hyperlink>
      <w:r w:rsidRPr="007009E1">
        <w:rPr>
          <w:rFonts w:ascii="Times New Roman" w:hAnsi="Times New Roman" w:cs="Times New Roman"/>
          <w:sz w:val="20"/>
          <w:szCs w:val="20"/>
        </w:rPr>
        <w:t xml:space="preserve"> настоящего постановления.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12. Фонду пенсионного и социального страхования Российской Федерации и Федеральной службе по труду и занятости заключить соглашение об информационном взаимодействии по вопросам направления материалов мониторинга уровня оплаты труда медицинских работников медицинских организаций.</w:t>
      </w:r>
    </w:p>
    <w:p w:rsidR="007009E1" w:rsidRPr="007009E1" w:rsidRDefault="007009E1" w:rsidP="00415673">
      <w:pPr>
        <w:ind w:firstLine="284"/>
        <w:rPr>
          <w:rFonts w:ascii="Times New Roman" w:hAnsi="Times New Roman" w:cs="Times New Roman"/>
          <w:sz w:val="20"/>
          <w:szCs w:val="20"/>
        </w:rPr>
      </w:pPr>
    </w:p>
    <w:tbl>
      <w:tblPr>
        <w:tblW w:w="5000" w:type="pct"/>
        <w:tblInd w:w="108" w:type="dxa"/>
        <w:tblLook w:val="0000" w:firstRow="0" w:lastRow="0" w:firstColumn="0" w:lastColumn="0" w:noHBand="0" w:noVBand="0"/>
      </w:tblPr>
      <w:tblGrid>
        <w:gridCol w:w="7559"/>
        <w:gridCol w:w="3781"/>
      </w:tblGrid>
      <w:tr w:rsidR="007009E1" w:rsidRPr="007009E1">
        <w:tblPrEx>
          <w:tblCellMar>
            <w:top w:w="0" w:type="dxa"/>
            <w:bottom w:w="0" w:type="dxa"/>
          </w:tblCellMar>
        </w:tblPrEx>
        <w:tc>
          <w:tcPr>
            <w:tcW w:w="3302" w:type="pct"/>
            <w:tcBorders>
              <w:top w:val="nil"/>
              <w:left w:val="nil"/>
              <w:bottom w:val="nil"/>
              <w:right w:val="nil"/>
            </w:tcBorders>
          </w:tcPr>
          <w:p w:rsidR="007009E1" w:rsidRPr="007009E1" w:rsidRDefault="007009E1" w:rsidP="00415673">
            <w:pPr>
              <w:pStyle w:val="ad"/>
              <w:ind w:firstLine="37"/>
              <w:rPr>
                <w:rFonts w:ascii="Times New Roman" w:hAnsi="Times New Roman" w:cs="Times New Roman"/>
                <w:sz w:val="20"/>
                <w:szCs w:val="20"/>
              </w:rPr>
            </w:pPr>
            <w:r w:rsidRPr="007009E1">
              <w:rPr>
                <w:rFonts w:ascii="Times New Roman" w:hAnsi="Times New Roman" w:cs="Times New Roman"/>
                <w:sz w:val="20"/>
                <w:szCs w:val="20"/>
              </w:rPr>
              <w:t>Председатель Правительства</w:t>
            </w:r>
            <w:r w:rsidRPr="007009E1">
              <w:rPr>
                <w:rFonts w:ascii="Times New Roman" w:hAnsi="Times New Roman" w:cs="Times New Roman"/>
                <w:sz w:val="20"/>
                <w:szCs w:val="20"/>
              </w:rPr>
              <w:br/>
              <w:t>Российской Федерации</w:t>
            </w:r>
          </w:p>
        </w:tc>
        <w:tc>
          <w:tcPr>
            <w:tcW w:w="1651" w:type="pct"/>
            <w:tcBorders>
              <w:top w:val="nil"/>
              <w:left w:val="nil"/>
              <w:bottom w:val="nil"/>
              <w:right w:val="nil"/>
            </w:tcBorders>
          </w:tcPr>
          <w:p w:rsidR="007009E1" w:rsidRPr="007009E1" w:rsidRDefault="007009E1" w:rsidP="00415673">
            <w:pPr>
              <w:pStyle w:val="aa"/>
              <w:ind w:firstLine="284"/>
              <w:jc w:val="right"/>
              <w:rPr>
                <w:rFonts w:ascii="Times New Roman" w:hAnsi="Times New Roman" w:cs="Times New Roman"/>
                <w:sz w:val="20"/>
                <w:szCs w:val="20"/>
              </w:rPr>
            </w:pPr>
            <w:r w:rsidRPr="007009E1">
              <w:rPr>
                <w:rFonts w:ascii="Times New Roman" w:hAnsi="Times New Roman" w:cs="Times New Roman"/>
                <w:sz w:val="20"/>
                <w:szCs w:val="20"/>
              </w:rPr>
              <w:t>М. Мишустин</w:t>
            </w:r>
          </w:p>
        </w:tc>
      </w:tr>
    </w:tbl>
    <w:p w:rsidR="007009E1" w:rsidRPr="007009E1" w:rsidRDefault="007009E1" w:rsidP="00415673">
      <w:pPr>
        <w:ind w:firstLine="284"/>
        <w:rPr>
          <w:rFonts w:ascii="Times New Roman" w:hAnsi="Times New Roman" w:cs="Times New Roman"/>
          <w:sz w:val="20"/>
          <w:szCs w:val="20"/>
        </w:rPr>
      </w:pPr>
    </w:p>
    <w:p w:rsidR="007009E1" w:rsidRPr="007009E1" w:rsidRDefault="007009E1" w:rsidP="00415673">
      <w:pPr>
        <w:ind w:firstLine="284"/>
        <w:jc w:val="right"/>
        <w:rPr>
          <w:rFonts w:ascii="Times New Roman" w:hAnsi="Times New Roman" w:cs="Times New Roman"/>
          <w:sz w:val="20"/>
          <w:szCs w:val="20"/>
        </w:rPr>
      </w:pPr>
      <w:bookmarkStart w:id="10" w:name="sub_1000"/>
      <w:r w:rsidRPr="007009E1">
        <w:rPr>
          <w:rStyle w:val="a3"/>
          <w:rFonts w:ascii="Times New Roman" w:hAnsi="Times New Roman" w:cs="Times New Roman"/>
          <w:bCs/>
          <w:sz w:val="20"/>
          <w:szCs w:val="20"/>
        </w:rPr>
        <w:t>УТВЕРЖДЕНА</w:t>
      </w:r>
      <w:r w:rsidRPr="007009E1">
        <w:rPr>
          <w:rStyle w:val="a3"/>
          <w:rFonts w:ascii="Times New Roman" w:hAnsi="Times New Roman" w:cs="Times New Roman"/>
          <w:bCs/>
          <w:sz w:val="20"/>
          <w:szCs w:val="20"/>
        </w:rPr>
        <w:br/>
      </w:r>
      <w:hyperlink w:anchor="sub_0" w:history="1">
        <w:r w:rsidRPr="007009E1">
          <w:rPr>
            <w:rStyle w:val="a4"/>
            <w:rFonts w:ascii="Times New Roman" w:hAnsi="Times New Roman"/>
            <w:sz w:val="20"/>
            <w:szCs w:val="20"/>
          </w:rPr>
          <w:t>постановлением</w:t>
        </w:r>
      </w:hyperlink>
      <w:r w:rsidRPr="007009E1">
        <w:rPr>
          <w:rStyle w:val="a3"/>
          <w:rFonts w:ascii="Times New Roman" w:hAnsi="Times New Roman" w:cs="Times New Roman"/>
          <w:bCs/>
          <w:sz w:val="20"/>
          <w:szCs w:val="20"/>
        </w:rPr>
        <w:t xml:space="preserve"> Правительства</w:t>
      </w:r>
      <w:r w:rsidRPr="007009E1">
        <w:rPr>
          <w:rStyle w:val="a3"/>
          <w:rFonts w:ascii="Times New Roman" w:hAnsi="Times New Roman" w:cs="Times New Roman"/>
          <w:bCs/>
          <w:sz w:val="20"/>
          <w:szCs w:val="20"/>
        </w:rPr>
        <w:br/>
        <w:t>Российской Федерации</w:t>
      </w:r>
      <w:r w:rsidRPr="007009E1">
        <w:rPr>
          <w:rStyle w:val="a3"/>
          <w:rFonts w:ascii="Times New Roman" w:hAnsi="Times New Roman" w:cs="Times New Roman"/>
          <w:bCs/>
          <w:sz w:val="20"/>
          <w:szCs w:val="20"/>
        </w:rPr>
        <w:br/>
        <w:t>от 28 декабря 2023 г. N 2353</w:t>
      </w:r>
    </w:p>
    <w:bookmarkEnd w:id="10"/>
    <w:p w:rsidR="007009E1" w:rsidRPr="007009E1" w:rsidRDefault="007009E1" w:rsidP="00415673">
      <w:pPr>
        <w:pStyle w:val="1"/>
        <w:spacing w:before="0" w:after="0"/>
        <w:ind w:firstLine="284"/>
        <w:rPr>
          <w:rFonts w:ascii="Times New Roman" w:hAnsi="Times New Roman" w:cs="Times New Roman"/>
          <w:sz w:val="20"/>
          <w:szCs w:val="20"/>
        </w:rPr>
      </w:pPr>
      <w:r w:rsidRPr="007009E1">
        <w:rPr>
          <w:rFonts w:ascii="Times New Roman" w:hAnsi="Times New Roman" w:cs="Times New Roman"/>
          <w:sz w:val="20"/>
          <w:szCs w:val="20"/>
        </w:rPr>
        <w:t>Программа государственных гарантий бесплатного оказания гражданам медицинской помощи на 2024 год и на плановый период 2025 и 2026 годов</w:t>
      </w:r>
    </w:p>
    <w:p w:rsidR="007009E1" w:rsidRPr="007009E1" w:rsidRDefault="007009E1" w:rsidP="00415673">
      <w:pPr>
        <w:pStyle w:val="1"/>
        <w:spacing w:before="0" w:after="0"/>
        <w:ind w:firstLine="284"/>
        <w:rPr>
          <w:rFonts w:ascii="Times New Roman" w:hAnsi="Times New Roman" w:cs="Times New Roman"/>
          <w:sz w:val="20"/>
          <w:szCs w:val="20"/>
        </w:rPr>
      </w:pPr>
      <w:bookmarkStart w:id="11" w:name="sub_1100"/>
      <w:r w:rsidRPr="007009E1">
        <w:rPr>
          <w:rFonts w:ascii="Times New Roman" w:hAnsi="Times New Roman" w:cs="Times New Roman"/>
          <w:sz w:val="20"/>
          <w:szCs w:val="20"/>
        </w:rPr>
        <w:t>I. Общие положения</w:t>
      </w:r>
    </w:p>
    <w:bookmarkEnd w:id="11"/>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соответствии с </w:t>
      </w:r>
      <w:hyperlink r:id="rId17" w:history="1">
        <w:r w:rsidRPr="007009E1">
          <w:rPr>
            <w:rStyle w:val="a4"/>
            <w:rFonts w:ascii="Times New Roman" w:hAnsi="Times New Roman"/>
            <w:sz w:val="20"/>
            <w:szCs w:val="20"/>
          </w:rPr>
          <w:t>Федеральным законом</w:t>
        </w:r>
      </w:hyperlink>
      <w:r w:rsidRPr="007009E1">
        <w:rPr>
          <w:rFonts w:ascii="Times New Roman" w:hAnsi="Times New Roman" w:cs="Times New Roman"/>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Программа формируется с учетом </w:t>
      </w:r>
      <w:hyperlink r:id="rId18" w:history="1">
        <w:r w:rsidRPr="007009E1">
          <w:rPr>
            <w:rStyle w:val="a4"/>
            <w:rFonts w:ascii="Times New Roman" w:hAnsi="Times New Roman"/>
            <w:sz w:val="20"/>
            <w:szCs w:val="20"/>
          </w:rPr>
          <w:t>порядков</w:t>
        </w:r>
      </w:hyperlink>
      <w:r w:rsidRPr="007009E1">
        <w:rPr>
          <w:rFonts w:ascii="Times New Roman" w:hAnsi="Times New Roman" w:cs="Times New Roman"/>
          <w:sz w:val="20"/>
          <w:szCs w:val="20"/>
        </w:rPr>
        <w:t xml:space="preserve"> оказания медицинской помощи, </w:t>
      </w:r>
      <w:hyperlink r:id="rId19" w:history="1">
        <w:r w:rsidRPr="007009E1">
          <w:rPr>
            <w:rStyle w:val="a4"/>
            <w:rFonts w:ascii="Times New Roman" w:hAnsi="Times New Roman"/>
            <w:sz w:val="20"/>
            <w:szCs w:val="20"/>
          </w:rPr>
          <w:t>стандартов</w:t>
        </w:r>
      </w:hyperlink>
      <w:r w:rsidRPr="007009E1">
        <w:rPr>
          <w:rFonts w:ascii="Times New Roman" w:hAnsi="Times New Roman" w:cs="Times New Roman"/>
          <w:sz w:val="20"/>
          <w:szCs w:val="20"/>
        </w:rPr>
        <w:t xml:space="preserve"> медицинской помощи, разработанных в том числе на основе </w:t>
      </w:r>
      <w:hyperlink r:id="rId20" w:history="1">
        <w:r w:rsidRPr="007009E1">
          <w:rPr>
            <w:rStyle w:val="a4"/>
            <w:rFonts w:ascii="Times New Roman" w:hAnsi="Times New Roman"/>
            <w:sz w:val="20"/>
            <w:szCs w:val="20"/>
          </w:rPr>
          <w:t>клинических рекомендаций</w:t>
        </w:r>
      </w:hyperlink>
      <w:r w:rsidRPr="007009E1">
        <w:rPr>
          <w:rFonts w:ascii="Times New Roman" w:hAnsi="Times New Roman" w:cs="Times New Roman"/>
          <w:sz w:val="20"/>
          <w:szCs w:val="20"/>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21" w:history="1">
        <w:r w:rsidRPr="007009E1">
          <w:rPr>
            <w:rStyle w:val="a4"/>
            <w:rFonts w:ascii="Times New Roman" w:hAnsi="Times New Roman"/>
            <w:sz w:val="20"/>
            <w:szCs w:val="20"/>
          </w:rPr>
          <w:t>законодательством</w:t>
        </w:r>
      </w:hyperlink>
      <w:r w:rsidRPr="007009E1">
        <w:rPr>
          <w:rFonts w:ascii="Times New Roman" w:hAnsi="Times New Roman" w:cs="Times New Roman"/>
          <w:sz w:val="20"/>
          <w:szCs w:val="20"/>
        </w:rP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22" w:history="1">
        <w:r w:rsidRPr="007009E1">
          <w:rPr>
            <w:rStyle w:val="a4"/>
            <w:rFonts w:ascii="Times New Roman" w:hAnsi="Times New Roman"/>
            <w:sz w:val="20"/>
            <w:szCs w:val="20"/>
          </w:rPr>
          <w:t>статьей 5</w:t>
        </w:r>
      </w:hyperlink>
      <w:r w:rsidRPr="007009E1">
        <w:rPr>
          <w:rFonts w:ascii="Times New Roman" w:hAnsi="Times New Roman" w:cs="Times New Roman"/>
          <w:sz w:val="20"/>
          <w:szCs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соответствии с </w:t>
      </w:r>
      <w:hyperlink r:id="rId23" w:history="1">
        <w:r w:rsidRPr="007009E1">
          <w:rPr>
            <w:rStyle w:val="a4"/>
            <w:rFonts w:ascii="Times New Roman" w:hAnsi="Times New Roman"/>
            <w:sz w:val="20"/>
            <w:szCs w:val="20"/>
          </w:rPr>
          <w:t>Конституцией</w:t>
        </w:r>
      </w:hyperlink>
      <w:r w:rsidRPr="007009E1">
        <w:rPr>
          <w:rFonts w:ascii="Times New Roman" w:hAnsi="Times New Roman" w:cs="Times New Roman"/>
          <w:sz w:val="20"/>
          <w:szCs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4" w:history="1">
        <w:r w:rsidRPr="007009E1">
          <w:rPr>
            <w:rStyle w:val="a4"/>
            <w:rFonts w:ascii="Times New Roman" w:hAnsi="Times New Roman"/>
            <w:sz w:val="20"/>
            <w:szCs w:val="20"/>
          </w:rPr>
          <w:t>Федеральным законом</w:t>
        </w:r>
      </w:hyperlink>
      <w:r w:rsidRPr="007009E1">
        <w:rPr>
          <w:rFonts w:ascii="Times New Roman" w:hAnsi="Times New Roman" w:cs="Times New Roman"/>
          <w:sz w:val="20"/>
          <w:szCs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w:t>
      </w:r>
      <w:r w:rsidRPr="007009E1">
        <w:rPr>
          <w:rFonts w:ascii="Times New Roman" w:hAnsi="Times New Roman" w:cs="Times New Roman"/>
          <w:sz w:val="20"/>
          <w:szCs w:val="20"/>
        </w:rPr>
        <w:lastRenderedPageBreak/>
        <w:t>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формировании территориальной программы государственных гарантий учитываются </w:t>
      </w:r>
      <w:hyperlink r:id="rId25" w:history="1">
        <w:r w:rsidRPr="007009E1">
          <w:rPr>
            <w:rStyle w:val="a4"/>
            <w:rFonts w:ascii="Times New Roman" w:hAnsi="Times New Roman"/>
            <w:sz w:val="20"/>
            <w:szCs w:val="20"/>
          </w:rPr>
          <w:t>порядки</w:t>
        </w:r>
      </w:hyperlink>
      <w:r w:rsidRPr="007009E1">
        <w:rPr>
          <w:rFonts w:ascii="Times New Roman" w:hAnsi="Times New Roman" w:cs="Times New Roman"/>
          <w:sz w:val="20"/>
          <w:szCs w:val="20"/>
        </w:rPr>
        <w:t xml:space="preserve"> оказания медицинской помощи и </w:t>
      </w:r>
      <w:hyperlink r:id="rId26" w:history="1">
        <w:r w:rsidRPr="007009E1">
          <w:rPr>
            <w:rStyle w:val="a4"/>
            <w:rFonts w:ascii="Times New Roman" w:hAnsi="Times New Roman"/>
            <w:sz w:val="20"/>
            <w:szCs w:val="20"/>
          </w:rPr>
          <w:t>стандарты</w:t>
        </w:r>
      </w:hyperlink>
      <w:r w:rsidRPr="007009E1">
        <w:rPr>
          <w:rFonts w:ascii="Times New Roman" w:hAnsi="Times New Roman" w:cs="Times New Roman"/>
          <w:sz w:val="20"/>
          <w:szCs w:val="20"/>
        </w:rPr>
        <w:t xml:space="preserve">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009E1" w:rsidRPr="007009E1" w:rsidRDefault="007009E1" w:rsidP="00415673">
      <w:pPr>
        <w:ind w:firstLine="284"/>
        <w:rPr>
          <w:rFonts w:ascii="Times New Roman" w:hAnsi="Times New Roman" w:cs="Times New Roman"/>
          <w:sz w:val="20"/>
          <w:szCs w:val="20"/>
        </w:rPr>
      </w:pPr>
      <w:bookmarkStart w:id="12" w:name="sub_1110"/>
      <w:r w:rsidRPr="007009E1">
        <w:rPr>
          <w:rFonts w:ascii="Times New Roman" w:hAnsi="Times New Roman" w:cs="Times New Roman"/>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009E1" w:rsidRPr="007009E1" w:rsidRDefault="007009E1" w:rsidP="00415673">
      <w:pPr>
        <w:pStyle w:val="1"/>
        <w:spacing w:before="0" w:after="0"/>
        <w:ind w:firstLine="284"/>
        <w:rPr>
          <w:rFonts w:ascii="Times New Roman" w:hAnsi="Times New Roman" w:cs="Times New Roman"/>
          <w:sz w:val="20"/>
          <w:szCs w:val="20"/>
        </w:rPr>
      </w:pPr>
      <w:bookmarkStart w:id="13" w:name="sub_1200"/>
      <w:bookmarkEnd w:id="12"/>
      <w:r w:rsidRPr="007009E1">
        <w:rPr>
          <w:rFonts w:ascii="Times New Roman" w:hAnsi="Times New Roman" w:cs="Times New Roman"/>
          <w:sz w:val="20"/>
          <w:szCs w:val="20"/>
        </w:rPr>
        <w:t>II. Перечень видов, форм и условий предоставления медицинской помощи, оказание которой осуществляется бесплатно</w:t>
      </w:r>
    </w:p>
    <w:bookmarkEnd w:id="13"/>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рамках Программы (за исключением медицинской помощи, оказываемой в рамках клинической апробации) бесплатно предоставляются: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специализированная, в том числе высокотехнологичная, медицинская помощь;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скорая, в том числе скорая специализированная, медицинская помощь;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Понятие "медицинская организация" используется в Программе в значении, определенном в федеральных законах </w:t>
      </w:r>
      <w:hyperlink r:id="rId27" w:history="1">
        <w:r w:rsidRPr="007009E1">
          <w:rPr>
            <w:rStyle w:val="a4"/>
            <w:rFonts w:ascii="Times New Roman" w:hAnsi="Times New Roman"/>
            <w:sz w:val="20"/>
            <w:szCs w:val="20"/>
          </w:rPr>
          <w:t>"Об основах охраны здоровья граждан в Российской Федерации"</w:t>
        </w:r>
      </w:hyperlink>
      <w:r w:rsidRPr="007009E1">
        <w:rPr>
          <w:rFonts w:ascii="Times New Roman" w:hAnsi="Times New Roman" w:cs="Times New Roman"/>
          <w:sz w:val="20"/>
          <w:szCs w:val="20"/>
        </w:rPr>
        <w:t xml:space="preserve"> и </w:t>
      </w:r>
      <w:hyperlink r:id="rId28" w:history="1">
        <w:r w:rsidRPr="007009E1">
          <w:rPr>
            <w:rStyle w:val="a4"/>
            <w:rFonts w:ascii="Times New Roman" w:hAnsi="Times New Roman"/>
            <w:sz w:val="20"/>
            <w:szCs w:val="20"/>
          </w:rPr>
          <w:t>"Об обязательном медицинском страховании в Российской Федерации"</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Ветеранам боевых действий оказание медицинской помощи в рамках Программы осуществляется во внеочередном порядке.</w:t>
      </w:r>
    </w:p>
    <w:p w:rsidR="007009E1" w:rsidRPr="007009E1" w:rsidRDefault="007009E1" w:rsidP="00415673">
      <w:pPr>
        <w:pStyle w:val="1"/>
        <w:spacing w:before="0" w:after="0"/>
        <w:ind w:firstLine="284"/>
        <w:rPr>
          <w:rFonts w:ascii="Times New Roman" w:hAnsi="Times New Roman" w:cs="Times New Roman"/>
          <w:sz w:val="20"/>
          <w:szCs w:val="20"/>
        </w:rPr>
      </w:pPr>
      <w:bookmarkStart w:id="14" w:name="sub_1210"/>
      <w:r w:rsidRPr="007009E1">
        <w:rPr>
          <w:rFonts w:ascii="Times New Roman" w:hAnsi="Times New Roman" w:cs="Times New Roman"/>
          <w:sz w:val="20"/>
          <w:szCs w:val="20"/>
        </w:rPr>
        <w:t>Первичная медико-санитарная помощь</w:t>
      </w:r>
    </w:p>
    <w:bookmarkEnd w:id="14"/>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медико-санитарная помощь оказывается в амбулаторных условиях и условиях дневного стационара в плановой и неотложной формах.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09E1" w:rsidRPr="007009E1" w:rsidRDefault="007009E1" w:rsidP="00415673">
      <w:pPr>
        <w:pStyle w:val="1"/>
        <w:spacing w:before="0" w:after="0"/>
        <w:ind w:firstLine="284"/>
        <w:rPr>
          <w:rFonts w:ascii="Times New Roman" w:hAnsi="Times New Roman" w:cs="Times New Roman"/>
          <w:sz w:val="20"/>
          <w:szCs w:val="20"/>
        </w:rPr>
      </w:pPr>
      <w:bookmarkStart w:id="15" w:name="sub_1220"/>
      <w:r w:rsidRPr="007009E1">
        <w:rPr>
          <w:rFonts w:ascii="Times New Roman" w:hAnsi="Times New Roman" w:cs="Times New Roman"/>
          <w:sz w:val="20"/>
          <w:szCs w:val="20"/>
        </w:rPr>
        <w:t>Специализированная, в том числе высокотехнологичная, медицинская помощь</w:t>
      </w:r>
    </w:p>
    <w:bookmarkEnd w:id="15"/>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1000" w:history="1">
        <w:r w:rsidRPr="007009E1">
          <w:rPr>
            <w:rStyle w:val="a4"/>
            <w:rFonts w:ascii="Times New Roman" w:hAnsi="Times New Roman"/>
            <w:sz w:val="20"/>
            <w:szCs w:val="20"/>
          </w:rPr>
          <w:t>приложению N 1</w:t>
        </w:r>
      </w:hyperlink>
      <w:r w:rsidRPr="007009E1">
        <w:rPr>
          <w:rFonts w:ascii="Times New Roman" w:hAnsi="Times New Roman" w:cs="Times New Roman"/>
          <w:sz w:val="20"/>
          <w:szCs w:val="20"/>
        </w:rPr>
        <w:t>.</w:t>
      </w:r>
    </w:p>
    <w:p w:rsidR="007009E1" w:rsidRPr="007009E1" w:rsidRDefault="007009E1" w:rsidP="00415673">
      <w:pPr>
        <w:pStyle w:val="1"/>
        <w:spacing w:before="0" w:after="0"/>
        <w:ind w:firstLine="284"/>
        <w:rPr>
          <w:rFonts w:ascii="Times New Roman" w:hAnsi="Times New Roman" w:cs="Times New Roman"/>
          <w:sz w:val="20"/>
          <w:szCs w:val="20"/>
        </w:rPr>
      </w:pPr>
      <w:bookmarkStart w:id="16" w:name="sub_1230"/>
      <w:r w:rsidRPr="007009E1">
        <w:rPr>
          <w:rFonts w:ascii="Times New Roman" w:hAnsi="Times New Roman" w:cs="Times New Roman"/>
          <w:sz w:val="20"/>
          <w:szCs w:val="20"/>
        </w:rPr>
        <w:t>Скорая, в том числе скорая специализированная, медицинская помощь</w:t>
      </w:r>
    </w:p>
    <w:bookmarkEnd w:id="16"/>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7009E1" w:rsidRPr="007009E1" w:rsidRDefault="007009E1" w:rsidP="00415673">
      <w:pPr>
        <w:pStyle w:val="1"/>
        <w:spacing w:before="0" w:after="0"/>
        <w:ind w:firstLine="284"/>
        <w:rPr>
          <w:rFonts w:ascii="Times New Roman" w:hAnsi="Times New Roman" w:cs="Times New Roman"/>
          <w:sz w:val="20"/>
          <w:szCs w:val="20"/>
        </w:rPr>
      </w:pPr>
      <w:bookmarkStart w:id="17" w:name="sub_1240"/>
      <w:r w:rsidRPr="007009E1">
        <w:rPr>
          <w:rFonts w:ascii="Times New Roman" w:hAnsi="Times New Roman" w:cs="Times New Roman"/>
          <w:sz w:val="20"/>
          <w:szCs w:val="20"/>
        </w:rPr>
        <w:t>Медицинская реабилитация</w:t>
      </w:r>
    </w:p>
    <w:bookmarkEnd w:id="17"/>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w:t>
      </w:r>
      <w:r w:rsidRPr="007009E1">
        <w:rPr>
          <w:rFonts w:ascii="Times New Roman" w:hAnsi="Times New Roman" w:cs="Times New Roman"/>
          <w:sz w:val="20"/>
          <w:szCs w:val="20"/>
        </w:rPr>
        <w:lastRenderedPageBreak/>
        <w:t>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w:t>
      </w:r>
      <w:hyperlink r:id="rId29" w:history="1">
        <w:r w:rsidRPr="007009E1">
          <w:rPr>
            <w:rStyle w:val="a4"/>
            <w:rFonts w:ascii="Times New Roman" w:hAnsi="Times New Roman"/>
            <w:sz w:val="20"/>
            <w:szCs w:val="20"/>
          </w:rPr>
          <w:t>клиническими рекомендациями</w:t>
        </w:r>
      </w:hyperlink>
      <w:r w:rsidRPr="007009E1">
        <w:rPr>
          <w:rFonts w:ascii="Times New Roman" w:hAnsi="Times New Roman" w:cs="Times New Roman"/>
          <w:sz w:val="20"/>
          <w:szCs w:val="20"/>
        </w:rPr>
        <w:t xml:space="preserve"> по соответствующему заболеванию.</w:t>
      </w:r>
    </w:p>
    <w:p w:rsidR="007009E1" w:rsidRPr="007009E1" w:rsidRDefault="007009E1" w:rsidP="00415673">
      <w:pPr>
        <w:ind w:firstLine="284"/>
        <w:rPr>
          <w:rFonts w:ascii="Times New Roman" w:hAnsi="Times New Roman" w:cs="Times New Roman"/>
          <w:sz w:val="20"/>
          <w:szCs w:val="20"/>
        </w:rPr>
      </w:pPr>
      <w:hyperlink r:id="rId30"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организации медицинской реабилитации на дому, включая перечень медицинских вмешательств, оказываемых при медицинской реабилитации на дому, </w:t>
      </w:r>
      <w:hyperlink r:id="rId31"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предоставления пациенту медицинских изделий, а также </w:t>
      </w:r>
      <w:hyperlink r:id="rId32"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7009E1" w:rsidRPr="007009E1" w:rsidRDefault="007009E1" w:rsidP="00415673">
      <w:pPr>
        <w:pStyle w:val="1"/>
        <w:spacing w:before="0" w:after="0"/>
        <w:ind w:firstLine="284"/>
        <w:rPr>
          <w:rFonts w:ascii="Times New Roman" w:hAnsi="Times New Roman" w:cs="Times New Roman"/>
          <w:sz w:val="20"/>
          <w:szCs w:val="20"/>
        </w:rPr>
      </w:pPr>
      <w:bookmarkStart w:id="18" w:name="sub_1250"/>
      <w:r w:rsidRPr="007009E1">
        <w:rPr>
          <w:rFonts w:ascii="Times New Roman" w:hAnsi="Times New Roman" w:cs="Times New Roman"/>
          <w:sz w:val="20"/>
          <w:szCs w:val="20"/>
        </w:rPr>
        <w:t>Паллиативная медицинская помощь</w:t>
      </w:r>
    </w:p>
    <w:p w:rsidR="007009E1" w:rsidRPr="007009E1" w:rsidRDefault="007009E1" w:rsidP="00415673">
      <w:pPr>
        <w:ind w:firstLine="284"/>
        <w:rPr>
          <w:rFonts w:ascii="Times New Roman" w:hAnsi="Times New Roman" w:cs="Times New Roman"/>
          <w:sz w:val="20"/>
          <w:szCs w:val="20"/>
        </w:rPr>
      </w:pPr>
      <w:bookmarkStart w:id="19" w:name="sub_1251"/>
      <w:bookmarkEnd w:id="18"/>
      <w:r w:rsidRPr="007009E1">
        <w:rPr>
          <w:rFonts w:ascii="Times New Roman" w:hAnsi="Times New Roman" w:cs="Times New Roman"/>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009E1" w:rsidRPr="007009E1" w:rsidRDefault="007009E1" w:rsidP="00415673">
      <w:pPr>
        <w:ind w:firstLine="284"/>
        <w:rPr>
          <w:rFonts w:ascii="Times New Roman" w:hAnsi="Times New Roman" w:cs="Times New Roman"/>
          <w:sz w:val="20"/>
          <w:szCs w:val="20"/>
        </w:rPr>
      </w:pPr>
      <w:bookmarkStart w:id="20" w:name="sub_1252"/>
      <w:bookmarkEnd w:id="19"/>
      <w:r w:rsidRPr="007009E1">
        <w:rPr>
          <w:rFonts w:ascii="Times New Roman" w:hAnsi="Times New Roman" w:cs="Times New Roman"/>
          <w:sz w:val="20"/>
          <w:szCs w:val="20"/>
        </w:rPr>
        <w:t>Ветеранам боевых действий паллиативная медицинская помощь оказывается во внеочередном порядке.</w:t>
      </w:r>
    </w:p>
    <w:p w:rsidR="007009E1" w:rsidRPr="007009E1" w:rsidRDefault="007009E1" w:rsidP="00415673">
      <w:pPr>
        <w:ind w:firstLine="284"/>
        <w:rPr>
          <w:rFonts w:ascii="Times New Roman" w:hAnsi="Times New Roman" w:cs="Times New Roman"/>
          <w:sz w:val="20"/>
          <w:szCs w:val="20"/>
        </w:rPr>
      </w:pPr>
      <w:bookmarkStart w:id="21" w:name="sub_1253"/>
      <w:bookmarkEnd w:id="20"/>
      <w:r w:rsidRPr="007009E1">
        <w:rPr>
          <w:rFonts w:ascii="Times New Roman" w:hAnsi="Times New Roman" w:cs="Times New Roman"/>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3" w:history="1">
        <w:r w:rsidRPr="007009E1">
          <w:rPr>
            <w:rStyle w:val="a4"/>
            <w:rFonts w:ascii="Times New Roman" w:hAnsi="Times New Roman"/>
            <w:sz w:val="20"/>
            <w:szCs w:val="20"/>
          </w:rPr>
          <w:t>части 2 статьи 6</w:t>
        </w:r>
      </w:hyperlink>
      <w:r w:rsidRPr="007009E1">
        <w:rPr>
          <w:rFonts w:ascii="Times New Roman" w:hAnsi="Times New Roman" w:cs="Times New Roman"/>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009E1" w:rsidRPr="007009E1" w:rsidRDefault="007009E1" w:rsidP="00415673">
      <w:pPr>
        <w:ind w:firstLine="284"/>
        <w:rPr>
          <w:rFonts w:ascii="Times New Roman" w:hAnsi="Times New Roman" w:cs="Times New Roman"/>
          <w:sz w:val="20"/>
          <w:szCs w:val="20"/>
        </w:rPr>
      </w:pPr>
      <w:bookmarkStart w:id="22" w:name="sub_1254"/>
      <w:bookmarkEnd w:id="21"/>
      <w:r w:rsidRPr="007009E1">
        <w:rPr>
          <w:rFonts w:ascii="Times New Roman" w:hAnsi="Times New Roman" w:cs="Times New Roman"/>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009E1" w:rsidRPr="007009E1" w:rsidRDefault="007009E1" w:rsidP="00415673">
      <w:pPr>
        <w:ind w:firstLine="284"/>
        <w:rPr>
          <w:rFonts w:ascii="Times New Roman" w:hAnsi="Times New Roman" w:cs="Times New Roman"/>
          <w:sz w:val="20"/>
          <w:szCs w:val="20"/>
        </w:rPr>
      </w:pPr>
      <w:bookmarkStart w:id="23" w:name="sub_1255"/>
      <w:bookmarkEnd w:id="22"/>
      <w:r w:rsidRPr="007009E1">
        <w:rPr>
          <w:rFonts w:ascii="Times New Roman" w:hAnsi="Times New Roman" w:cs="Times New Roman"/>
          <w:sz w:val="20"/>
          <w:szCs w:val="20"/>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009E1" w:rsidRPr="007009E1" w:rsidRDefault="007009E1" w:rsidP="00415673">
      <w:pPr>
        <w:ind w:firstLine="284"/>
        <w:rPr>
          <w:rFonts w:ascii="Times New Roman" w:hAnsi="Times New Roman" w:cs="Times New Roman"/>
          <w:sz w:val="20"/>
          <w:szCs w:val="20"/>
        </w:rPr>
      </w:pPr>
      <w:bookmarkStart w:id="24" w:name="sub_1256"/>
      <w:bookmarkEnd w:id="23"/>
      <w:r w:rsidRPr="007009E1">
        <w:rPr>
          <w:rFonts w:ascii="Times New Roman" w:hAnsi="Times New Roman" w:cs="Times New Roman"/>
          <w:sz w:val="20"/>
          <w:szCs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34" w:history="1">
        <w:r w:rsidRPr="007009E1">
          <w:rPr>
            <w:rStyle w:val="a4"/>
            <w:rFonts w:ascii="Times New Roman" w:hAnsi="Times New Roman"/>
            <w:sz w:val="20"/>
            <w:szCs w:val="20"/>
          </w:rPr>
          <w:t>перечню</w:t>
        </w:r>
      </w:hyperlink>
      <w:r w:rsidRPr="007009E1">
        <w:rPr>
          <w:rFonts w:ascii="Times New Roman" w:hAnsi="Times New Roman" w:cs="Times New Roman"/>
          <w:sz w:val="20"/>
          <w:szCs w:val="2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7009E1" w:rsidRPr="007009E1" w:rsidRDefault="007009E1" w:rsidP="00415673">
      <w:pPr>
        <w:ind w:firstLine="284"/>
        <w:rPr>
          <w:rFonts w:ascii="Times New Roman" w:hAnsi="Times New Roman" w:cs="Times New Roman"/>
          <w:sz w:val="20"/>
          <w:szCs w:val="20"/>
        </w:rPr>
      </w:pPr>
      <w:bookmarkStart w:id="25" w:name="sub_1257"/>
      <w:bookmarkEnd w:id="24"/>
      <w:r w:rsidRPr="007009E1">
        <w:rPr>
          <w:rFonts w:ascii="Times New Roman" w:hAnsi="Times New Roman" w:cs="Times New Roman"/>
          <w:sz w:val="20"/>
          <w:szCs w:val="20"/>
        </w:rPr>
        <w:t xml:space="preserve">В целях обеспечения пациентов, в том числе детей, получающих паллиативную медицинскую помощь, наркотическими </w:t>
      </w:r>
      <w:r w:rsidRPr="007009E1">
        <w:rPr>
          <w:rFonts w:ascii="Times New Roman" w:hAnsi="Times New Roman" w:cs="Times New Roman"/>
          <w:sz w:val="20"/>
          <w:szCs w:val="20"/>
        </w:rPr>
        <w:lastRenderedPageBreak/>
        <w:t>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009E1" w:rsidRPr="007009E1" w:rsidRDefault="007009E1" w:rsidP="00415673">
      <w:pPr>
        <w:ind w:firstLine="284"/>
        <w:rPr>
          <w:rFonts w:ascii="Times New Roman" w:hAnsi="Times New Roman" w:cs="Times New Roman"/>
          <w:sz w:val="20"/>
          <w:szCs w:val="20"/>
        </w:rPr>
      </w:pPr>
      <w:bookmarkStart w:id="26" w:name="sub_1258"/>
      <w:bookmarkEnd w:id="25"/>
      <w:r w:rsidRPr="007009E1">
        <w:rPr>
          <w:rFonts w:ascii="Times New Roman" w:hAnsi="Times New Roman" w:cs="Times New Roman"/>
          <w:sz w:val="20"/>
          <w:szCs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009E1" w:rsidRPr="007009E1" w:rsidRDefault="007009E1" w:rsidP="00415673">
      <w:pPr>
        <w:pStyle w:val="1"/>
        <w:spacing w:before="0" w:after="0"/>
        <w:ind w:firstLine="284"/>
        <w:rPr>
          <w:rFonts w:ascii="Times New Roman" w:hAnsi="Times New Roman" w:cs="Times New Roman"/>
          <w:sz w:val="20"/>
          <w:szCs w:val="20"/>
        </w:rPr>
      </w:pPr>
      <w:bookmarkStart w:id="27" w:name="sub_1260"/>
      <w:bookmarkEnd w:id="26"/>
      <w:r w:rsidRPr="007009E1">
        <w:rPr>
          <w:rFonts w:ascii="Times New Roman" w:hAnsi="Times New Roman" w:cs="Times New Roman"/>
          <w:sz w:val="20"/>
          <w:szCs w:val="20"/>
        </w:rPr>
        <w:t>Оказание гражданам, находящимся в стационарных организациях социального обслуживания, медицинской помощи</w:t>
      </w:r>
    </w:p>
    <w:bookmarkEnd w:id="27"/>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7009E1" w:rsidRPr="007009E1" w:rsidRDefault="007009E1" w:rsidP="00415673">
      <w:pPr>
        <w:pStyle w:val="1"/>
        <w:spacing w:before="0" w:after="0"/>
        <w:ind w:firstLine="284"/>
        <w:rPr>
          <w:rFonts w:ascii="Times New Roman" w:hAnsi="Times New Roman" w:cs="Times New Roman"/>
          <w:sz w:val="20"/>
          <w:szCs w:val="20"/>
        </w:rPr>
      </w:pPr>
      <w:bookmarkStart w:id="28" w:name="sub_1270"/>
      <w:r w:rsidRPr="007009E1">
        <w:rPr>
          <w:rFonts w:ascii="Times New Roman" w:hAnsi="Times New Roman" w:cs="Times New Roman"/>
          <w:sz w:val="20"/>
          <w:szCs w:val="20"/>
        </w:rPr>
        <w:t>Оказание медицинской помощи лицам с психическими расстройствами и расстройствами поведения</w:t>
      </w:r>
    </w:p>
    <w:bookmarkEnd w:id="28"/>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w:t>
      </w:r>
      <w:hyperlink r:id="rId35" w:history="1">
        <w:r w:rsidRPr="007009E1">
          <w:rPr>
            <w:rStyle w:val="a4"/>
            <w:rFonts w:ascii="Times New Roman" w:hAnsi="Times New Roman"/>
            <w:sz w:val="20"/>
            <w:szCs w:val="20"/>
          </w:rPr>
          <w:t>порядке</w:t>
        </w:r>
      </w:hyperlink>
      <w:r w:rsidRPr="007009E1">
        <w:rPr>
          <w:rFonts w:ascii="Times New Roman" w:hAnsi="Times New Roman" w:cs="Times New Roman"/>
          <w:sz w:val="20"/>
          <w:szCs w:val="20"/>
        </w:rPr>
        <w:t>, установленном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009E1" w:rsidRPr="007009E1" w:rsidRDefault="007009E1" w:rsidP="00415673">
      <w:pPr>
        <w:pStyle w:val="1"/>
        <w:spacing w:before="0" w:after="0"/>
        <w:ind w:firstLine="284"/>
        <w:rPr>
          <w:rFonts w:ascii="Times New Roman" w:hAnsi="Times New Roman" w:cs="Times New Roman"/>
          <w:sz w:val="20"/>
          <w:szCs w:val="20"/>
        </w:rPr>
      </w:pPr>
      <w:bookmarkStart w:id="29" w:name="sub_1280"/>
      <w:r w:rsidRPr="007009E1">
        <w:rPr>
          <w:rFonts w:ascii="Times New Roman" w:hAnsi="Times New Roman" w:cs="Times New Roman"/>
          <w:sz w:val="20"/>
          <w:szCs w:val="20"/>
        </w:rPr>
        <w:t>Формы оказания медицинской помощи</w:t>
      </w:r>
    </w:p>
    <w:bookmarkEnd w:id="29"/>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Медицинская помощь оказывается в следующих формах: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6" w:history="1">
        <w:r w:rsidRPr="007009E1">
          <w:rPr>
            <w:rStyle w:val="a4"/>
            <w:rFonts w:ascii="Times New Roman" w:hAnsi="Times New Roman"/>
            <w:sz w:val="20"/>
            <w:szCs w:val="20"/>
          </w:rPr>
          <w:t>пунктом 21 части 1 статьи 14</w:t>
        </w:r>
      </w:hyperlink>
      <w:r w:rsidRPr="007009E1">
        <w:rPr>
          <w:rFonts w:ascii="Times New Roman" w:hAnsi="Times New Roman" w:cs="Times New Roman"/>
          <w:sz w:val="20"/>
          <w:szCs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7" w:history="1">
        <w:r w:rsidRPr="007009E1">
          <w:rPr>
            <w:rStyle w:val="a4"/>
            <w:rFonts w:ascii="Times New Roman" w:hAnsi="Times New Roman"/>
            <w:sz w:val="20"/>
            <w:szCs w:val="20"/>
          </w:rPr>
          <w:t>перечень</w:t>
        </w:r>
      </w:hyperlink>
      <w:r w:rsidRPr="007009E1">
        <w:rPr>
          <w:rFonts w:ascii="Times New Roman" w:hAnsi="Times New Roman" w:cs="Times New Roman"/>
          <w:sz w:val="20"/>
          <w:szCs w:val="20"/>
        </w:rPr>
        <w:t xml:space="preserve"> жизненно необходимых и важнейших лекарственных препаратов и </w:t>
      </w:r>
      <w:hyperlink r:id="rId38" w:history="1">
        <w:r w:rsidRPr="007009E1">
          <w:rPr>
            <w:rStyle w:val="a4"/>
            <w:rFonts w:ascii="Times New Roman" w:hAnsi="Times New Roman"/>
            <w:sz w:val="20"/>
            <w:szCs w:val="20"/>
          </w:rPr>
          <w:t>перечень</w:t>
        </w:r>
      </w:hyperlink>
      <w:r w:rsidRPr="007009E1">
        <w:rPr>
          <w:rFonts w:ascii="Times New Roman" w:hAnsi="Times New Roman" w:cs="Times New Roman"/>
          <w:sz w:val="20"/>
          <w:szCs w:val="20"/>
        </w:rPr>
        <w:t xml:space="preserve"> медицинских изделий, имплантируемых в </w:t>
      </w:r>
      <w:r w:rsidRPr="007009E1">
        <w:rPr>
          <w:rFonts w:ascii="Times New Roman" w:hAnsi="Times New Roman" w:cs="Times New Roman"/>
          <w:sz w:val="20"/>
          <w:szCs w:val="20"/>
        </w:rPr>
        <w:lastRenderedPageBreak/>
        <w:t xml:space="preserve">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39"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утвержденным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hyperlink r:id="rId40"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009E1" w:rsidRPr="007009E1" w:rsidRDefault="007009E1" w:rsidP="00415673">
      <w:pPr>
        <w:pStyle w:val="1"/>
        <w:spacing w:before="0" w:after="0"/>
        <w:ind w:firstLine="284"/>
        <w:rPr>
          <w:rFonts w:ascii="Times New Roman" w:hAnsi="Times New Roman" w:cs="Times New Roman"/>
          <w:sz w:val="20"/>
          <w:szCs w:val="20"/>
        </w:rPr>
      </w:pPr>
      <w:bookmarkStart w:id="30" w:name="sub_1300"/>
      <w:r w:rsidRPr="007009E1">
        <w:rPr>
          <w:rFonts w:ascii="Times New Roman" w:hAnsi="Times New Roman" w:cs="Times New Roman"/>
          <w:sz w:val="20"/>
          <w:szCs w:val="20"/>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0"/>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7009E1">
          <w:rPr>
            <w:rStyle w:val="a4"/>
            <w:rFonts w:ascii="Times New Roman" w:hAnsi="Times New Roman"/>
            <w:sz w:val="20"/>
            <w:szCs w:val="20"/>
          </w:rPr>
          <w:t>разделом II</w:t>
        </w:r>
      </w:hyperlink>
      <w:r w:rsidRPr="007009E1">
        <w:rPr>
          <w:rFonts w:ascii="Times New Roman" w:hAnsi="Times New Roman" w:cs="Times New Roman"/>
          <w:sz w:val="20"/>
          <w:szCs w:val="20"/>
        </w:rPr>
        <w:t xml:space="preserve"> Программы при следующих заболеваниях и состояниях: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инфекционные и паразитарные болезни;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новообразования;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эндокринной системы;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расстройства питания и нарушения обмена веществ;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нервной системы;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крови, кроветворных органов;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отдельные нарушения, вовлекающие иммунный механизм;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глаза и его придаточного аппарата;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уха и сосцевидного отростка;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системы кровообращения;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органов дыхания;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мочеполовой системы;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кожи и подкожной клетчатки;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болезни костно-мышечной системы и соединительной ткани;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травмы, отравления и некоторые другие последствия воздействия внешних причин;</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деформации и хромосомные нарушения;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беременность, роды, послеродовой период и аборты;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отдельные состояния, возникающие у детей в перинатальный период;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психические расстройства и расстройства поведения;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симптомы, признаки и отклонения от нормы, не отнесенные к заболеваниям и состояниям.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соответствии с законодательством Российской Федерации отдельные категории граждан имеют право:</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на обеспечение лекарственными препаратами в соответствии с </w:t>
      </w:r>
      <w:hyperlink w:anchor="sub_1500" w:history="1">
        <w:r w:rsidRPr="007009E1">
          <w:rPr>
            <w:rStyle w:val="a4"/>
            <w:rFonts w:ascii="Times New Roman" w:hAnsi="Times New Roman"/>
            <w:sz w:val="20"/>
            <w:szCs w:val="20"/>
          </w:rPr>
          <w:t>разделом V</w:t>
        </w:r>
      </w:hyperlink>
      <w:r w:rsidRPr="007009E1">
        <w:rPr>
          <w:rFonts w:ascii="Times New Roman" w:hAnsi="Times New Roman" w:cs="Times New Roman"/>
          <w:sz w:val="20"/>
          <w:szCs w:val="20"/>
        </w:rPr>
        <w:t xml:space="preserve"> Программы;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009E1" w:rsidRPr="007009E1" w:rsidRDefault="007009E1" w:rsidP="00415673">
      <w:pPr>
        <w:ind w:firstLine="284"/>
        <w:rPr>
          <w:rFonts w:ascii="Times New Roman" w:hAnsi="Times New Roman" w:cs="Times New Roman"/>
          <w:sz w:val="20"/>
          <w:szCs w:val="20"/>
        </w:rPr>
      </w:pPr>
      <w:bookmarkStart w:id="31" w:name="sub_1328"/>
      <w:r w:rsidRPr="007009E1">
        <w:rPr>
          <w:rFonts w:ascii="Times New Roman" w:hAnsi="Times New Roman" w:cs="Times New Roman"/>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bookmarkEnd w:id="31"/>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пренатальную (дородовую) диагностику нарушений развития ребенка - беременные женщины;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аудиологический скрининг - новорожденные дети и дети первого года жизни;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А); метилмалоновая ацидемия (недостаточность кобаламина В);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С);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w:t>
      </w:r>
      <w:r w:rsidRPr="007009E1">
        <w:rPr>
          <w:rFonts w:ascii="Times New Roman" w:hAnsi="Times New Roman" w:cs="Times New Roman"/>
          <w:sz w:val="20"/>
          <w:szCs w:val="20"/>
        </w:rPr>
        <w:lastRenderedPageBreak/>
        <w:t>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w:t>
      </w:r>
      <w:hyperlink r:id="rId41" w:history="1">
        <w:r w:rsidRPr="007009E1">
          <w:rPr>
            <w:rStyle w:val="a4"/>
            <w:rFonts w:ascii="Times New Roman" w:hAnsi="Times New Roman"/>
            <w:sz w:val="20"/>
            <w:szCs w:val="20"/>
          </w:rPr>
          <w:t>порядке</w:t>
        </w:r>
      </w:hyperlink>
      <w:r w:rsidRPr="007009E1">
        <w:rPr>
          <w:rFonts w:ascii="Times New Roman" w:hAnsi="Times New Roman" w:cs="Times New Roman"/>
          <w:sz w:val="20"/>
          <w:szCs w:val="20"/>
        </w:rPr>
        <w:t>,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w:t>
      </w:r>
      <w:hyperlink r:id="rId42" w:history="1">
        <w:r w:rsidRPr="007009E1">
          <w:rPr>
            <w:rStyle w:val="a4"/>
            <w:rFonts w:ascii="Times New Roman" w:hAnsi="Times New Roman"/>
            <w:sz w:val="20"/>
            <w:szCs w:val="20"/>
          </w:rPr>
          <w:t>федеральный перечень</w:t>
        </w:r>
      </w:hyperlink>
      <w:r w:rsidRPr="007009E1">
        <w:rPr>
          <w:rFonts w:ascii="Times New Roman" w:hAnsi="Times New Roman" w:cs="Times New Roman"/>
          <w:sz w:val="20"/>
          <w:szCs w:val="20"/>
        </w:rPr>
        <w:t xml:space="preserve"> реабилитационных мероприятий, технических средств реабилитации и услуг, предоставляемых инвалиду.</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w:t>
      </w:r>
      <w:hyperlink r:id="rId43" w:history="1">
        <w:r w:rsidRPr="007009E1">
          <w:rPr>
            <w:rStyle w:val="a4"/>
            <w:rFonts w:ascii="Times New Roman" w:hAnsi="Times New Roman"/>
            <w:sz w:val="20"/>
            <w:szCs w:val="20"/>
          </w:rPr>
          <w:t>порядком</w:t>
        </w:r>
      </w:hyperlink>
      <w:r w:rsidRPr="007009E1">
        <w:rPr>
          <w:rFonts w:ascii="Times New Roman" w:hAnsi="Times New Roman" w:cs="Times New Roman"/>
          <w:sz w:val="20"/>
          <w:szCs w:val="20"/>
        </w:rPr>
        <w:t xml:space="preserve"> оказания медицинской помощи, утвержденным Министерством здравоохранения Российской Федерации.</w:t>
      </w:r>
    </w:p>
    <w:p w:rsidR="007009E1" w:rsidRPr="007009E1" w:rsidRDefault="007009E1" w:rsidP="00415673">
      <w:pPr>
        <w:pStyle w:val="1"/>
        <w:spacing w:before="0" w:after="0"/>
        <w:ind w:firstLine="284"/>
        <w:rPr>
          <w:rFonts w:ascii="Times New Roman" w:hAnsi="Times New Roman" w:cs="Times New Roman"/>
          <w:sz w:val="20"/>
          <w:szCs w:val="20"/>
        </w:rPr>
      </w:pPr>
      <w:r w:rsidRPr="007009E1">
        <w:rPr>
          <w:rFonts w:ascii="Times New Roman" w:hAnsi="Times New Roman" w:cs="Times New Roman"/>
          <w:sz w:val="20"/>
          <w:szCs w:val="20"/>
        </w:rPr>
        <w:t>IV. Базовая программа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Базовая программа обязательного медицинского страхования является составной частью Программы.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рамках базовой программы обязательного медицинского страхования застрахованным лицам: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sidRPr="007009E1">
          <w:rPr>
            <w:rStyle w:val="a4"/>
            <w:rFonts w:ascii="Times New Roman" w:hAnsi="Times New Roman"/>
            <w:sz w:val="20"/>
            <w:szCs w:val="20"/>
          </w:rPr>
          <w:t>перечень</w:t>
        </w:r>
      </w:hyperlink>
      <w:r w:rsidRPr="007009E1">
        <w:rPr>
          <w:rFonts w:ascii="Times New Roman" w:hAnsi="Times New Roman" w:cs="Times New Roman"/>
          <w:sz w:val="20"/>
          <w:szCs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7009E1">
          <w:rPr>
            <w:rStyle w:val="a4"/>
            <w:rFonts w:ascii="Times New Roman" w:hAnsi="Times New Roman"/>
            <w:sz w:val="20"/>
            <w:szCs w:val="20"/>
          </w:rPr>
          <w:t>разделе III</w:t>
        </w:r>
      </w:hyperlink>
      <w:r w:rsidRPr="007009E1">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sidRPr="007009E1">
          <w:rPr>
            <w:rStyle w:val="a4"/>
            <w:rFonts w:ascii="Times New Roman" w:hAnsi="Times New Roman"/>
            <w:sz w:val="20"/>
            <w:szCs w:val="20"/>
          </w:rPr>
          <w:t>разделе III</w:t>
        </w:r>
      </w:hyperlink>
      <w:r w:rsidRPr="007009E1">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sub_12000" w:history="1">
        <w:r w:rsidRPr="007009E1">
          <w:rPr>
            <w:rStyle w:val="a4"/>
            <w:rFonts w:ascii="Times New Roman" w:hAnsi="Times New Roman"/>
            <w:sz w:val="20"/>
            <w:szCs w:val="20"/>
          </w:rPr>
          <w:t>приложением N 2</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bookmarkStart w:id="32" w:name="sub_1406"/>
      <w:r w:rsidRPr="007009E1">
        <w:rPr>
          <w:rFonts w:ascii="Times New Roman" w:hAnsi="Times New Roman" w:cs="Times New Roman"/>
          <w:sz w:val="20"/>
          <w:szCs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w:t>
      </w:r>
      <w:hyperlink r:id="rId44" w:history="1">
        <w:r w:rsidRPr="007009E1">
          <w:rPr>
            <w:rStyle w:val="a4"/>
            <w:rFonts w:ascii="Times New Roman" w:hAnsi="Times New Roman"/>
            <w:sz w:val="20"/>
            <w:szCs w:val="20"/>
          </w:rPr>
          <w:t>Федеральным законом</w:t>
        </w:r>
      </w:hyperlink>
      <w:r w:rsidRPr="007009E1">
        <w:rPr>
          <w:rFonts w:ascii="Times New Roman" w:hAnsi="Times New Roman" w:cs="Times New Roman"/>
          <w:sz w:val="20"/>
          <w:szCs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32"/>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w:t>
      </w:r>
      <w:r w:rsidRPr="007009E1">
        <w:rPr>
          <w:rFonts w:ascii="Times New Roman" w:hAnsi="Times New Roman" w:cs="Times New Roman"/>
          <w:sz w:val="20"/>
          <w:szCs w:val="20"/>
        </w:rPr>
        <w:lastRenderedPageBreak/>
        <w:t>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45" w:history="1">
        <w:r w:rsidRPr="007009E1">
          <w:rPr>
            <w:rStyle w:val="a4"/>
            <w:rFonts w:ascii="Times New Roman" w:hAnsi="Times New Roman"/>
            <w:sz w:val="20"/>
            <w:szCs w:val="20"/>
          </w:rPr>
          <w:t>пунктом 3 статьи 8</w:t>
        </w:r>
      </w:hyperlink>
      <w:r w:rsidRPr="007009E1">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history="1">
        <w:r w:rsidRPr="007009E1">
          <w:rPr>
            <w:rStyle w:val="a4"/>
            <w:rFonts w:ascii="Times New Roman" w:hAnsi="Times New Roman"/>
            <w:sz w:val="20"/>
            <w:szCs w:val="20"/>
          </w:rPr>
          <w:t>статьей 30</w:t>
        </w:r>
      </w:hyperlink>
      <w:r w:rsidRPr="007009E1">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7" w:history="1">
        <w:r w:rsidRPr="007009E1">
          <w:rPr>
            <w:rStyle w:val="a4"/>
            <w:rFonts w:ascii="Times New Roman" w:hAnsi="Times New Roman"/>
            <w:sz w:val="20"/>
            <w:szCs w:val="20"/>
          </w:rPr>
          <w:t>статьей 76</w:t>
        </w:r>
      </w:hyperlink>
      <w:r w:rsidRPr="007009E1">
        <w:rPr>
          <w:rFonts w:ascii="Times New Roman" w:hAnsi="Times New Roman" w:cs="Times New Roman"/>
          <w:sz w:val="20"/>
          <w:szCs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13000" w:history="1">
        <w:r w:rsidRPr="007009E1">
          <w:rPr>
            <w:rStyle w:val="a4"/>
            <w:rFonts w:ascii="Times New Roman" w:hAnsi="Times New Roman"/>
            <w:sz w:val="20"/>
            <w:szCs w:val="20"/>
          </w:rPr>
          <w:t>приложению N 3</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врачам-специалистам за оказанную медицинскую помощь в амбулаторных условиях.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sub_14000" w:history="1">
        <w:r w:rsidRPr="007009E1">
          <w:rPr>
            <w:rStyle w:val="a4"/>
            <w:rFonts w:ascii="Times New Roman" w:hAnsi="Times New Roman"/>
            <w:sz w:val="20"/>
            <w:szCs w:val="20"/>
          </w:rPr>
          <w:t>приложении N 4</w:t>
        </w:r>
      </w:hyperlink>
      <w:r w:rsidRPr="007009E1">
        <w:rPr>
          <w:rFonts w:ascii="Times New Roman" w:hAnsi="Times New Roman" w:cs="Times New Roman"/>
          <w:sz w:val="20"/>
          <w:szCs w:val="20"/>
        </w:rPr>
        <w:t>.</w:t>
      </w:r>
    </w:p>
    <w:p w:rsidR="007009E1" w:rsidRPr="007009E1" w:rsidRDefault="007009E1" w:rsidP="00415673">
      <w:pPr>
        <w:pStyle w:val="1"/>
        <w:spacing w:before="0" w:after="0"/>
        <w:ind w:firstLine="284"/>
        <w:rPr>
          <w:rFonts w:ascii="Times New Roman" w:hAnsi="Times New Roman" w:cs="Times New Roman"/>
          <w:sz w:val="20"/>
          <w:szCs w:val="20"/>
        </w:rPr>
      </w:pPr>
      <w:bookmarkStart w:id="33" w:name="sub_1410"/>
      <w:r w:rsidRPr="007009E1">
        <w:rPr>
          <w:rFonts w:ascii="Times New Roman" w:hAnsi="Times New Roman" w:cs="Times New Roman"/>
          <w:sz w:val="20"/>
          <w:szCs w:val="20"/>
        </w:rPr>
        <w:t>Профилактические медицинские осмотры и диспансеризация граждан</w:t>
      </w:r>
    </w:p>
    <w:bookmarkEnd w:id="33"/>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Ветераны боевых действий имеют право на прохождение профилактических осмотров и диспансеризации во внеочередном порядке.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sub_15000" w:history="1">
        <w:r w:rsidRPr="007009E1">
          <w:rPr>
            <w:rStyle w:val="a4"/>
            <w:rFonts w:ascii="Times New Roman" w:hAnsi="Times New Roman"/>
            <w:sz w:val="20"/>
            <w:szCs w:val="20"/>
          </w:rPr>
          <w:t>приложению N 5</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Углубленная диспансеризация также может быть проведена по инициативе гражданина, в отношении которого отсутствуют </w:t>
      </w:r>
      <w:r w:rsidRPr="007009E1">
        <w:rPr>
          <w:rFonts w:ascii="Times New Roman" w:hAnsi="Times New Roman" w:cs="Times New Roman"/>
          <w:sz w:val="20"/>
          <w:szCs w:val="20"/>
        </w:rPr>
        <w:lastRenderedPageBreak/>
        <w:t>сведения о перенесенном заболевании новой коронавирусной инфекцией (COVID-19).</w:t>
      </w:r>
    </w:p>
    <w:p w:rsidR="007009E1" w:rsidRPr="007009E1" w:rsidRDefault="007009E1" w:rsidP="00415673">
      <w:pPr>
        <w:ind w:firstLine="284"/>
        <w:rPr>
          <w:rFonts w:ascii="Times New Roman" w:hAnsi="Times New Roman" w:cs="Times New Roman"/>
          <w:sz w:val="20"/>
          <w:szCs w:val="20"/>
        </w:rPr>
      </w:pPr>
      <w:hyperlink r:id="rId48"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Медицинские организации, в том числе федеральные медицинские организации, имеющие прикрепленный контингент, в соответствии с </w:t>
      </w:r>
      <w:hyperlink r:id="rId49" w:history="1">
        <w:r w:rsidRPr="007009E1">
          <w:rPr>
            <w:rStyle w:val="a4"/>
            <w:rFonts w:ascii="Times New Roman" w:hAnsi="Times New Roman"/>
            <w:sz w:val="20"/>
            <w:szCs w:val="20"/>
          </w:rPr>
          <w:t>порядком</w:t>
        </w:r>
      </w:hyperlink>
      <w:r w:rsidRPr="007009E1">
        <w:rPr>
          <w:rFonts w:ascii="Times New Roman" w:hAnsi="Times New Roman" w:cs="Times New Roman"/>
          <w:sz w:val="20"/>
          <w:szCs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50" w:history="1">
        <w:r w:rsidRPr="007009E1">
          <w:rPr>
            <w:rStyle w:val="a4"/>
            <w:rFonts w:ascii="Times New Roman" w:hAnsi="Times New Roman"/>
            <w:sz w:val="20"/>
            <w:szCs w:val="20"/>
          </w:rPr>
          <w:t>"Единый портал</w:t>
        </w:r>
      </w:hyperlink>
      <w:r w:rsidRPr="007009E1">
        <w:rPr>
          <w:rFonts w:ascii="Times New Roman" w:hAnsi="Times New Roman" w:cs="Times New Roman"/>
          <w:sz w:val="20"/>
          <w:szCs w:val="20"/>
        </w:rPr>
        <w:t xml:space="preserve"> государственных и муниципальных услуг (функций)", сети радиотелефонной связи (смс-сообщения) и иных доступных средств связи.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системы </w:t>
      </w:r>
      <w:hyperlink r:id="rId51" w:history="1">
        <w:r w:rsidRPr="007009E1">
          <w:rPr>
            <w:rStyle w:val="a4"/>
            <w:rFonts w:ascii="Times New Roman" w:hAnsi="Times New Roman"/>
            <w:sz w:val="20"/>
            <w:szCs w:val="20"/>
          </w:rPr>
          <w:t>"Единый портал</w:t>
        </w:r>
      </w:hyperlink>
      <w:r w:rsidRPr="007009E1">
        <w:rPr>
          <w:rFonts w:ascii="Times New Roman" w:hAnsi="Times New Roman" w:cs="Times New Roman"/>
          <w:sz w:val="20"/>
          <w:szCs w:val="20"/>
        </w:rPr>
        <w:t xml:space="preserve"> государственных и муниципальных услуг (функций)".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15001" w:history="1">
        <w:r w:rsidRPr="007009E1">
          <w:rPr>
            <w:rStyle w:val="a4"/>
            <w:rFonts w:ascii="Times New Roman" w:hAnsi="Times New Roman"/>
            <w:sz w:val="20"/>
            <w:szCs w:val="20"/>
          </w:rPr>
          <w:t>пунктом 1</w:t>
        </w:r>
      </w:hyperlink>
      <w:r w:rsidRPr="007009E1">
        <w:rPr>
          <w:rFonts w:ascii="Times New Roman" w:hAnsi="Times New Roman" w:cs="Times New Roman"/>
          <w:sz w:val="20"/>
          <w:szCs w:val="20"/>
        </w:rPr>
        <w:t xml:space="preserve"> приложения N 5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sub_16000" w:history="1">
        <w:r w:rsidRPr="007009E1">
          <w:rPr>
            <w:rStyle w:val="a4"/>
            <w:rFonts w:ascii="Times New Roman" w:hAnsi="Times New Roman"/>
            <w:sz w:val="20"/>
            <w:szCs w:val="20"/>
          </w:rPr>
          <w:t>приложению N 6</w:t>
        </w:r>
      </w:hyperlink>
      <w:r w:rsidRPr="007009E1">
        <w:rPr>
          <w:rFonts w:ascii="Times New Roman" w:hAnsi="Times New Roman" w:cs="Times New Roman"/>
          <w:sz w:val="20"/>
          <w:szCs w:val="20"/>
        </w:rP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52" w:history="1">
        <w:r w:rsidRPr="007009E1">
          <w:rPr>
            <w:rStyle w:val="a4"/>
            <w:rFonts w:ascii="Times New Roman" w:hAnsi="Times New Roman"/>
            <w:sz w:val="20"/>
            <w:szCs w:val="20"/>
          </w:rPr>
          <w:t>трудовым законодательством</w:t>
        </w:r>
      </w:hyperlink>
      <w:r w:rsidRPr="007009E1">
        <w:rPr>
          <w:rFonts w:ascii="Times New Roman" w:hAnsi="Times New Roman" w:cs="Times New Roman"/>
          <w:sz w:val="20"/>
          <w:szCs w:val="20"/>
        </w:rPr>
        <w:t xml:space="preserve"> Российской Федерации в случае работы за пределами установленной для них продолжительности рабочего времени.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w:t>
      </w:r>
      <w:r w:rsidRPr="007009E1">
        <w:rPr>
          <w:rFonts w:ascii="Times New Roman" w:hAnsi="Times New Roman" w:cs="Times New Roman"/>
          <w:sz w:val="20"/>
          <w:szCs w:val="20"/>
        </w:rPr>
        <w:lastRenderedPageBreak/>
        <w:t>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7009E1" w:rsidRPr="007009E1" w:rsidRDefault="007009E1" w:rsidP="00415673">
      <w:pPr>
        <w:pStyle w:val="1"/>
        <w:spacing w:before="0" w:after="0"/>
        <w:ind w:firstLine="284"/>
        <w:rPr>
          <w:rFonts w:ascii="Times New Roman" w:hAnsi="Times New Roman" w:cs="Times New Roman"/>
          <w:sz w:val="20"/>
          <w:szCs w:val="20"/>
        </w:rPr>
      </w:pPr>
      <w:bookmarkStart w:id="34" w:name="sub_1420"/>
      <w:r w:rsidRPr="007009E1">
        <w:rPr>
          <w:rFonts w:ascii="Times New Roman" w:hAnsi="Times New Roman" w:cs="Times New Roman"/>
          <w:sz w:val="20"/>
          <w:szCs w:val="20"/>
        </w:rPr>
        <w:t>Диспансерное наблюдение за гражданами</w:t>
      </w:r>
    </w:p>
    <w:bookmarkEnd w:id="34"/>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Диспансерное наблюдение проводится в </w:t>
      </w:r>
      <w:hyperlink r:id="rId53" w:history="1">
        <w:r w:rsidRPr="007009E1">
          <w:rPr>
            <w:rStyle w:val="a4"/>
            <w:rFonts w:ascii="Times New Roman" w:hAnsi="Times New Roman"/>
            <w:sz w:val="20"/>
            <w:szCs w:val="20"/>
          </w:rPr>
          <w:t>порядке</w:t>
        </w:r>
      </w:hyperlink>
      <w:r w:rsidRPr="007009E1">
        <w:rPr>
          <w:rFonts w:ascii="Times New Roman" w:hAnsi="Times New Roman" w:cs="Times New Roman"/>
          <w:sz w:val="20"/>
          <w:szCs w:val="20"/>
        </w:rPr>
        <w:t>, утвержденном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Медицинские организации с использованием федеральной государственной информационной системы </w:t>
      </w:r>
      <w:hyperlink r:id="rId54" w:history="1">
        <w:r w:rsidRPr="007009E1">
          <w:rPr>
            <w:rStyle w:val="a4"/>
            <w:rFonts w:ascii="Times New Roman" w:hAnsi="Times New Roman"/>
            <w:sz w:val="20"/>
            <w:szCs w:val="20"/>
          </w:rPr>
          <w:t>"Единый портал</w:t>
        </w:r>
      </w:hyperlink>
      <w:r w:rsidRPr="007009E1">
        <w:rPr>
          <w:rFonts w:ascii="Times New Roman" w:hAnsi="Times New Roman" w:cs="Times New Roman"/>
          <w:sz w:val="20"/>
          <w:szCs w:val="20"/>
        </w:rPr>
        <w:t xml:space="preserve">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-диспансерное наблюдение работающих граждан).</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Организация диспансерного наблюдения работающих граждан может осуществляться: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7009E1" w:rsidRPr="007009E1" w:rsidRDefault="007009E1" w:rsidP="00415673">
      <w:pPr>
        <w:ind w:firstLine="284"/>
        <w:rPr>
          <w:rFonts w:ascii="Times New Roman" w:hAnsi="Times New Roman" w:cs="Times New Roman"/>
          <w:sz w:val="20"/>
          <w:szCs w:val="20"/>
        </w:rPr>
      </w:pPr>
      <w:hyperlink r:id="rId55"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7009E1" w:rsidRPr="007009E1" w:rsidRDefault="007009E1" w:rsidP="00415673">
      <w:pPr>
        <w:pStyle w:val="1"/>
        <w:spacing w:before="0" w:after="0"/>
        <w:ind w:firstLine="284"/>
        <w:rPr>
          <w:rFonts w:ascii="Times New Roman" w:hAnsi="Times New Roman" w:cs="Times New Roman"/>
          <w:sz w:val="20"/>
          <w:szCs w:val="20"/>
        </w:rPr>
      </w:pPr>
      <w:bookmarkStart w:id="35" w:name="sub_1430"/>
      <w:r w:rsidRPr="007009E1">
        <w:rPr>
          <w:rFonts w:ascii="Times New Roman" w:hAnsi="Times New Roman" w:cs="Times New Roman"/>
          <w:sz w:val="20"/>
          <w:szCs w:val="20"/>
        </w:rPr>
        <w:t>Способы оплаты медицинской помощи, оказываемой застрахованным лицам по обязательному медицинскому страхованию в Российской Федерации</w:t>
      </w:r>
    </w:p>
    <w:bookmarkEnd w:id="35"/>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оплате медицинской помощи, оказанной в амбулаторных условиях: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lastRenderedPageBreak/>
        <w:t>за единицу объема медицинской помощи - за медицинскую услугу, посещение, обращение (законченный случай) при оплате: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помощи, оказанной в медицинских организациях, не имеющих прикрепившихся лиц;</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помощи по медицинской реабилитации (комплексное посещение);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7000" w:history="1">
        <w:r w:rsidRPr="007009E1">
          <w:rPr>
            <w:rStyle w:val="a4"/>
            <w:rFonts w:ascii="Times New Roman" w:hAnsi="Times New Roman"/>
            <w:sz w:val="20"/>
            <w:szCs w:val="20"/>
          </w:rPr>
          <w:t>приложении N 7</w:t>
        </w:r>
      </w:hyperlink>
      <w:r w:rsidRPr="007009E1">
        <w:rPr>
          <w:rFonts w:ascii="Times New Roman" w:hAnsi="Times New Roman" w:cs="Times New Roman"/>
          <w:sz w:val="20"/>
          <w:szCs w:val="20"/>
        </w:rPr>
        <w:t>, в том числе в сочетании с оплатой за услугу диализа;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оплате медицинской помощи, оказанной в условиях дневного стационара: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sub_17000" w:history="1">
        <w:r w:rsidRPr="007009E1">
          <w:rPr>
            <w:rStyle w:val="a4"/>
            <w:rFonts w:ascii="Times New Roman" w:hAnsi="Times New Roman"/>
            <w:sz w:val="20"/>
            <w:szCs w:val="20"/>
          </w:rPr>
          <w:t>приложением N 7</w:t>
        </w:r>
      </w:hyperlink>
      <w:r w:rsidRPr="007009E1">
        <w:rPr>
          <w:rFonts w:ascii="Times New Roman" w:hAnsi="Times New Roman" w:cs="Times New Roman"/>
          <w:sz w:val="20"/>
          <w:szCs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 подушевому нормативу финансирования;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w:t>
      </w:r>
      <w:r w:rsidRPr="007009E1">
        <w:rPr>
          <w:rFonts w:ascii="Times New Roman" w:hAnsi="Times New Roman" w:cs="Times New Roman"/>
          <w:sz w:val="20"/>
          <w:szCs w:val="20"/>
        </w:rPr>
        <w:lastRenderedPageBreak/>
        <w:t>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w:t>
      </w:r>
      <w:hyperlink r:id="rId56" w:history="1">
        <w:r w:rsidRPr="007009E1">
          <w:rPr>
            <w:rStyle w:val="a4"/>
            <w:rFonts w:ascii="Times New Roman" w:hAnsi="Times New Roman"/>
            <w:sz w:val="20"/>
            <w:szCs w:val="20"/>
          </w:rPr>
          <w:t>Федеральным законом</w:t>
        </w:r>
      </w:hyperlink>
      <w:r w:rsidRPr="007009E1">
        <w:rPr>
          <w:rFonts w:ascii="Times New Roman" w:hAnsi="Times New Roman" w:cs="Times New Roman"/>
          <w:sz w:val="20"/>
          <w:szCs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sub_1600" w:history="1">
        <w:r w:rsidRPr="007009E1">
          <w:rPr>
            <w:rStyle w:val="a4"/>
            <w:rFonts w:ascii="Times New Roman" w:hAnsi="Times New Roman"/>
            <w:sz w:val="20"/>
            <w:szCs w:val="20"/>
          </w:rPr>
          <w:t>разделе VI</w:t>
        </w:r>
      </w:hyperlink>
      <w:r w:rsidRPr="007009E1">
        <w:rPr>
          <w:rFonts w:ascii="Times New Roman" w:hAnsi="Times New Roman" w:cs="Times New Roman"/>
          <w:sz w:val="20"/>
          <w:szCs w:val="20"/>
        </w:rPr>
        <w:t xml:space="preserve"> Программы.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 медицинским показаниям и в соответствии с </w:t>
      </w:r>
      <w:hyperlink r:id="rId57" w:history="1">
        <w:r w:rsidRPr="007009E1">
          <w:rPr>
            <w:rStyle w:val="a4"/>
            <w:rFonts w:ascii="Times New Roman" w:hAnsi="Times New Roman"/>
            <w:sz w:val="20"/>
            <w:szCs w:val="20"/>
          </w:rPr>
          <w:t>клиническими рекомендациями</w:t>
        </w:r>
      </w:hyperlink>
      <w:r w:rsidRPr="007009E1">
        <w:rPr>
          <w:rFonts w:ascii="Times New Roman" w:hAnsi="Times New Roman" w:cs="Times New Roman"/>
          <w:sz w:val="20"/>
          <w:szCs w:val="20"/>
        </w:rPr>
        <w:t xml:space="preserve">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w:t>
      </w:r>
      <w:r w:rsidRPr="007009E1">
        <w:rPr>
          <w:rFonts w:ascii="Times New Roman" w:hAnsi="Times New Roman" w:cs="Times New Roman"/>
          <w:sz w:val="20"/>
          <w:szCs w:val="20"/>
        </w:rPr>
        <w:lastRenderedPageBreak/>
        <w:t>(COVID-19)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sub_13000" w:history="1">
        <w:r w:rsidRPr="007009E1">
          <w:rPr>
            <w:rStyle w:val="a4"/>
            <w:rFonts w:ascii="Times New Roman" w:hAnsi="Times New Roman"/>
            <w:sz w:val="20"/>
            <w:szCs w:val="20"/>
          </w:rPr>
          <w:t>приложением N 3</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sub_11300" w:history="1">
        <w:r w:rsidRPr="007009E1">
          <w:rPr>
            <w:rStyle w:val="a4"/>
            <w:rFonts w:ascii="Times New Roman" w:hAnsi="Times New Roman"/>
            <w:sz w:val="20"/>
            <w:szCs w:val="20"/>
          </w:rPr>
          <w:t>разделом III</w:t>
        </w:r>
      </w:hyperlink>
      <w:r w:rsidRPr="007009E1">
        <w:rPr>
          <w:rFonts w:ascii="Times New Roman" w:hAnsi="Times New Roman" w:cs="Times New Roman"/>
          <w:sz w:val="20"/>
          <w:szCs w:val="20"/>
        </w:rPr>
        <w:t xml:space="preserve"> приложения N 1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8" w:history="1">
        <w:r w:rsidRPr="007009E1">
          <w:rPr>
            <w:rStyle w:val="a4"/>
            <w:rFonts w:ascii="Times New Roman" w:hAnsi="Times New Roman"/>
            <w:sz w:val="20"/>
            <w:szCs w:val="20"/>
          </w:rPr>
          <w:t>частью 10 статьи 36</w:t>
        </w:r>
      </w:hyperlink>
      <w:r w:rsidRPr="007009E1">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sub_11100" w:history="1">
        <w:r w:rsidRPr="007009E1">
          <w:rPr>
            <w:rStyle w:val="a4"/>
            <w:rFonts w:ascii="Times New Roman" w:hAnsi="Times New Roman"/>
            <w:sz w:val="20"/>
            <w:szCs w:val="20"/>
          </w:rPr>
          <w:t>разделами I</w:t>
        </w:r>
      </w:hyperlink>
      <w:r w:rsidRPr="007009E1">
        <w:rPr>
          <w:rFonts w:ascii="Times New Roman" w:hAnsi="Times New Roman" w:cs="Times New Roman"/>
          <w:sz w:val="20"/>
          <w:szCs w:val="20"/>
        </w:rPr>
        <w:t xml:space="preserve"> и </w:t>
      </w:r>
      <w:hyperlink w:anchor="sub_11300" w:history="1">
        <w:r w:rsidRPr="007009E1">
          <w:rPr>
            <w:rStyle w:val="a4"/>
            <w:rFonts w:ascii="Times New Roman" w:hAnsi="Times New Roman"/>
            <w:sz w:val="20"/>
            <w:szCs w:val="20"/>
          </w:rPr>
          <w:t>III</w:t>
        </w:r>
      </w:hyperlink>
      <w:r w:rsidRPr="007009E1">
        <w:rPr>
          <w:rFonts w:ascii="Times New Roman" w:hAnsi="Times New Roman" w:cs="Times New Roman"/>
          <w:sz w:val="20"/>
          <w:szCs w:val="20"/>
        </w:rPr>
        <w:t xml:space="preserve"> приложения N 1 и </w:t>
      </w:r>
      <w:hyperlink w:anchor="sub_13000" w:history="1">
        <w:r w:rsidRPr="007009E1">
          <w:rPr>
            <w:rStyle w:val="a4"/>
            <w:rFonts w:ascii="Times New Roman" w:hAnsi="Times New Roman"/>
            <w:sz w:val="20"/>
            <w:szCs w:val="20"/>
          </w:rPr>
          <w:t>приложениями N 3</w:t>
        </w:r>
      </w:hyperlink>
      <w:r w:rsidRPr="007009E1">
        <w:rPr>
          <w:rFonts w:ascii="Times New Roman" w:hAnsi="Times New Roman" w:cs="Times New Roman"/>
          <w:sz w:val="20"/>
          <w:szCs w:val="20"/>
        </w:rPr>
        <w:t xml:space="preserve"> и </w:t>
      </w:r>
      <w:hyperlink w:anchor="sub_14000" w:history="1">
        <w:r w:rsidRPr="007009E1">
          <w:rPr>
            <w:rStyle w:val="a4"/>
            <w:rFonts w:ascii="Times New Roman" w:hAnsi="Times New Roman"/>
            <w:sz w:val="20"/>
            <w:szCs w:val="20"/>
          </w:rPr>
          <w:t>4</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7009E1" w:rsidRPr="007009E1" w:rsidRDefault="007009E1" w:rsidP="00415673">
      <w:pPr>
        <w:pStyle w:val="1"/>
        <w:spacing w:before="0" w:after="0"/>
        <w:ind w:firstLine="284"/>
        <w:rPr>
          <w:rFonts w:ascii="Times New Roman" w:hAnsi="Times New Roman" w:cs="Times New Roman"/>
          <w:sz w:val="20"/>
          <w:szCs w:val="20"/>
        </w:rPr>
      </w:pPr>
      <w:bookmarkStart w:id="36" w:name="sub_1440"/>
      <w:r w:rsidRPr="007009E1">
        <w:rPr>
          <w:rFonts w:ascii="Times New Roman" w:hAnsi="Times New Roman" w:cs="Times New Roman"/>
          <w:sz w:val="20"/>
          <w:szCs w:val="20"/>
        </w:rPr>
        <w:t>Структура базовой программы обязательного медицинского страхования</w:t>
      </w:r>
    </w:p>
    <w:bookmarkEnd w:id="36"/>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Базовая программа обязательного медицинского страхования включает:</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12200" w:history="1">
        <w:r w:rsidRPr="007009E1">
          <w:rPr>
            <w:rStyle w:val="a4"/>
            <w:rFonts w:ascii="Times New Roman" w:hAnsi="Times New Roman"/>
            <w:sz w:val="20"/>
            <w:szCs w:val="20"/>
          </w:rPr>
          <w:t>разделом II</w:t>
        </w:r>
      </w:hyperlink>
      <w:r w:rsidRPr="007009E1">
        <w:rPr>
          <w:rFonts w:ascii="Times New Roman" w:hAnsi="Times New Roman" w:cs="Times New Roman"/>
          <w:sz w:val="20"/>
          <w:szCs w:val="20"/>
        </w:rPr>
        <w:t xml:space="preserve"> приложения N 2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требования к территориальным программам государственных гарантий и условия оказания медицинской помощи, предусмотренные </w:t>
      </w:r>
      <w:hyperlink w:anchor="sub_1700" w:history="1">
        <w:r w:rsidRPr="007009E1">
          <w:rPr>
            <w:rStyle w:val="a4"/>
            <w:rFonts w:ascii="Times New Roman" w:hAnsi="Times New Roman"/>
            <w:sz w:val="20"/>
            <w:szCs w:val="20"/>
          </w:rPr>
          <w:t>разделом VII</w:t>
        </w:r>
      </w:hyperlink>
      <w:r w:rsidRPr="007009E1">
        <w:rPr>
          <w:rFonts w:ascii="Times New Roman" w:hAnsi="Times New Roman" w:cs="Times New Roman"/>
          <w:sz w:val="20"/>
          <w:szCs w:val="20"/>
        </w:rPr>
        <w:t xml:space="preserve"> Программы;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критерии доступности и качества медицинской помощи, предусмотренные </w:t>
      </w:r>
      <w:hyperlink w:anchor="sub_1800" w:history="1">
        <w:r w:rsidRPr="007009E1">
          <w:rPr>
            <w:rStyle w:val="a4"/>
            <w:rFonts w:ascii="Times New Roman" w:hAnsi="Times New Roman"/>
            <w:sz w:val="20"/>
            <w:szCs w:val="20"/>
          </w:rPr>
          <w:t>разделом VIII</w:t>
        </w:r>
      </w:hyperlink>
      <w:r w:rsidRPr="007009E1">
        <w:rPr>
          <w:rFonts w:ascii="Times New Roman" w:hAnsi="Times New Roman" w:cs="Times New Roman"/>
          <w:sz w:val="20"/>
          <w:szCs w:val="20"/>
        </w:rPr>
        <w:t xml:space="preserve"> Программы.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009E1" w:rsidRPr="007009E1" w:rsidRDefault="007009E1" w:rsidP="00415673">
      <w:pPr>
        <w:pStyle w:val="1"/>
        <w:spacing w:before="0" w:after="0"/>
        <w:ind w:firstLine="284"/>
        <w:rPr>
          <w:rFonts w:ascii="Times New Roman" w:hAnsi="Times New Roman" w:cs="Times New Roman"/>
          <w:sz w:val="20"/>
          <w:szCs w:val="20"/>
        </w:rPr>
      </w:pPr>
      <w:bookmarkStart w:id="37" w:name="sub_1500"/>
      <w:r w:rsidRPr="007009E1">
        <w:rPr>
          <w:rFonts w:ascii="Times New Roman" w:hAnsi="Times New Roman" w:cs="Times New Roman"/>
          <w:sz w:val="20"/>
          <w:szCs w:val="20"/>
        </w:rPr>
        <w:t>V. Финансовое обеспечение Программы</w:t>
      </w:r>
    </w:p>
    <w:p w:rsidR="007009E1" w:rsidRPr="007009E1" w:rsidRDefault="007009E1" w:rsidP="00415673">
      <w:pPr>
        <w:ind w:firstLine="284"/>
        <w:rPr>
          <w:rFonts w:ascii="Times New Roman" w:hAnsi="Times New Roman" w:cs="Times New Roman"/>
          <w:sz w:val="20"/>
          <w:szCs w:val="20"/>
        </w:rPr>
      </w:pPr>
      <w:bookmarkStart w:id="38" w:name="sub_1501"/>
      <w:bookmarkEnd w:id="37"/>
      <w:r w:rsidRPr="007009E1">
        <w:rPr>
          <w:rFonts w:ascii="Times New Roman" w:hAnsi="Times New Roman" w:cs="Times New Roman"/>
          <w:sz w:val="20"/>
          <w:szCs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bookmarkStart w:id="39" w:name="sub_1502"/>
      <w:bookmarkEnd w:id="38"/>
      <w:r w:rsidRPr="007009E1">
        <w:rPr>
          <w:rFonts w:ascii="Times New Roman" w:hAnsi="Times New Roman" w:cs="Times New Roman"/>
          <w:sz w:val="20"/>
          <w:szCs w:val="20"/>
        </w:rPr>
        <w:t>За счет средств обязательного медицинского страхования в рамках базовой программы обязательного медицинского страхования:</w:t>
      </w:r>
    </w:p>
    <w:bookmarkEnd w:id="39"/>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sub_11100" w:history="1">
        <w:r w:rsidRPr="007009E1">
          <w:rPr>
            <w:rStyle w:val="a4"/>
            <w:rFonts w:ascii="Times New Roman" w:hAnsi="Times New Roman"/>
            <w:sz w:val="20"/>
            <w:szCs w:val="20"/>
          </w:rPr>
          <w:t>раздел I</w:t>
        </w:r>
      </w:hyperlink>
      <w:r w:rsidRPr="007009E1">
        <w:rPr>
          <w:rFonts w:ascii="Times New Roman" w:hAnsi="Times New Roman" w:cs="Times New Roman"/>
          <w:sz w:val="20"/>
          <w:szCs w:val="20"/>
        </w:rPr>
        <w:t xml:space="preserve"> приложения N 1 к Программе, при заболеваниях и состояниях, указанных в </w:t>
      </w:r>
      <w:hyperlink w:anchor="sub_1300" w:history="1">
        <w:r w:rsidRPr="007009E1">
          <w:rPr>
            <w:rStyle w:val="a4"/>
            <w:rFonts w:ascii="Times New Roman" w:hAnsi="Times New Roman"/>
            <w:sz w:val="20"/>
            <w:szCs w:val="20"/>
          </w:rPr>
          <w:t>разделе III</w:t>
        </w:r>
      </w:hyperlink>
      <w:r w:rsidRPr="007009E1">
        <w:rPr>
          <w:rFonts w:ascii="Times New Roman" w:hAnsi="Times New Roman" w:cs="Times New Roman"/>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sidRPr="007009E1">
          <w:rPr>
            <w:rStyle w:val="a4"/>
            <w:rFonts w:ascii="Times New Roman" w:hAnsi="Times New Roman"/>
            <w:sz w:val="20"/>
            <w:szCs w:val="20"/>
          </w:rPr>
          <w:t>разделе III</w:t>
        </w:r>
      </w:hyperlink>
      <w:r w:rsidRPr="007009E1">
        <w:rPr>
          <w:rFonts w:ascii="Times New Roman" w:hAnsi="Times New Roman" w:cs="Times New Roman"/>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bookmarkStart w:id="40" w:name="sub_1505"/>
      <w:r w:rsidRPr="007009E1">
        <w:rPr>
          <w:rFonts w:ascii="Times New Roman" w:hAnsi="Times New Roman" w:cs="Times New Roman"/>
          <w:sz w:val="20"/>
          <w:szCs w:val="20"/>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bookmarkEnd w:id="40"/>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оказания медицинской помощи больным с онкологическими заболеваниями в соответствии с </w:t>
      </w:r>
      <w:hyperlink r:id="rId59" w:history="1">
        <w:r w:rsidRPr="007009E1">
          <w:rPr>
            <w:rStyle w:val="a4"/>
            <w:rFonts w:ascii="Times New Roman" w:hAnsi="Times New Roman"/>
            <w:sz w:val="20"/>
            <w:szCs w:val="20"/>
          </w:rPr>
          <w:t>клиническими рекомендациями</w:t>
        </w:r>
      </w:hyperlink>
      <w:r w:rsidRPr="007009E1">
        <w:rPr>
          <w:rFonts w:ascii="Times New Roman" w:hAnsi="Times New Roman" w:cs="Times New Roman"/>
          <w:sz w:val="20"/>
          <w:szCs w:val="20"/>
        </w:rPr>
        <w:t>,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оказания медицинской помощи больным с гепатитом С в условиях дневного стационара и стационарных условиях в соответствии с </w:t>
      </w:r>
      <w:hyperlink r:id="rId60" w:history="1">
        <w:r w:rsidRPr="007009E1">
          <w:rPr>
            <w:rStyle w:val="a4"/>
            <w:rFonts w:ascii="Times New Roman" w:hAnsi="Times New Roman"/>
            <w:sz w:val="20"/>
            <w:szCs w:val="20"/>
          </w:rPr>
          <w:t>клиническими рекомендациями</w:t>
        </w:r>
      </w:hyperlink>
      <w:r w:rsidRPr="007009E1">
        <w:rPr>
          <w:rFonts w:ascii="Times New Roman" w:hAnsi="Times New Roman" w:cs="Times New Roman"/>
          <w:sz w:val="20"/>
          <w:szCs w:val="20"/>
        </w:rPr>
        <w:t xml:space="preserve">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61" w:history="1">
        <w:r w:rsidRPr="007009E1">
          <w:rPr>
            <w:rStyle w:val="a4"/>
            <w:rFonts w:ascii="Times New Roman" w:hAnsi="Times New Roman"/>
            <w:sz w:val="20"/>
            <w:szCs w:val="20"/>
          </w:rPr>
          <w:t>статьей 14</w:t>
        </w:r>
      </w:hyperlink>
      <w:r w:rsidRPr="007009E1">
        <w:rPr>
          <w:rFonts w:ascii="Times New Roman" w:hAnsi="Times New Roman" w:cs="Times New Roman"/>
          <w:sz w:val="20"/>
          <w:szCs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проведения углубленной диспансеризации;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7009E1" w:rsidRPr="007009E1" w:rsidRDefault="007009E1" w:rsidP="00415673">
      <w:pPr>
        <w:ind w:firstLine="284"/>
        <w:rPr>
          <w:rFonts w:ascii="Times New Roman" w:hAnsi="Times New Roman" w:cs="Times New Roman"/>
          <w:sz w:val="20"/>
          <w:szCs w:val="20"/>
        </w:rPr>
      </w:pPr>
      <w:bookmarkStart w:id="41" w:name="sub_1512"/>
      <w:r w:rsidRPr="007009E1">
        <w:rPr>
          <w:rFonts w:ascii="Times New Roman" w:hAnsi="Times New Roman" w:cs="Times New Roman"/>
          <w:sz w:val="20"/>
          <w:szCs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sidRPr="007009E1">
          <w:rPr>
            <w:rStyle w:val="a4"/>
            <w:rFonts w:ascii="Times New Roman" w:hAnsi="Times New Roman"/>
            <w:sz w:val="20"/>
            <w:szCs w:val="20"/>
          </w:rPr>
          <w:t>разделом II</w:t>
        </w:r>
      </w:hyperlink>
      <w:r w:rsidRPr="007009E1">
        <w:rPr>
          <w:rFonts w:ascii="Times New Roman" w:hAnsi="Times New Roman" w:cs="Times New Roman"/>
          <w:sz w:val="20"/>
          <w:szCs w:val="20"/>
        </w:rPr>
        <w:t xml:space="preserve"> приложения N 1 к Программе, оказываемой:</w:t>
      </w:r>
    </w:p>
    <w:bookmarkEnd w:id="41"/>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 подведомственными исполнительным органам субъектов Российской Федерации.</w:t>
      </w:r>
    </w:p>
    <w:p w:rsidR="007009E1" w:rsidRPr="007009E1" w:rsidRDefault="007009E1" w:rsidP="00415673">
      <w:pPr>
        <w:ind w:firstLine="284"/>
        <w:rPr>
          <w:rFonts w:ascii="Times New Roman" w:hAnsi="Times New Roman" w:cs="Times New Roman"/>
          <w:sz w:val="20"/>
          <w:szCs w:val="20"/>
        </w:rPr>
      </w:pPr>
      <w:bookmarkStart w:id="42" w:name="sub_1515"/>
      <w:r w:rsidRPr="007009E1">
        <w:rPr>
          <w:rFonts w:ascii="Times New Roman" w:hAnsi="Times New Roman" w:cs="Times New Roman"/>
          <w:sz w:val="20"/>
          <w:szCs w:val="20"/>
        </w:rPr>
        <w:t>За счет бюджетных ассигнований федерального бюджета осуществляется финансовое обеспечение:</w:t>
      </w:r>
    </w:p>
    <w:bookmarkEnd w:id="42"/>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медицинской эвакуации, осуществляемой федеральными медицинскими организациями, по </w:t>
      </w:r>
      <w:hyperlink r:id="rId62" w:history="1">
        <w:r w:rsidRPr="007009E1">
          <w:rPr>
            <w:rStyle w:val="a4"/>
            <w:rFonts w:ascii="Times New Roman" w:hAnsi="Times New Roman"/>
            <w:sz w:val="20"/>
            <w:szCs w:val="20"/>
          </w:rPr>
          <w:t>перечню</w:t>
        </w:r>
      </w:hyperlink>
      <w:r w:rsidRPr="007009E1">
        <w:rPr>
          <w:rFonts w:ascii="Times New Roman" w:hAnsi="Times New Roman" w:cs="Times New Roman"/>
          <w:sz w:val="20"/>
          <w:szCs w:val="20"/>
        </w:rPr>
        <w:t>, утверждаемому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расширенного неонатального скрининга;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санаторно-курортного лечения отдельных категорий граждан в соответствии с </w:t>
      </w:r>
      <w:hyperlink r:id="rId63" w:history="1">
        <w:r w:rsidRPr="007009E1">
          <w:rPr>
            <w:rStyle w:val="a4"/>
            <w:rFonts w:ascii="Times New Roman" w:hAnsi="Times New Roman"/>
            <w:sz w:val="20"/>
            <w:szCs w:val="20"/>
          </w:rPr>
          <w:t>законодательством</w:t>
        </w:r>
      </w:hyperlink>
      <w:r w:rsidRPr="007009E1">
        <w:rPr>
          <w:rFonts w:ascii="Times New Roman" w:hAnsi="Times New Roman" w:cs="Times New Roman"/>
          <w:sz w:val="20"/>
          <w:szCs w:val="20"/>
        </w:rPr>
        <w:t xml:space="preserve">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64" w:history="1">
        <w:r w:rsidRPr="007009E1">
          <w:rPr>
            <w:rStyle w:val="a4"/>
            <w:rFonts w:ascii="Times New Roman" w:hAnsi="Times New Roman"/>
            <w:sz w:val="20"/>
            <w:szCs w:val="20"/>
          </w:rPr>
          <w:t>порядком</w:t>
        </w:r>
      </w:hyperlink>
      <w:r w:rsidRPr="007009E1">
        <w:rPr>
          <w:rFonts w:ascii="Times New Roman" w:hAnsi="Times New Roman" w:cs="Times New Roman"/>
          <w:sz w:val="20"/>
          <w:szCs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закупки антивирусных лекарственных препаратов для медицинского применения, включенных в </w:t>
      </w:r>
      <w:hyperlink r:id="rId65" w:history="1">
        <w:r w:rsidRPr="007009E1">
          <w:rPr>
            <w:rStyle w:val="a4"/>
            <w:rFonts w:ascii="Times New Roman" w:hAnsi="Times New Roman"/>
            <w:sz w:val="20"/>
            <w:szCs w:val="20"/>
          </w:rPr>
          <w:t>перечень</w:t>
        </w:r>
      </w:hyperlink>
      <w:r w:rsidRPr="007009E1">
        <w:rPr>
          <w:rFonts w:ascii="Times New Roman" w:hAnsi="Times New Roman" w:cs="Times New Roman"/>
          <w:sz w:val="20"/>
          <w:szCs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закупки антибактериальных и противотуберкулезных лекарственных препаратов для медицинского применения, включенных в </w:t>
      </w:r>
      <w:hyperlink r:id="rId66" w:history="1">
        <w:r w:rsidRPr="007009E1">
          <w:rPr>
            <w:rStyle w:val="a4"/>
            <w:rFonts w:ascii="Times New Roman" w:hAnsi="Times New Roman"/>
            <w:sz w:val="20"/>
            <w:szCs w:val="20"/>
          </w:rPr>
          <w:t>перечень</w:t>
        </w:r>
      </w:hyperlink>
      <w:r w:rsidRPr="007009E1">
        <w:rPr>
          <w:rFonts w:ascii="Times New Roman" w:hAnsi="Times New Roman" w:cs="Times New Roman"/>
          <w:sz w:val="20"/>
          <w:szCs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w:t>
      </w:r>
      <w:hyperlink r:id="rId67" w:history="1">
        <w:r w:rsidRPr="007009E1">
          <w:rPr>
            <w:rStyle w:val="a4"/>
            <w:rFonts w:ascii="Times New Roman" w:hAnsi="Times New Roman"/>
            <w:sz w:val="20"/>
            <w:szCs w:val="20"/>
          </w:rPr>
          <w:t>Порядок</w:t>
        </w:r>
      </w:hyperlink>
      <w:r w:rsidRPr="007009E1">
        <w:rPr>
          <w:rFonts w:ascii="Times New Roman" w:hAnsi="Times New Roman" w:cs="Times New Roman"/>
          <w:sz w:val="20"/>
          <w:szCs w:val="20"/>
        </w:rP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8" w:history="1">
        <w:r w:rsidRPr="007009E1">
          <w:rPr>
            <w:rStyle w:val="a4"/>
            <w:rFonts w:ascii="Times New Roman" w:hAnsi="Times New Roman"/>
            <w:sz w:val="20"/>
            <w:szCs w:val="20"/>
          </w:rPr>
          <w:t>пунктом 1 части 1 статьи 6</w:t>
        </w:r>
      </w:hyperlink>
      <w:hyperlink r:id="rId69" w:history="1">
        <w:r w:rsidRPr="007009E1">
          <w:rPr>
            <w:rStyle w:val="a4"/>
            <w:rFonts w:ascii="Times New Roman" w:hAnsi="Times New Roman"/>
            <w:sz w:val="20"/>
            <w:szCs w:val="20"/>
            <w:vertAlign w:val="superscript"/>
          </w:rPr>
          <w:t> 2</w:t>
        </w:r>
      </w:hyperlink>
      <w:r w:rsidRPr="007009E1">
        <w:rPr>
          <w:rFonts w:ascii="Times New Roman" w:hAnsi="Times New Roman" w:cs="Times New Roman"/>
          <w:sz w:val="20"/>
          <w:szCs w:val="20"/>
        </w:rPr>
        <w:t xml:space="preserve"> Федерального закона "О государственной социальной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мероприятий, предусмотренных </w:t>
      </w:r>
      <w:hyperlink r:id="rId70" w:history="1">
        <w:r w:rsidRPr="007009E1">
          <w:rPr>
            <w:rStyle w:val="a4"/>
            <w:rFonts w:ascii="Times New Roman" w:hAnsi="Times New Roman"/>
            <w:sz w:val="20"/>
            <w:szCs w:val="20"/>
          </w:rPr>
          <w:t>национальным календарем</w:t>
        </w:r>
      </w:hyperlink>
      <w:r w:rsidRPr="007009E1">
        <w:rPr>
          <w:rFonts w:ascii="Times New Roman" w:hAnsi="Times New Roman" w:cs="Times New Roman"/>
          <w:sz w:val="20"/>
          <w:szCs w:val="20"/>
        </w:rPr>
        <w:t xml:space="preserve"> профилактических прививок в рамках </w:t>
      </w:r>
      <w:hyperlink r:id="rId71" w:history="1">
        <w:r w:rsidRPr="007009E1">
          <w:rPr>
            <w:rStyle w:val="a4"/>
            <w:rFonts w:ascii="Times New Roman" w:hAnsi="Times New Roman"/>
            <w:sz w:val="20"/>
            <w:szCs w:val="20"/>
          </w:rPr>
          <w:t>подпрограммы</w:t>
        </w:r>
      </w:hyperlink>
      <w:r w:rsidRPr="007009E1">
        <w:rPr>
          <w:rFonts w:ascii="Times New Roman" w:hAnsi="Times New Roman" w:cs="Times New Roman"/>
          <w:sz w:val="20"/>
          <w:szCs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72" w:history="1">
        <w:r w:rsidRPr="007009E1">
          <w:rPr>
            <w:rStyle w:val="a4"/>
            <w:rFonts w:ascii="Times New Roman" w:hAnsi="Times New Roman"/>
            <w:sz w:val="20"/>
            <w:szCs w:val="20"/>
          </w:rPr>
          <w:t>постановлением</w:t>
        </w:r>
      </w:hyperlink>
      <w:r w:rsidRPr="007009E1">
        <w:rPr>
          <w:rFonts w:ascii="Times New Roman" w:hAnsi="Times New Roman" w:cs="Times New Roman"/>
          <w:sz w:val="20"/>
          <w:szCs w:val="20"/>
        </w:rP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деятельности, связанной с донорством органов и тканей человека в целях трансплантации (пересадки);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дополнительных мероприятий, установленных законодательством Российской Федерации, в том числе в соответствии с </w:t>
      </w:r>
      <w:hyperlink r:id="rId73" w:history="1">
        <w:r w:rsidRPr="007009E1">
          <w:rPr>
            <w:rStyle w:val="a4"/>
            <w:rFonts w:ascii="Times New Roman" w:hAnsi="Times New Roman"/>
            <w:sz w:val="20"/>
            <w:szCs w:val="20"/>
          </w:rPr>
          <w:t>Указом</w:t>
        </w:r>
      </w:hyperlink>
      <w:r w:rsidRPr="007009E1">
        <w:rPr>
          <w:rFonts w:ascii="Times New Roman" w:hAnsi="Times New Roman" w:cs="Times New Roman"/>
          <w:sz w:val="20"/>
          <w:szCs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7009E1" w:rsidRPr="007009E1" w:rsidRDefault="007009E1" w:rsidP="00415673">
      <w:pPr>
        <w:ind w:firstLine="284"/>
        <w:rPr>
          <w:rFonts w:ascii="Times New Roman" w:hAnsi="Times New Roman" w:cs="Times New Roman"/>
          <w:sz w:val="20"/>
          <w:szCs w:val="20"/>
        </w:rPr>
      </w:pPr>
      <w:bookmarkStart w:id="43" w:name="sub_1533"/>
      <w:r w:rsidRPr="007009E1">
        <w:rPr>
          <w:rFonts w:ascii="Times New Roman" w:hAnsi="Times New Roman" w:cs="Times New Roman"/>
          <w:sz w:val="20"/>
          <w:szCs w:val="20"/>
        </w:rPr>
        <w:t>За счет бюджетных ассигнований бюджетов субъектов Российской Федерации осуществляется финансовое обеспечение:</w:t>
      </w:r>
    </w:p>
    <w:bookmarkEnd w:id="43"/>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скорой, в том числе скорой специализированной, медицинской помощи не застрахованным по обязательному медицинскому страхованию лицам;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w:t>
      </w:r>
      <w:r w:rsidRPr="007009E1">
        <w:rPr>
          <w:rFonts w:ascii="Times New Roman" w:hAnsi="Times New Roman" w:cs="Times New Roman"/>
          <w:sz w:val="20"/>
          <w:szCs w:val="20"/>
        </w:rPr>
        <w:lastRenderedPageBreak/>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sub_11200" w:history="1">
        <w:r w:rsidRPr="007009E1">
          <w:rPr>
            <w:rStyle w:val="a4"/>
            <w:rFonts w:ascii="Times New Roman" w:hAnsi="Times New Roman"/>
            <w:sz w:val="20"/>
            <w:szCs w:val="20"/>
          </w:rPr>
          <w:t>разделом II</w:t>
        </w:r>
      </w:hyperlink>
      <w:r w:rsidRPr="007009E1">
        <w:rPr>
          <w:rFonts w:ascii="Times New Roman" w:hAnsi="Times New Roman" w:cs="Times New Roman"/>
          <w:sz w:val="20"/>
          <w:szCs w:val="20"/>
        </w:rPr>
        <w:t xml:space="preserve"> приложения N 1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bookmarkStart w:id="44" w:name="sub_1544"/>
      <w:r w:rsidRPr="007009E1">
        <w:rPr>
          <w:rFonts w:ascii="Times New Roman" w:hAnsi="Times New Roman" w:cs="Times New Roman"/>
          <w:sz w:val="20"/>
          <w:szCs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bookmarkStart w:id="45" w:name="sub_1545"/>
      <w:bookmarkEnd w:id="44"/>
      <w:r w:rsidRPr="007009E1">
        <w:rPr>
          <w:rFonts w:ascii="Times New Roman" w:hAnsi="Times New Roman" w:cs="Times New Roman"/>
          <w:sz w:val="20"/>
          <w:szCs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009E1" w:rsidRPr="007009E1" w:rsidRDefault="007009E1" w:rsidP="00415673">
      <w:pPr>
        <w:ind w:firstLine="284"/>
        <w:rPr>
          <w:rFonts w:ascii="Times New Roman" w:hAnsi="Times New Roman" w:cs="Times New Roman"/>
          <w:sz w:val="20"/>
          <w:szCs w:val="20"/>
        </w:rPr>
      </w:pPr>
      <w:bookmarkStart w:id="46" w:name="sub_1546"/>
      <w:bookmarkEnd w:id="45"/>
      <w:r w:rsidRPr="007009E1">
        <w:rPr>
          <w:rFonts w:ascii="Times New Roman" w:hAnsi="Times New Roman" w:cs="Times New Roman"/>
          <w:sz w:val="20"/>
          <w:szCs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sub_11100" w:history="1">
        <w:r w:rsidRPr="007009E1">
          <w:rPr>
            <w:rStyle w:val="a4"/>
            <w:rFonts w:ascii="Times New Roman" w:hAnsi="Times New Roman"/>
            <w:sz w:val="20"/>
            <w:szCs w:val="20"/>
          </w:rPr>
          <w:t>разделом I</w:t>
        </w:r>
      </w:hyperlink>
      <w:r w:rsidRPr="007009E1">
        <w:rPr>
          <w:rFonts w:ascii="Times New Roman" w:hAnsi="Times New Roman" w:cs="Times New Roman"/>
          <w:sz w:val="20"/>
          <w:szCs w:val="20"/>
        </w:rPr>
        <w:t xml:space="preserve"> приложения N 1 к Программе.</w:t>
      </w:r>
    </w:p>
    <w:p w:rsidR="007009E1" w:rsidRPr="007009E1" w:rsidRDefault="007009E1" w:rsidP="00415673">
      <w:pPr>
        <w:ind w:firstLine="284"/>
        <w:rPr>
          <w:rFonts w:ascii="Times New Roman" w:hAnsi="Times New Roman" w:cs="Times New Roman"/>
          <w:sz w:val="20"/>
          <w:szCs w:val="20"/>
        </w:rPr>
      </w:pPr>
      <w:bookmarkStart w:id="47" w:name="sub_1547"/>
      <w:bookmarkEnd w:id="46"/>
      <w:r w:rsidRPr="007009E1">
        <w:rPr>
          <w:rFonts w:ascii="Times New Roman" w:hAnsi="Times New Roman" w:cs="Times New Roman"/>
          <w:sz w:val="20"/>
          <w:szCs w:val="20"/>
        </w:rPr>
        <w:t>За счет бюджетных ассигнований бюджетов субъектов Российской Федерации осуществляются:</w:t>
      </w:r>
    </w:p>
    <w:bookmarkEnd w:id="47"/>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обеспечение лекарственными препаратами в соответствии с </w:t>
      </w:r>
      <w:hyperlink r:id="rId74"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обеспечение лекарственными препаратами в соответствии с </w:t>
      </w:r>
      <w:hyperlink r:id="rId75"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76" w:history="1">
        <w:r w:rsidRPr="007009E1">
          <w:rPr>
            <w:rStyle w:val="a4"/>
            <w:rFonts w:ascii="Times New Roman" w:hAnsi="Times New Roman"/>
            <w:sz w:val="20"/>
            <w:szCs w:val="20"/>
          </w:rPr>
          <w:t>перечню</w:t>
        </w:r>
      </w:hyperlink>
      <w:r w:rsidRPr="007009E1">
        <w:rPr>
          <w:rFonts w:ascii="Times New Roman" w:hAnsi="Times New Roman" w:cs="Times New Roman"/>
          <w:sz w:val="20"/>
          <w:szCs w:val="20"/>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7009E1" w:rsidRPr="007009E1" w:rsidRDefault="007009E1" w:rsidP="00415673">
      <w:pPr>
        <w:ind w:firstLine="284"/>
        <w:rPr>
          <w:rFonts w:ascii="Times New Roman" w:hAnsi="Times New Roman" w:cs="Times New Roman"/>
          <w:sz w:val="20"/>
          <w:szCs w:val="20"/>
        </w:rPr>
      </w:pPr>
      <w:bookmarkStart w:id="48" w:name="sub_1555"/>
      <w:r w:rsidRPr="007009E1">
        <w:rPr>
          <w:rFonts w:ascii="Times New Roman" w:hAnsi="Times New Roman" w:cs="Times New Roman"/>
          <w:sz w:val="20"/>
          <w:szCs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w:t>
      </w:r>
      <w:r w:rsidRPr="007009E1">
        <w:rPr>
          <w:rFonts w:ascii="Times New Roman" w:hAnsi="Times New Roman" w:cs="Times New Roman"/>
          <w:sz w:val="20"/>
          <w:szCs w:val="20"/>
        </w:rPr>
        <w:lastRenderedPageBreak/>
        <w:t>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009E1" w:rsidRPr="007009E1" w:rsidRDefault="007009E1" w:rsidP="00415673">
      <w:pPr>
        <w:ind w:firstLine="284"/>
        <w:rPr>
          <w:rFonts w:ascii="Times New Roman" w:hAnsi="Times New Roman" w:cs="Times New Roman"/>
          <w:sz w:val="20"/>
          <w:szCs w:val="20"/>
        </w:rPr>
      </w:pPr>
      <w:bookmarkStart w:id="49" w:name="sub_1556"/>
      <w:bookmarkEnd w:id="48"/>
      <w:r w:rsidRPr="007009E1">
        <w:rPr>
          <w:rFonts w:ascii="Times New Roman" w:hAnsi="Times New Roman" w:cs="Times New Roman"/>
          <w:sz w:val="20"/>
          <w:szCs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sidRPr="007009E1">
          <w:rPr>
            <w:rStyle w:val="a4"/>
            <w:rFonts w:ascii="Times New Roman" w:hAnsi="Times New Roman"/>
            <w:sz w:val="20"/>
            <w:szCs w:val="20"/>
          </w:rPr>
          <w:t>разделе III</w:t>
        </w:r>
      </w:hyperlink>
      <w:r w:rsidRPr="007009E1">
        <w:rPr>
          <w:rFonts w:ascii="Times New Roman" w:hAnsi="Times New Roman" w:cs="Times New Roman"/>
          <w:sz w:val="20"/>
          <w:szCs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77" w:history="1">
        <w:r w:rsidRPr="007009E1">
          <w:rPr>
            <w:rStyle w:val="a4"/>
            <w:rFonts w:ascii="Times New Roman" w:hAnsi="Times New Roman"/>
            <w:sz w:val="20"/>
            <w:szCs w:val="20"/>
          </w:rPr>
          <w:t>номенклатуру</w:t>
        </w:r>
      </w:hyperlink>
      <w:r w:rsidRPr="007009E1">
        <w:rPr>
          <w:rFonts w:ascii="Times New Roman" w:hAnsi="Times New Roman" w:cs="Times New Roman"/>
          <w:sz w:val="20"/>
          <w:szCs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7009E1" w:rsidRPr="007009E1" w:rsidRDefault="007009E1" w:rsidP="00415673">
      <w:pPr>
        <w:ind w:firstLine="284"/>
        <w:rPr>
          <w:rFonts w:ascii="Times New Roman" w:hAnsi="Times New Roman" w:cs="Times New Roman"/>
          <w:sz w:val="20"/>
          <w:szCs w:val="20"/>
        </w:rPr>
      </w:pPr>
      <w:bookmarkStart w:id="50" w:name="sub_1557"/>
      <w:bookmarkEnd w:id="49"/>
      <w:r w:rsidRPr="007009E1">
        <w:rPr>
          <w:rFonts w:ascii="Times New Roman" w:hAnsi="Times New Roman" w:cs="Times New Roman"/>
          <w:sz w:val="20"/>
          <w:szCs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bookmarkEnd w:id="50"/>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bookmarkStart w:id="51" w:name="sub_1560"/>
      <w:r w:rsidRPr="007009E1">
        <w:rPr>
          <w:rFonts w:ascii="Times New Roman" w:hAnsi="Times New Roman" w:cs="Times New Roman"/>
          <w:sz w:val="20"/>
          <w:szCs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7009E1" w:rsidRPr="007009E1" w:rsidRDefault="007009E1" w:rsidP="00415673">
      <w:pPr>
        <w:ind w:firstLine="284"/>
        <w:rPr>
          <w:rFonts w:ascii="Times New Roman" w:hAnsi="Times New Roman" w:cs="Times New Roman"/>
          <w:sz w:val="20"/>
          <w:szCs w:val="20"/>
        </w:rPr>
      </w:pPr>
      <w:bookmarkStart w:id="52" w:name="sub_1561"/>
      <w:bookmarkEnd w:id="51"/>
      <w:r w:rsidRPr="007009E1">
        <w:rPr>
          <w:rFonts w:ascii="Times New Roman" w:hAnsi="Times New Roman" w:cs="Times New Roman"/>
          <w:sz w:val="20"/>
          <w:szCs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8" w:history="1">
        <w:r w:rsidRPr="007009E1">
          <w:rPr>
            <w:rStyle w:val="a4"/>
            <w:rFonts w:ascii="Times New Roman" w:hAnsi="Times New Roman"/>
            <w:sz w:val="20"/>
            <w:szCs w:val="20"/>
          </w:rPr>
          <w:t>постановлением</w:t>
        </w:r>
      </w:hyperlink>
      <w:r w:rsidRPr="007009E1">
        <w:rPr>
          <w:rFonts w:ascii="Times New Roman" w:hAnsi="Times New Roman" w:cs="Times New Roman"/>
          <w:sz w:val="20"/>
          <w:szCs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7009E1" w:rsidRPr="007009E1" w:rsidRDefault="007009E1" w:rsidP="00415673">
      <w:pPr>
        <w:pStyle w:val="1"/>
        <w:spacing w:before="0" w:after="0"/>
        <w:ind w:firstLine="284"/>
        <w:rPr>
          <w:rFonts w:ascii="Times New Roman" w:hAnsi="Times New Roman" w:cs="Times New Roman"/>
          <w:sz w:val="20"/>
          <w:szCs w:val="20"/>
        </w:rPr>
      </w:pPr>
      <w:bookmarkStart w:id="53" w:name="sub_1600"/>
      <w:bookmarkEnd w:id="52"/>
      <w:r w:rsidRPr="007009E1">
        <w:rPr>
          <w:rFonts w:ascii="Times New Roman" w:hAnsi="Times New Roman" w:cs="Times New Roman"/>
          <w:sz w:val="20"/>
          <w:szCs w:val="20"/>
        </w:rP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53"/>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Средние нормативы объема и средние нормативы финансовых затрат на единицу объема медицинской помощи приведены в </w:t>
      </w:r>
      <w:hyperlink w:anchor="sub_12000" w:history="1">
        <w:r w:rsidRPr="007009E1">
          <w:rPr>
            <w:rStyle w:val="a4"/>
            <w:rFonts w:ascii="Times New Roman" w:hAnsi="Times New Roman"/>
            <w:sz w:val="20"/>
            <w:szCs w:val="20"/>
          </w:rPr>
          <w:t>приложении N 2</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средние нормативы объема медицинской помощи за счет бюджетных ассигнований соответствующих бюджетов, </w:t>
      </w:r>
      <w:r w:rsidRPr="007009E1">
        <w:rPr>
          <w:rFonts w:ascii="Times New Roman" w:hAnsi="Times New Roman" w:cs="Times New Roman"/>
          <w:sz w:val="20"/>
          <w:szCs w:val="20"/>
        </w:rPr>
        <w:lastRenderedPageBreak/>
        <w:t>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sub_12000" w:history="1">
        <w:r w:rsidRPr="007009E1">
          <w:rPr>
            <w:rStyle w:val="a4"/>
            <w:rFonts w:ascii="Times New Roman" w:hAnsi="Times New Roman"/>
            <w:sz w:val="20"/>
            <w:szCs w:val="20"/>
          </w:rPr>
          <w:t>приложением N 2</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12000" w:history="1">
        <w:r w:rsidRPr="007009E1">
          <w:rPr>
            <w:rStyle w:val="a4"/>
            <w:rFonts w:ascii="Times New Roman" w:hAnsi="Times New Roman"/>
            <w:sz w:val="20"/>
            <w:szCs w:val="20"/>
          </w:rPr>
          <w:t>приложением N 2</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12000" w:history="1">
        <w:r w:rsidRPr="007009E1">
          <w:rPr>
            <w:rStyle w:val="a4"/>
            <w:rFonts w:ascii="Times New Roman" w:hAnsi="Times New Roman"/>
            <w:sz w:val="20"/>
            <w:szCs w:val="20"/>
          </w:rPr>
          <w:t>приложением N 2</w:t>
        </w:r>
      </w:hyperlink>
      <w:r w:rsidRPr="007009E1">
        <w:rPr>
          <w:rFonts w:ascii="Times New Roman" w:hAnsi="Times New Roman" w:cs="Times New Roman"/>
          <w:sz w:val="20"/>
          <w:szCs w:val="20"/>
        </w:rPr>
        <w:t xml:space="preserve">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w:t>
      </w:r>
      <w:r w:rsidRPr="007009E1">
        <w:rPr>
          <w:rFonts w:ascii="Times New Roman" w:hAnsi="Times New Roman" w:cs="Times New Roman"/>
          <w:sz w:val="20"/>
          <w:szCs w:val="20"/>
        </w:rPr>
        <w:lastRenderedPageBreak/>
        <w:t xml:space="preserve">соответствии с </w:t>
      </w:r>
      <w:hyperlink r:id="rId79" w:history="1">
        <w:r w:rsidRPr="007009E1">
          <w:rPr>
            <w:rStyle w:val="a4"/>
            <w:rFonts w:ascii="Times New Roman" w:hAnsi="Times New Roman"/>
            <w:sz w:val="20"/>
            <w:szCs w:val="20"/>
          </w:rPr>
          <w:t>постановлением</w:t>
        </w:r>
      </w:hyperlink>
      <w:r w:rsidRPr="007009E1">
        <w:rPr>
          <w:rFonts w:ascii="Times New Roman" w:hAnsi="Times New Roman" w:cs="Times New Roman"/>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009E1" w:rsidRPr="007009E1" w:rsidRDefault="007009E1" w:rsidP="00415673">
      <w:pPr>
        <w:ind w:firstLine="284"/>
        <w:rPr>
          <w:rFonts w:ascii="Times New Roman" w:hAnsi="Times New Roman" w:cs="Times New Roman"/>
          <w:sz w:val="20"/>
          <w:szCs w:val="20"/>
        </w:rPr>
      </w:pPr>
      <w:bookmarkStart w:id="54" w:name="sub_12221518"/>
      <w:r w:rsidRPr="007009E1">
        <w:rPr>
          <w:rFonts w:ascii="Times New Roman" w:hAnsi="Times New Roman" w:cs="Times New Roman"/>
          <w:sz w:val="20"/>
          <w:szCs w:val="20"/>
        </w:rPr>
        <w:t>Средние подушевые нормативы финансирования, предусмотренные Программой (без учета расходов федерального бюджета), составляют:</w:t>
      </w:r>
    </w:p>
    <w:bookmarkEnd w:id="54"/>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w:t>
      </w:r>
      <w:hyperlink r:id="rId80" w:history="1">
        <w:r w:rsidRPr="007009E1">
          <w:rPr>
            <w:rStyle w:val="a4"/>
            <w:rFonts w:ascii="Times New Roman" w:hAnsi="Times New Roman"/>
            <w:sz w:val="20"/>
            <w:szCs w:val="20"/>
          </w:rPr>
          <w:t>порядком</w:t>
        </w:r>
      </w:hyperlink>
      <w:r w:rsidRPr="007009E1">
        <w:rPr>
          <w:rFonts w:ascii="Times New Roman" w:hAnsi="Times New Roman" w:cs="Times New Roman"/>
          <w:sz w:val="20"/>
          <w:szCs w:val="20"/>
        </w:rPr>
        <w:t xml:space="preserve">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sidRPr="007009E1">
          <w:rPr>
            <w:rStyle w:val="a4"/>
            <w:rFonts w:ascii="Times New Roman" w:hAnsi="Times New Roman"/>
            <w:sz w:val="20"/>
            <w:szCs w:val="20"/>
          </w:rPr>
          <w:t>разделом II</w:t>
        </w:r>
      </w:hyperlink>
      <w:r w:rsidRPr="007009E1">
        <w:rPr>
          <w:rFonts w:ascii="Times New Roman" w:hAnsi="Times New Roman" w:cs="Times New Roman"/>
          <w:sz w:val="20"/>
          <w:szCs w:val="20"/>
        </w:rPr>
        <w:t xml:space="preserve"> приложения N 1 к Программе.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Для расчета стоимости медицинской помощи, оказываемой в медицинских организациях и их обособленных подразделениях </w:t>
      </w:r>
      <w:r w:rsidRPr="007009E1">
        <w:rPr>
          <w:rFonts w:ascii="Times New Roman" w:hAnsi="Times New Roman" w:cs="Times New Roman"/>
          <w:sz w:val="20"/>
          <w:szCs w:val="20"/>
        </w:rPr>
        <w:lastRenderedPageBreak/>
        <w:t>(включая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медицинских организаций, обслуживающих до 20 тыс. человек, - не менее 1,113;</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медицинских организаций, обслуживающих свыше 20 тыс. человек, - не менее 1,04.</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81" w:history="1">
        <w:r w:rsidRPr="007009E1">
          <w:rPr>
            <w:rStyle w:val="a4"/>
            <w:rFonts w:ascii="Times New Roman" w:hAnsi="Times New Roman"/>
            <w:sz w:val="20"/>
            <w:szCs w:val="20"/>
          </w:rPr>
          <w:t>пунктом 6 части 1 статьи 7</w:t>
        </w:r>
      </w:hyperlink>
      <w:r w:rsidRPr="007009E1">
        <w:rPr>
          <w:rFonts w:ascii="Times New Roman" w:hAnsi="Times New Roman" w:cs="Times New Roman"/>
          <w:sz w:val="20"/>
          <w:szCs w:val="20"/>
        </w:rPr>
        <w:t xml:space="preserve"> Федерального закона "Об обязательном медицинском страховании в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82" w:history="1">
        <w:r w:rsidRPr="007009E1">
          <w:rPr>
            <w:rStyle w:val="a4"/>
            <w:rFonts w:ascii="Times New Roman" w:hAnsi="Times New Roman"/>
            <w:sz w:val="20"/>
            <w:szCs w:val="20"/>
          </w:rPr>
          <w:t>положением</w:t>
        </w:r>
      </w:hyperlink>
      <w:r w:rsidRPr="007009E1">
        <w:rPr>
          <w:rFonts w:ascii="Times New Roman" w:hAnsi="Times New Roman" w:cs="Times New Roman"/>
          <w:sz w:val="20"/>
          <w:szCs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фельдшерского здравпункта или фельдшерско-акушерского пункта, обслуживающего от 101 до 900 жителей, - 1230,5 тыс. рублей;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фельдшерского здравпункта или фельдшерско-акушерского пункта, обслуживающего от 901 до 1500 жителей, - 2460,9 тыс. рублей;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для фельдшерского здравпункта или фельдшерско-акушерского пункта, обслуживающего от 1501 до 2000 жителей, - 2907,1 тыс. рублей.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3" w:history="1">
        <w:r w:rsidRPr="007009E1">
          <w:rPr>
            <w:rStyle w:val="a4"/>
            <w:rFonts w:ascii="Times New Roman" w:hAnsi="Times New Roman"/>
            <w:sz w:val="20"/>
            <w:szCs w:val="20"/>
          </w:rPr>
          <w:t>Указом</w:t>
        </w:r>
      </w:hyperlink>
      <w:r w:rsidRPr="007009E1">
        <w:rPr>
          <w:rFonts w:ascii="Times New Roman" w:hAnsi="Times New Roman" w:cs="Times New Roman"/>
          <w:sz w:val="20"/>
          <w:szCs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7009E1" w:rsidRPr="007009E1" w:rsidRDefault="007009E1" w:rsidP="00415673">
      <w:pPr>
        <w:pStyle w:val="1"/>
        <w:spacing w:before="0" w:after="0"/>
        <w:ind w:firstLine="284"/>
        <w:rPr>
          <w:rFonts w:ascii="Times New Roman" w:hAnsi="Times New Roman" w:cs="Times New Roman"/>
          <w:sz w:val="20"/>
          <w:szCs w:val="20"/>
        </w:rPr>
      </w:pPr>
      <w:bookmarkStart w:id="55" w:name="sub_1700"/>
      <w:r w:rsidRPr="007009E1">
        <w:rPr>
          <w:rFonts w:ascii="Times New Roman" w:hAnsi="Times New Roman" w:cs="Times New Roman"/>
          <w:sz w:val="20"/>
          <w:szCs w:val="20"/>
        </w:rP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55"/>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перечень лекарственных препаратов, отпускаемых населению в соответствии с </w:t>
      </w:r>
      <w:hyperlink r:id="rId84"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w:t>
      </w:r>
      <w:hyperlink r:id="rId86" w:history="1">
        <w:r w:rsidRPr="007009E1">
          <w:rPr>
            <w:rStyle w:val="a4"/>
            <w:rFonts w:ascii="Times New Roman" w:hAnsi="Times New Roman"/>
            <w:sz w:val="20"/>
            <w:szCs w:val="20"/>
          </w:rPr>
          <w:t>перечнем</w:t>
        </w:r>
      </w:hyperlink>
      <w:r w:rsidRPr="007009E1">
        <w:rPr>
          <w:rFonts w:ascii="Times New Roman" w:hAnsi="Times New Roman" w:cs="Times New Roman"/>
          <w:sz w:val="20"/>
          <w:szCs w:val="20"/>
        </w:rPr>
        <w:t xml:space="preserve">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w:t>
      </w:r>
      <w:r w:rsidRPr="007009E1">
        <w:rPr>
          <w:rFonts w:ascii="Times New Roman" w:hAnsi="Times New Roman" w:cs="Times New Roman"/>
          <w:sz w:val="20"/>
          <w:szCs w:val="20"/>
        </w:rPr>
        <w:lastRenderedPageBreak/>
        <w:t xml:space="preserve">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87" w:history="1">
        <w:r w:rsidRPr="007009E1">
          <w:rPr>
            <w:rStyle w:val="a4"/>
            <w:rFonts w:ascii="Times New Roman" w:hAnsi="Times New Roman"/>
            <w:sz w:val="20"/>
            <w:szCs w:val="20"/>
          </w:rPr>
          <w:t>бюджетным законодательством</w:t>
        </w:r>
      </w:hyperlink>
      <w:r w:rsidRPr="007009E1">
        <w:rPr>
          <w:rFonts w:ascii="Times New Roman" w:hAnsi="Times New Roman" w:cs="Times New Roman"/>
          <w:sz w:val="20"/>
          <w:szCs w:val="20"/>
        </w:rPr>
        <w:t xml:space="preserve">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w:t>
      </w:r>
      <w:hyperlink r:id="rId88" w:history="1">
        <w:r w:rsidRPr="007009E1">
          <w:rPr>
            <w:rStyle w:val="a4"/>
            <w:rFonts w:ascii="Times New Roman" w:hAnsi="Times New Roman"/>
            <w:sz w:val="20"/>
            <w:szCs w:val="20"/>
          </w:rPr>
          <w:t>стандартами</w:t>
        </w:r>
      </w:hyperlink>
      <w:r w:rsidRPr="007009E1">
        <w:rPr>
          <w:rFonts w:ascii="Times New Roman" w:hAnsi="Times New Roman" w:cs="Times New Roman"/>
          <w:sz w:val="20"/>
          <w:szCs w:val="20"/>
        </w:rPr>
        <w:t xml:space="preserve"> медицинской помощи с учетом видов, условий и форм оказания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порядок оказания медицинской помощи гражданам и их маршрутизации при проведении медицинской реабилитации на всех этапах ее оказания;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С;</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sidRPr="007009E1">
          <w:rPr>
            <w:rStyle w:val="a4"/>
            <w:rFonts w:ascii="Times New Roman" w:hAnsi="Times New Roman"/>
            <w:sz w:val="20"/>
            <w:szCs w:val="20"/>
          </w:rPr>
          <w:t>порядков</w:t>
        </w:r>
      </w:hyperlink>
      <w:r w:rsidRPr="007009E1">
        <w:rPr>
          <w:rFonts w:ascii="Times New Roman" w:hAnsi="Times New Roman" w:cs="Times New Roman"/>
          <w:sz w:val="20"/>
          <w:szCs w:val="20"/>
        </w:rPr>
        <w:t xml:space="preserve"> оказания медицинской помощи и </w:t>
      </w:r>
      <w:hyperlink r:id="rId90" w:history="1">
        <w:r w:rsidRPr="007009E1">
          <w:rPr>
            <w:rStyle w:val="a4"/>
            <w:rFonts w:ascii="Times New Roman" w:hAnsi="Times New Roman"/>
            <w:sz w:val="20"/>
            <w:szCs w:val="20"/>
          </w:rPr>
          <w:t>стандартов</w:t>
        </w:r>
      </w:hyperlink>
      <w:r w:rsidRPr="007009E1">
        <w:rPr>
          <w:rFonts w:ascii="Times New Roman" w:hAnsi="Times New Roman" w:cs="Times New Roman"/>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условия и сроки диспансеризации для отдельных категорий населения, а также профилактических осмотров несовершеннолетних;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009E1" w:rsidRPr="007009E1" w:rsidRDefault="007009E1" w:rsidP="00415673">
      <w:pPr>
        <w:ind w:firstLine="284"/>
        <w:rPr>
          <w:rFonts w:ascii="Times New Roman" w:hAnsi="Times New Roman" w:cs="Times New Roman"/>
          <w:sz w:val="20"/>
          <w:szCs w:val="20"/>
        </w:rPr>
      </w:pPr>
      <w:bookmarkStart w:id="56" w:name="sub_17001"/>
      <w:r w:rsidRPr="007009E1">
        <w:rPr>
          <w:rFonts w:ascii="Times New Roman" w:hAnsi="Times New Roman" w:cs="Times New Roman"/>
          <w:sz w:val="20"/>
          <w:szCs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bookmarkEnd w:id="56"/>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проведения консультаций врачей-специалистов в случае подозрения на онкологическое заболевание не должны превышать 3 рабочих дня;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w:t>
      </w:r>
      <w:r w:rsidRPr="007009E1">
        <w:rPr>
          <w:rFonts w:ascii="Times New Roman" w:hAnsi="Times New Roman" w:cs="Times New Roman"/>
          <w:sz w:val="20"/>
          <w:szCs w:val="20"/>
        </w:rPr>
        <w:lastRenderedPageBreak/>
        <w:t>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91" w:history="1">
        <w:r w:rsidRPr="007009E1">
          <w:rPr>
            <w:rStyle w:val="a4"/>
            <w:rFonts w:ascii="Times New Roman" w:hAnsi="Times New Roman"/>
            <w:sz w:val="20"/>
            <w:szCs w:val="20"/>
          </w:rPr>
          <w:t>законодательства</w:t>
        </w:r>
      </w:hyperlink>
      <w:r w:rsidRPr="007009E1">
        <w:rPr>
          <w:rFonts w:ascii="Times New Roman" w:hAnsi="Times New Roman" w:cs="Times New Roman"/>
          <w:sz w:val="20"/>
          <w:szCs w:val="20"/>
        </w:rPr>
        <w:t xml:space="preserve"> Российской Федерации в области персональных данных.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При формировании территориальной программы государственных гарантий учитываются:</w:t>
      </w:r>
    </w:p>
    <w:p w:rsidR="007009E1" w:rsidRPr="007009E1" w:rsidRDefault="007009E1" w:rsidP="00415673">
      <w:pPr>
        <w:ind w:firstLine="284"/>
        <w:rPr>
          <w:rFonts w:ascii="Times New Roman" w:hAnsi="Times New Roman" w:cs="Times New Roman"/>
          <w:sz w:val="20"/>
          <w:szCs w:val="20"/>
        </w:rPr>
      </w:pPr>
      <w:hyperlink r:id="rId92" w:history="1">
        <w:r w:rsidRPr="007009E1">
          <w:rPr>
            <w:rStyle w:val="a4"/>
            <w:rFonts w:ascii="Times New Roman" w:hAnsi="Times New Roman"/>
            <w:sz w:val="20"/>
            <w:szCs w:val="20"/>
          </w:rPr>
          <w:t>порядки</w:t>
        </w:r>
      </w:hyperlink>
      <w:r w:rsidRPr="007009E1">
        <w:rPr>
          <w:rFonts w:ascii="Times New Roman" w:hAnsi="Times New Roman" w:cs="Times New Roman"/>
          <w:sz w:val="20"/>
          <w:szCs w:val="20"/>
        </w:rPr>
        <w:t xml:space="preserve"> оказания медицинской помощи, </w:t>
      </w:r>
      <w:hyperlink r:id="rId93" w:history="1">
        <w:r w:rsidRPr="007009E1">
          <w:rPr>
            <w:rStyle w:val="a4"/>
            <w:rFonts w:ascii="Times New Roman" w:hAnsi="Times New Roman"/>
            <w:sz w:val="20"/>
            <w:szCs w:val="20"/>
          </w:rPr>
          <w:t>стандарты</w:t>
        </w:r>
      </w:hyperlink>
      <w:r w:rsidRPr="007009E1">
        <w:rPr>
          <w:rFonts w:ascii="Times New Roman" w:hAnsi="Times New Roman" w:cs="Times New Roman"/>
          <w:sz w:val="20"/>
          <w:szCs w:val="20"/>
        </w:rPr>
        <w:t xml:space="preserve"> медицинской помощи и </w:t>
      </w:r>
      <w:hyperlink r:id="rId94" w:history="1">
        <w:r w:rsidRPr="007009E1">
          <w:rPr>
            <w:rStyle w:val="a4"/>
            <w:rFonts w:ascii="Times New Roman" w:hAnsi="Times New Roman"/>
            <w:sz w:val="20"/>
            <w:szCs w:val="20"/>
          </w:rPr>
          <w:t>клинические рекомендации</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особенности половозрастного состава населения субъекта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уровень и структура заболеваемости населения субъекта Российской Федерации, основанные на данных медицинской статистики;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климатические и географические особенности региона и транспортная доступность медицинских организаций;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95" w:history="1">
        <w:r w:rsidRPr="007009E1">
          <w:rPr>
            <w:rStyle w:val="a4"/>
            <w:rFonts w:ascii="Times New Roman" w:hAnsi="Times New Roman"/>
            <w:sz w:val="20"/>
            <w:szCs w:val="20"/>
          </w:rPr>
          <w:t>законодательством</w:t>
        </w:r>
      </w:hyperlink>
      <w:r w:rsidRPr="007009E1">
        <w:rPr>
          <w:rFonts w:ascii="Times New Roman" w:hAnsi="Times New Roman" w:cs="Times New Roman"/>
          <w:sz w:val="20"/>
          <w:szCs w:val="20"/>
        </w:rPr>
        <w:t xml:space="preserve"> Российской Федерации об обязательном медицинском страховании;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009E1" w:rsidRPr="007009E1" w:rsidRDefault="007009E1" w:rsidP="00415673">
      <w:pPr>
        <w:pStyle w:val="1"/>
        <w:spacing w:before="0" w:after="0"/>
        <w:ind w:firstLine="284"/>
        <w:rPr>
          <w:rFonts w:ascii="Times New Roman" w:hAnsi="Times New Roman" w:cs="Times New Roman"/>
          <w:sz w:val="20"/>
          <w:szCs w:val="20"/>
        </w:rPr>
      </w:pPr>
      <w:bookmarkStart w:id="57" w:name="sub_1800"/>
      <w:r w:rsidRPr="007009E1">
        <w:rPr>
          <w:rFonts w:ascii="Times New Roman" w:hAnsi="Times New Roman" w:cs="Times New Roman"/>
          <w:sz w:val="20"/>
          <w:szCs w:val="20"/>
        </w:rPr>
        <w:t>VIII. Критерии доступности и качества медицинской помощи</w:t>
      </w:r>
    </w:p>
    <w:bookmarkEnd w:id="57"/>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Критериями доступности медицинской помощи являются: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удовлетворенность населения доступностью медицинской помощи, в том числе городского и сельского населения (процентов числа опрошенных);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граждан, обеспеченных лекарственными препаратами, в общем количестве льготных категорий граждан;</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Критериями качества медицинской помощи являются: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w:t>
      </w:r>
      <w:r w:rsidRPr="007009E1">
        <w:rPr>
          <w:rFonts w:ascii="Times New Roman" w:hAnsi="Times New Roman" w:cs="Times New Roman"/>
          <w:sz w:val="20"/>
          <w:szCs w:val="20"/>
        </w:rPr>
        <w:lastRenderedPageBreak/>
        <w:t>острыми цереброваскулярными болезнями;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w:t>
      </w:r>
      <w:hyperlink r:id="rId96" w:history="1">
        <w:r w:rsidRPr="007009E1">
          <w:rPr>
            <w:rStyle w:val="a4"/>
            <w:rFonts w:ascii="Times New Roman" w:hAnsi="Times New Roman"/>
            <w:sz w:val="20"/>
            <w:szCs w:val="20"/>
          </w:rPr>
          <w:t>клинических рекомендаций</w:t>
        </w:r>
      </w:hyperlink>
      <w:r w:rsidRPr="007009E1">
        <w:rPr>
          <w:rFonts w:ascii="Times New Roman" w:hAnsi="Times New Roman" w:cs="Times New Roman"/>
          <w:sz w:val="20"/>
          <w:szCs w:val="20"/>
        </w:rPr>
        <w:t xml:space="preserve"> "Женское бесплодие";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число циклов экстракорпорального оплодотворения, выполняемых медицинской организацией, в течение одного года;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случаев экстракорпорального оплодотворения, по результатам которого у женщины наступила беременность;</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охват диспансерным наблюдением граждан, состоящих на учете в медицинской организации с диагнозом "бронхиальная астма", процентов в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охват диспансерным наблюдением граждан, состоящих на учете в медицинской организации с диагнозом "гипертоническая болезнь", процентов в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охват диспансерным наблюдением граждан, состоящих на учете в медицинской организации с диагнозом "сахарный диабет", процентов в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количество пациентов с гепатитом С, получивших противовирусную терапию, на 100 тыс. населения в год;</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ветеранов боевых действий, получивших паллиативную медицинскую помощь и (или) лечебное (энтеральное) питание, из числа нуждающихся;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97" w:history="1">
        <w:r w:rsidRPr="007009E1">
          <w:rPr>
            <w:rStyle w:val="a4"/>
            <w:rFonts w:ascii="Times New Roman" w:hAnsi="Times New Roman"/>
            <w:sz w:val="20"/>
            <w:szCs w:val="20"/>
          </w:rPr>
          <w:t>"Здравоохранение"</w:t>
        </w:r>
      </w:hyperlink>
      <w:r w:rsidRPr="007009E1">
        <w:rPr>
          <w:rFonts w:ascii="Times New Roman" w:hAnsi="Times New Roman" w:cs="Times New Roman"/>
          <w:sz w:val="20"/>
          <w:szCs w:val="20"/>
        </w:rPr>
        <w:t xml:space="preserve"> и </w:t>
      </w:r>
      <w:hyperlink r:id="rId98" w:history="1">
        <w:r w:rsidRPr="007009E1">
          <w:rPr>
            <w:rStyle w:val="a4"/>
            <w:rFonts w:ascii="Times New Roman" w:hAnsi="Times New Roman"/>
            <w:sz w:val="20"/>
            <w:szCs w:val="20"/>
          </w:rPr>
          <w:t>"Демография"</w:t>
        </w:r>
      </w:hyperlink>
      <w:r w:rsidRPr="007009E1">
        <w:rPr>
          <w:rFonts w:ascii="Times New Roman" w:hAnsi="Times New Roman" w:cs="Times New Roman"/>
          <w:sz w:val="20"/>
          <w:szCs w:val="20"/>
        </w:rPr>
        <w:t>.</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Критериями доступности медицинской помощи, оказываемой федеральными медицинскими организациями, являются:</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7009E1" w:rsidRPr="007009E1" w:rsidRDefault="007009E1" w:rsidP="00415673">
      <w:pPr>
        <w:ind w:firstLine="284"/>
        <w:rPr>
          <w:rFonts w:ascii="Times New Roman" w:hAnsi="Times New Roman" w:cs="Times New Roman"/>
          <w:sz w:val="20"/>
          <w:szCs w:val="20"/>
        </w:rPr>
      </w:pPr>
      <w:r w:rsidRPr="007009E1">
        <w:rPr>
          <w:rFonts w:ascii="Times New Roman" w:hAnsi="Times New Roman" w:cs="Times New Roman"/>
          <w:sz w:val="20"/>
          <w:szCs w:val="20"/>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009E1" w:rsidRPr="007009E1" w:rsidRDefault="007009E1" w:rsidP="007009E1">
      <w:pPr>
        <w:ind w:firstLine="0"/>
        <w:jc w:val="left"/>
        <w:rPr>
          <w:rFonts w:ascii="Times New Roman" w:hAnsi="Times New Roman" w:cs="Times New Roman"/>
          <w:sz w:val="20"/>
          <w:szCs w:val="20"/>
        </w:rPr>
        <w:sectPr w:rsidR="007009E1" w:rsidRPr="007009E1" w:rsidSect="00415673">
          <w:footerReference w:type="default" r:id="rId99"/>
          <w:pgSz w:w="11900" w:h="16800"/>
          <w:pgMar w:top="142" w:right="276" w:bottom="284" w:left="284" w:header="0" w:footer="0" w:gutter="0"/>
          <w:cols w:space="720"/>
          <w:noEndnote/>
          <w:docGrid w:linePitch="326"/>
        </w:sectPr>
      </w:pPr>
    </w:p>
    <w:p w:rsidR="007009E1" w:rsidRPr="007009E1" w:rsidRDefault="007009E1" w:rsidP="007009E1">
      <w:pPr>
        <w:ind w:firstLine="698"/>
        <w:jc w:val="right"/>
        <w:rPr>
          <w:rFonts w:ascii="Times New Roman" w:hAnsi="Times New Roman" w:cs="Times New Roman"/>
          <w:sz w:val="20"/>
          <w:szCs w:val="20"/>
        </w:rPr>
      </w:pPr>
      <w:bookmarkStart w:id="58" w:name="sub_11000"/>
      <w:r w:rsidRPr="007009E1">
        <w:rPr>
          <w:rStyle w:val="a3"/>
          <w:rFonts w:ascii="Times New Roman" w:hAnsi="Times New Roman" w:cs="Times New Roman"/>
          <w:bCs/>
          <w:sz w:val="20"/>
          <w:szCs w:val="20"/>
        </w:rPr>
        <w:lastRenderedPageBreak/>
        <w:t>Приложение N 1</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 гарантий</w:t>
      </w:r>
      <w:r w:rsidRPr="007009E1">
        <w:rPr>
          <w:rStyle w:val="a3"/>
          <w:rFonts w:ascii="Times New Roman" w:hAnsi="Times New Roman" w:cs="Times New Roman"/>
          <w:bCs/>
          <w:sz w:val="20"/>
          <w:szCs w:val="20"/>
        </w:rPr>
        <w:br/>
        <w:t>бесплатного оказания гражданам</w:t>
      </w:r>
      <w:r w:rsidRPr="007009E1">
        <w:rPr>
          <w:rStyle w:val="a3"/>
          <w:rFonts w:ascii="Times New Roman" w:hAnsi="Times New Roman" w:cs="Times New Roman"/>
          <w:bCs/>
          <w:sz w:val="20"/>
          <w:szCs w:val="20"/>
        </w:rPr>
        <w:br/>
        <w:t>медицинской помощи на 2024 год</w:t>
      </w:r>
      <w:r w:rsidRPr="007009E1">
        <w:rPr>
          <w:rStyle w:val="a3"/>
          <w:rFonts w:ascii="Times New Roman" w:hAnsi="Times New Roman" w:cs="Times New Roman"/>
          <w:bCs/>
          <w:sz w:val="20"/>
          <w:szCs w:val="20"/>
        </w:rPr>
        <w:br/>
        <w:t>и на плановый период 2025 и 2026 годов</w:t>
      </w:r>
    </w:p>
    <w:bookmarkEnd w:id="58"/>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bookmarkStart w:id="59" w:name="sub_11100"/>
      <w:r w:rsidRPr="007009E1">
        <w:rPr>
          <w:rFonts w:ascii="Times New Roman" w:hAnsi="Times New Roman" w:cs="Times New Roman"/>
          <w:sz w:val="20"/>
          <w:szCs w:val="20"/>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59"/>
    <w:p w:rsidR="007009E1" w:rsidRPr="007009E1" w:rsidRDefault="007009E1" w:rsidP="007009E1">
      <w:pPr>
        <w:rPr>
          <w:rFonts w:ascii="Times New Roman" w:hAnsi="Times New Roman" w:cs="Times New Roman"/>
          <w:sz w:val="20"/>
          <w:szCs w:val="20"/>
        </w:rPr>
      </w:pPr>
    </w:p>
    <w:tbl>
      <w:tblPr>
        <w:tblW w:w="16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
        <w:gridCol w:w="3000"/>
        <w:gridCol w:w="1925"/>
        <w:gridCol w:w="2893"/>
        <w:gridCol w:w="1699"/>
        <w:gridCol w:w="5508"/>
        <w:gridCol w:w="992"/>
        <w:gridCol w:w="23"/>
      </w:tblGrid>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N группы ВМП</w:t>
            </w:r>
            <w:r w:rsidRPr="007009E1">
              <w:rPr>
                <w:rFonts w:ascii="Times New Roman" w:hAnsi="Times New Roman" w:cs="Times New Roman"/>
                <w:sz w:val="20"/>
                <w:szCs w:val="20"/>
                <w:vertAlign w:val="superscript"/>
              </w:rPr>
              <w:t> </w:t>
            </w:r>
            <w:hyperlink w:anchor="sub_111111" w:history="1">
              <w:r w:rsidRPr="007009E1">
                <w:rPr>
                  <w:rStyle w:val="a4"/>
                  <w:rFonts w:ascii="Times New Roman" w:hAnsi="Times New Roman"/>
                  <w:sz w:val="20"/>
                  <w:szCs w:val="20"/>
                  <w:vertAlign w:val="superscript"/>
                </w:rPr>
                <w:t>1</w:t>
              </w:r>
            </w:hyperlink>
          </w:p>
        </w:tc>
        <w:tc>
          <w:tcPr>
            <w:tcW w:w="300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Наименование вида высокотехнологичной медицинской помощи</w:t>
            </w:r>
          </w:p>
        </w:tc>
        <w:tc>
          <w:tcPr>
            <w:tcW w:w="1925"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 xml:space="preserve">Коды по </w:t>
            </w:r>
            <w:hyperlink r:id="rId100" w:history="1">
              <w:r w:rsidRPr="007009E1">
                <w:rPr>
                  <w:rStyle w:val="a4"/>
                  <w:rFonts w:ascii="Times New Roman" w:hAnsi="Times New Roman"/>
                  <w:sz w:val="20"/>
                  <w:szCs w:val="20"/>
                </w:rPr>
                <w:t>МКБ-10</w:t>
              </w:r>
            </w:hyperlink>
            <w:r w:rsidRPr="007009E1">
              <w:rPr>
                <w:rFonts w:ascii="Times New Roman" w:hAnsi="Times New Roman" w:cs="Times New Roman"/>
                <w:sz w:val="20"/>
                <w:szCs w:val="20"/>
                <w:vertAlign w:val="superscript"/>
              </w:rPr>
              <w:t> </w:t>
            </w:r>
            <w:hyperlink w:anchor="sub_111222" w:history="1">
              <w:r w:rsidRPr="007009E1">
                <w:rPr>
                  <w:rStyle w:val="a4"/>
                  <w:rFonts w:ascii="Times New Roman" w:hAnsi="Times New Roman"/>
                  <w:sz w:val="20"/>
                  <w:szCs w:val="20"/>
                  <w:vertAlign w:val="superscript"/>
                </w:rPr>
                <w:t>2</w:t>
              </w:r>
            </w:hyperlink>
          </w:p>
        </w:tc>
        <w:tc>
          <w:tcPr>
            <w:tcW w:w="289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Модель пациента</w:t>
            </w:r>
          </w:p>
        </w:tc>
        <w:tc>
          <w:tcPr>
            <w:tcW w:w="169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Вид лечения</w:t>
            </w:r>
          </w:p>
        </w:tc>
        <w:tc>
          <w:tcPr>
            <w:tcW w:w="550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Метод лечения</w:t>
            </w:r>
          </w:p>
        </w:tc>
        <w:tc>
          <w:tcPr>
            <w:tcW w:w="992" w:type="dxa"/>
          </w:tcPr>
          <w:p w:rsidR="007009E1" w:rsidRPr="007009E1" w:rsidRDefault="007009E1" w:rsidP="00415673">
            <w:pPr>
              <w:pStyle w:val="aa"/>
              <w:jc w:val="center"/>
              <w:rPr>
                <w:rFonts w:ascii="Times New Roman" w:hAnsi="Times New Roman" w:cs="Times New Roman"/>
                <w:sz w:val="20"/>
                <w:szCs w:val="20"/>
              </w:rPr>
            </w:pPr>
            <w:r w:rsidRPr="007009E1">
              <w:rPr>
                <w:rFonts w:ascii="Times New Roman" w:hAnsi="Times New Roman" w:cs="Times New Roman"/>
                <w:sz w:val="20"/>
                <w:szCs w:val="20"/>
              </w:rPr>
              <w:t>Норматив фин</w:t>
            </w:r>
            <w:r w:rsidR="00D947D0">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D947D0">
              <w:rPr>
                <w:rFonts w:ascii="Times New Roman" w:hAnsi="Times New Roman" w:cs="Times New Roman"/>
                <w:sz w:val="20"/>
                <w:szCs w:val="20"/>
              </w:rPr>
              <w:t>.</w:t>
            </w:r>
            <w:r w:rsidRPr="007009E1">
              <w:rPr>
                <w:rFonts w:ascii="Times New Roman" w:hAnsi="Times New Roman" w:cs="Times New Roman"/>
                <w:sz w:val="20"/>
                <w:szCs w:val="20"/>
              </w:rPr>
              <w:t xml:space="preserve"> объема</w:t>
            </w:r>
            <w:r w:rsidR="00415673" w:rsidRPr="00415673">
              <w:rPr>
                <w:rFonts w:ascii="Times New Roman" w:hAnsi="Times New Roman" w:cs="Times New Roman"/>
                <w:sz w:val="20"/>
                <w:szCs w:val="20"/>
              </w:rPr>
              <w:t xml:space="preserve"> </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Акушерство и гинекология</w:t>
            </w:r>
          </w:p>
        </w:tc>
      </w:tr>
      <w:tr w:rsidR="007009E1" w:rsidRPr="007009E1" w:rsidTr="00B30C8B">
        <w:tblPrEx>
          <w:tblCellMar>
            <w:top w:w="0" w:type="dxa"/>
            <w:bottom w:w="0" w:type="dxa"/>
          </w:tblCellMar>
        </w:tblPrEx>
        <w:trPr>
          <w:gridAfter w:val="1"/>
          <w:wAfter w:w="23" w:type="dxa"/>
        </w:trPr>
        <w:tc>
          <w:tcPr>
            <w:tcW w:w="323" w:type="dxa"/>
            <w:vMerge w:val="restart"/>
          </w:tcPr>
          <w:p w:rsidR="007009E1" w:rsidRPr="007009E1" w:rsidRDefault="007009E1" w:rsidP="007009E1">
            <w:pPr>
              <w:pStyle w:val="aa"/>
              <w:jc w:val="center"/>
              <w:rPr>
                <w:rFonts w:ascii="Times New Roman" w:hAnsi="Times New Roman" w:cs="Times New Roman"/>
                <w:sz w:val="20"/>
                <w:szCs w:val="20"/>
              </w:rPr>
            </w:pPr>
            <w:bookmarkStart w:id="60" w:name="sub_11101"/>
            <w:r w:rsidRPr="007009E1">
              <w:rPr>
                <w:rFonts w:ascii="Times New Roman" w:hAnsi="Times New Roman" w:cs="Times New Roman"/>
                <w:sz w:val="20"/>
                <w:szCs w:val="20"/>
              </w:rPr>
              <w:t>1.</w:t>
            </w:r>
            <w:bookmarkEnd w:id="60"/>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О36.0, О36.1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привычный выкидыш,</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сопровождающийся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резус-иммунизацией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158727</w:t>
            </w: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О28.0</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привычный выкидыш, обусловленный сочетанной тромбофилией</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(антифосфолипидный синдром и врожденная тромбофилия) с гибелью плода или тромбозом при предыдущей беременности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val="restart"/>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N81, N88.4, N88.1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(слинговая операция (TVT-O, TVT, ТОТ) с использованием имплантатов)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N99.3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выпадение стенок влагалища после экстирпации матки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ТОТ) с использованием имплантатов)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1" w:name="sub_11102"/>
            <w:r w:rsidRPr="007009E1">
              <w:rPr>
                <w:rFonts w:ascii="Times New Roman" w:hAnsi="Times New Roman" w:cs="Times New Roman"/>
                <w:sz w:val="20"/>
                <w:szCs w:val="20"/>
              </w:rPr>
              <w:t>2.</w:t>
            </w:r>
            <w:bookmarkEnd w:id="6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D26, D27, D25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241673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2" w:name="sub_11103"/>
            <w:r w:rsidRPr="007009E1">
              <w:rPr>
                <w:rFonts w:ascii="Times New Roman" w:hAnsi="Times New Roman" w:cs="Times New Roman"/>
                <w:sz w:val="20"/>
                <w:szCs w:val="20"/>
              </w:rPr>
              <w:t>3.</w:t>
            </w:r>
            <w:bookmarkEnd w:id="6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D25, N80.0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множественная узловая форма аденомиоза, требующая хирургического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158077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3" w:name="sub_11104"/>
            <w:r w:rsidRPr="007009E1">
              <w:rPr>
                <w:rFonts w:ascii="Times New Roman" w:hAnsi="Times New Roman" w:cs="Times New Roman"/>
                <w:sz w:val="20"/>
                <w:szCs w:val="20"/>
              </w:rPr>
              <w:t>4.</w:t>
            </w:r>
            <w:bookmarkEnd w:id="6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N80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277185</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Гастроэнтерология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4" w:name="sub_11105"/>
            <w:r w:rsidRPr="007009E1">
              <w:rPr>
                <w:rFonts w:ascii="Times New Roman" w:hAnsi="Times New Roman" w:cs="Times New Roman"/>
                <w:sz w:val="20"/>
                <w:szCs w:val="20"/>
              </w:rPr>
              <w:t>5.</w:t>
            </w:r>
            <w:bookmarkEnd w:id="6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 xml:space="preserve">Поликомпонентное лечение при язвенном колите и болезни Крона 3 и 4 степени активности, </w:t>
            </w:r>
            <w:r w:rsidRPr="007009E1">
              <w:rPr>
                <w:rFonts w:ascii="Times New Roman" w:hAnsi="Times New Roman" w:cs="Times New Roman"/>
                <w:sz w:val="20"/>
                <w:szCs w:val="20"/>
              </w:rPr>
              <w:lastRenderedPageBreak/>
              <w:t>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lastRenderedPageBreak/>
              <w:t>К50, К51, К90.0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язвенный колит и болезнь</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Крона 3 и 4 степени активности,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гормонозависимые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lastRenderedPageBreak/>
              <w:t>и гормонорезистентные формы.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Тяжелые формы целиакии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lastRenderedPageBreak/>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w:t>
            </w:r>
            <w:r w:rsidRPr="007009E1">
              <w:rPr>
                <w:rFonts w:ascii="Times New Roman" w:hAnsi="Times New Roman" w:cs="Times New Roman"/>
                <w:sz w:val="20"/>
                <w:szCs w:val="20"/>
              </w:rPr>
              <w:lastRenderedPageBreak/>
              <w:t>контролем иммунологических, морфологических, гистохимических инструментальных исследований</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lastRenderedPageBreak/>
              <w:t>164546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К73.2, К74.3, К83.0, В18.0, В18.1, В18.2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аутоиммунный гепатит в сочетании с первично-склерозирующим холангитом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аутоиммунный гепатит в сочетании с первичным билиарным циррозом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аутоиммунный гепатит в сочетании с хроническим вирусным гепатитом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аутоиммунный гепатит в сочетании с хроническим вирусным гепатитом 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Гематология</w:t>
            </w:r>
          </w:p>
        </w:tc>
      </w:tr>
      <w:tr w:rsidR="007009E1" w:rsidRPr="007009E1" w:rsidTr="00B30C8B">
        <w:tblPrEx>
          <w:tblCellMar>
            <w:top w:w="0" w:type="dxa"/>
            <w:bottom w:w="0" w:type="dxa"/>
          </w:tblCellMar>
        </w:tblPrEx>
        <w:trPr>
          <w:gridAfter w:val="1"/>
          <w:wAfter w:w="23" w:type="dxa"/>
        </w:trPr>
        <w:tc>
          <w:tcPr>
            <w:tcW w:w="323" w:type="dxa"/>
            <w:vMerge w:val="restart"/>
          </w:tcPr>
          <w:p w:rsidR="007009E1" w:rsidRPr="007009E1" w:rsidRDefault="007009E1" w:rsidP="007009E1">
            <w:pPr>
              <w:pStyle w:val="aa"/>
              <w:jc w:val="center"/>
              <w:rPr>
                <w:rFonts w:ascii="Times New Roman" w:hAnsi="Times New Roman" w:cs="Times New Roman"/>
                <w:sz w:val="20"/>
                <w:szCs w:val="20"/>
              </w:rPr>
            </w:pPr>
            <w:bookmarkStart w:id="65" w:name="sub_11106"/>
            <w:r w:rsidRPr="007009E1">
              <w:rPr>
                <w:rFonts w:ascii="Times New Roman" w:hAnsi="Times New Roman" w:cs="Times New Roman"/>
                <w:sz w:val="20"/>
                <w:szCs w:val="20"/>
              </w:rPr>
              <w:t>6.</w:t>
            </w:r>
            <w:bookmarkEnd w:id="65"/>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D69.1,D82.0, D69.5, D58, D59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185493</w:t>
            </w: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 xml:space="preserve">патология гемостаза, резистентная к стандартной терапии, и (или) с течением, осложненным тромбозами или </w:t>
            </w:r>
            <w:r w:rsidRPr="007009E1">
              <w:rPr>
                <w:rFonts w:ascii="Times New Roman" w:hAnsi="Times New Roman" w:cs="Times New Roman"/>
                <w:sz w:val="20"/>
                <w:szCs w:val="20"/>
              </w:rPr>
              <w:lastRenderedPageBreak/>
              <w:t>тромбоэмболиями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lastRenderedPageBreak/>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w:t>
            </w:r>
            <w:r w:rsidRPr="007009E1">
              <w:rPr>
                <w:rFonts w:ascii="Times New Roman" w:hAnsi="Times New Roman" w:cs="Times New Roman"/>
                <w:sz w:val="20"/>
                <w:szCs w:val="20"/>
              </w:rPr>
              <w:lastRenderedPageBreak/>
              <w:t>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М31.1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val="restart"/>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D68.8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Е83.0, Е83.1, Е83.2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цитопенический синдром, перегрузка железом, цинком и медью</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D59, D56, D57.0, D58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агранулоцитоз с показателями нейтрофильных лейкоцитов крови 0,5 х 10</w:t>
            </w:r>
            <w:r w:rsidRPr="007009E1">
              <w:rPr>
                <w:rFonts w:ascii="Times New Roman" w:hAnsi="Times New Roman" w:cs="Times New Roman"/>
                <w:sz w:val="20"/>
                <w:szCs w:val="20"/>
                <w:vertAlign w:val="superscript"/>
              </w:rPr>
              <w:t> 9</w:t>
            </w:r>
            <w:r w:rsidRPr="007009E1">
              <w:rPr>
                <w:rFonts w:ascii="Times New Roman" w:hAnsi="Times New Roman" w:cs="Times New Roman"/>
                <w:sz w:val="20"/>
                <w:szCs w:val="20"/>
              </w:rPr>
              <w:t>/л и ниже</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6" w:name="sub_11107"/>
            <w:r w:rsidRPr="007009E1">
              <w:rPr>
                <w:rFonts w:ascii="Times New Roman" w:hAnsi="Times New Roman" w:cs="Times New Roman"/>
                <w:sz w:val="20"/>
                <w:szCs w:val="20"/>
              </w:rPr>
              <w:t>7.</w:t>
            </w:r>
            <w:bookmarkEnd w:id="6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Интенсивная терапия, включающая методы экстракорпорального воздействия на кровь у больных с порфириями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Е80.0, Е80.1,Е80.2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539242</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Детская хирургия в период новорожденности</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7" w:name="sub_11108"/>
            <w:r w:rsidRPr="007009E1">
              <w:rPr>
                <w:rFonts w:ascii="Times New Roman" w:hAnsi="Times New Roman" w:cs="Times New Roman"/>
                <w:sz w:val="20"/>
                <w:szCs w:val="20"/>
              </w:rPr>
              <w:t>8.</w:t>
            </w:r>
            <w:bookmarkEnd w:id="6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Q33.0, Q33.2, Q39.0, Q39.1, Q39.2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киста легкого. Секвестрация легкого. Атрезия пищевода. Свищ трахеопищеводный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кисты или секвестра легкого, в том числе с применением эндовидеохирургической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327848</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Дерматовенерология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8" w:name="sub_11109"/>
            <w:r w:rsidRPr="007009E1">
              <w:rPr>
                <w:rFonts w:ascii="Times New Roman" w:hAnsi="Times New Roman" w:cs="Times New Roman"/>
                <w:sz w:val="20"/>
                <w:szCs w:val="20"/>
              </w:rPr>
              <w:t>9.</w:t>
            </w:r>
            <w:bookmarkEnd w:id="6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тяжелые распространенные формы псориаза без поражения суставов при отсутствии эффективности ранее проводимых методов системного и</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физиотерапевтического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125714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L40.1, L40.3</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пустулезные формы псориаза при отсутствии эффективности ранее проводимых методов системного и</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физиотерапевтического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цитостатических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иммуносупрессивных лекарственных препаратов, синтетических производных витамина 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L40.5</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тяжелые распространенные формы псориаза артропатического при отсутствии эффективности ранее проводимых методов системного и</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физиотерапевтического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L20</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тяжелые распространенные формы атопического дерматита при отсутствии эффективности ранее проводимых методов системного и</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физиотерапевтического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L10.0, L10.1, L10.2, L10.4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истинная (акантолитическая) пузырчатка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L94.0</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локализованная склеродермия при отсутствии эффективности ранее проводимых методов системного и</w:t>
            </w:r>
            <w:r w:rsidR="00415673" w:rsidRPr="00415673">
              <w:rPr>
                <w:rFonts w:ascii="Times New Roman" w:hAnsi="Times New Roman" w:cs="Times New Roman"/>
                <w:sz w:val="20"/>
                <w:szCs w:val="20"/>
              </w:rPr>
              <w:t xml:space="preserve"> </w:t>
            </w:r>
            <w:r w:rsidRPr="007009E1">
              <w:rPr>
                <w:rFonts w:ascii="Times New Roman" w:hAnsi="Times New Roman" w:cs="Times New Roman"/>
                <w:sz w:val="20"/>
                <w:szCs w:val="20"/>
              </w:rPr>
              <w:t>физиотерапевтического лечения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тяжелые распространенные формы псориаза, резистентные к другим видам системной терапии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L40.5, L20</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Комбустиология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69" w:name="sub_11110"/>
            <w:r w:rsidRPr="007009E1">
              <w:rPr>
                <w:rFonts w:ascii="Times New Roman" w:hAnsi="Times New Roman" w:cs="Times New Roman"/>
                <w:sz w:val="20"/>
                <w:szCs w:val="20"/>
              </w:rPr>
              <w:t>10.</w:t>
            </w:r>
            <w:bookmarkEnd w:id="69"/>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 Т21,Т22, Т23, Т24, Т25, Т27, Т29, Т30, Т31.3, Т31.4, Т32.3,Т32.4, Т58, Т59, Т75.4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668088</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0" w:name="sub_11111"/>
            <w:r w:rsidRPr="007009E1">
              <w:rPr>
                <w:rFonts w:ascii="Times New Roman" w:hAnsi="Times New Roman" w:cs="Times New Roman"/>
                <w:sz w:val="20"/>
                <w:szCs w:val="20"/>
              </w:rPr>
              <w:t>11.</w:t>
            </w:r>
            <w:bookmarkEnd w:id="7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 Т21, Т22, Т23, Т24, Т25, Т27, Т29, Т30, Т31.3, Т31.4, Т32.3, Т32.4, Т58, Т59, Т75.4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1937988</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Нейрохирургия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1" w:name="sub_11112"/>
            <w:r w:rsidRPr="007009E1">
              <w:rPr>
                <w:rFonts w:ascii="Times New Roman" w:hAnsi="Times New Roman" w:cs="Times New Roman"/>
                <w:sz w:val="20"/>
                <w:szCs w:val="20"/>
              </w:rPr>
              <w:t>12.</w:t>
            </w:r>
            <w:bookmarkEnd w:id="71"/>
          </w:p>
        </w:tc>
        <w:tc>
          <w:tcPr>
            <w:tcW w:w="3000" w:type="dxa"/>
            <w:vMerge w:val="restart"/>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С71.0, С71.1, С71.2, С71.3, С71.4, С79.3, D33.0, D43.0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интраоперационного ультразвукового сканирования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200037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C71.5, C79.3, D33.0, D43.0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интраоперационного ультразвукового сканирования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С71.6, С71.7, С79.3, D33.1, D18.0, D43.1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интраоперационного ультразвукового сканирования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С71.6, C79.3, D33.1, D18.0, D43.1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(первичные и вторичные) и доброкачественные новообразования мозжечка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Q28.3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кавернома (кавернозная ангиома) мозжечка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С70.0, С79.3, D32.0, D43.1, Q85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интраоперационного ультразвукового сканирования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C72.3, D33.3, Q85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эндоскопической ассистенции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C75.3, D35.2-D35.4, D44.5, Q04.6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эндоскопической ассистенции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придаточных пазух носа, прорастающие в полость черепа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415673" w:rsidP="007009E1">
            <w:pPr>
              <w:pStyle w:val="ad"/>
              <w:rPr>
                <w:rFonts w:ascii="Times New Roman" w:hAnsi="Times New Roman" w:cs="Times New Roman"/>
                <w:sz w:val="20"/>
                <w:szCs w:val="20"/>
              </w:rPr>
            </w:pPr>
            <w:r>
              <w:rPr>
                <w:rFonts w:ascii="Times New Roman" w:hAnsi="Times New Roman" w:cs="Times New Roman"/>
                <w:sz w:val="20"/>
                <w:szCs w:val="20"/>
              </w:rPr>
              <w:t>у</w:t>
            </w:r>
            <w:r w:rsidR="007009E1" w:rsidRPr="007009E1">
              <w:rPr>
                <w:rFonts w:ascii="Times New Roman" w:hAnsi="Times New Roman" w:cs="Times New Roman"/>
                <w:sz w:val="20"/>
                <w:szCs w:val="20"/>
              </w:rPr>
              <w:t>даление опухоли с применением двух и более методов лечения (интраоперационных технологий)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навигации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С41.0, С43.4, С44.4, С79.4, С79.5, С49.0, D16.4, D48.0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С96.6, D76.3, M85.4, M85.5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эозинофильная гранулема кости, ксантогранулема, аневризматическая костная киста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D10.6, D21.0, D10.9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носоглотки и мягких тканей головы, лица и шеи, прорастающие в полость черепа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двух и более методов лечения (интраоперационных технологий)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С41.2, С41.4, С70.1, С72.0, С72.1, С72.8, С79.4, С79.5, С90.0, С90.2, D48.0, D16.6, D16.8, D18.0, D32.1, D33.4, D33.7, D36.1, D43.4, Q06.8, M85.5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удаление опухоли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Q28.2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артериовенозная мальформация головного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артериовенозных мальформаций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I60, I61, I62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клипирование артериальных аневризм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стереотаксическое дренирование и тромболизис гематом</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вмешательства на экстракраниальных отделах церебральных артерий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I65.0 - I65.3, I65.8, I66, I67.8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вмешательства на экстракраниальных отделах церебральных артерий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84.8,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85.0,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85.5, Q01, Q67.2, Q67.3, Q75.0, Q75.2, Q75.8, Q87.0, S02.1, S02.2, S02.7 - S02.9,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88.8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дефекты и деформации свода и основания черепа, лицевого скелета врожденного и приобретенного генеза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2" w:name="sub_11113"/>
            <w:r w:rsidRPr="007009E1">
              <w:rPr>
                <w:rFonts w:ascii="Times New Roman" w:hAnsi="Times New Roman" w:cs="Times New Roman"/>
                <w:sz w:val="20"/>
                <w:szCs w:val="20"/>
              </w:rPr>
              <w:t>13.</w:t>
            </w:r>
            <w:bookmarkEnd w:id="7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Внутрисосудистый тромболизис при окклюзиях церебральных артерий и синусов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I67.6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тромбоз церебральных артерий и синусов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внутрисосудистый тромболизис церебральных артерий и синусов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305214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3" w:name="sub_11114"/>
            <w:r w:rsidRPr="007009E1">
              <w:rPr>
                <w:rFonts w:ascii="Times New Roman" w:hAnsi="Times New Roman" w:cs="Times New Roman"/>
                <w:sz w:val="20"/>
                <w:szCs w:val="20"/>
              </w:rPr>
              <w:t>14.</w:t>
            </w:r>
            <w:bookmarkEnd w:id="7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G91, G93.0, Q03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195175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4" w:name="sub_11115"/>
            <w:r w:rsidRPr="007009E1">
              <w:rPr>
                <w:rFonts w:ascii="Times New Roman" w:hAnsi="Times New Roman" w:cs="Times New Roman"/>
                <w:sz w:val="20"/>
                <w:szCs w:val="20"/>
              </w:rPr>
              <w:t>15.</w:t>
            </w:r>
            <w:bookmarkEnd w:id="7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G91, G93.0, Q03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ликворошунтирующие операции, в том числе с индивидуальным подбором ликворошунтирующих систем</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280339</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5" w:name="sub_11116"/>
            <w:r w:rsidRPr="007009E1">
              <w:rPr>
                <w:rFonts w:ascii="Times New Roman" w:hAnsi="Times New Roman" w:cs="Times New Roman"/>
                <w:sz w:val="20"/>
                <w:szCs w:val="20"/>
              </w:rPr>
              <w:t>16.</w:t>
            </w:r>
            <w:bookmarkEnd w:id="7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G95.1, G95.2, G95.8, G95.9, М42, М43, М45, М46, М48, М50, М51, М53, М92, М93, М95, G95.1, G95.2, G95.8, G95.9, Q76.2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364805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6" w:name="sub_11117"/>
            <w:r w:rsidRPr="007009E1">
              <w:rPr>
                <w:rFonts w:ascii="Times New Roman" w:hAnsi="Times New Roman" w:cs="Times New Roman"/>
                <w:sz w:val="20"/>
                <w:szCs w:val="20"/>
              </w:rPr>
              <w:t>17.</w:t>
            </w:r>
            <w:bookmarkEnd w:id="7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I60, I61, I62</w:t>
            </w: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w:t>
            </w:r>
            <w:r w:rsidR="00415673">
              <w:rPr>
                <w:rFonts w:ascii="Times New Roman" w:hAnsi="Times New Roman" w:cs="Times New Roman"/>
                <w:sz w:val="20"/>
                <w:szCs w:val="20"/>
              </w:rPr>
              <w:t xml:space="preserve"> </w:t>
            </w:r>
            <w:r w:rsidRPr="007009E1">
              <w:rPr>
                <w:rFonts w:ascii="Times New Roman" w:hAnsi="Times New Roman" w:cs="Times New Roman"/>
                <w:sz w:val="20"/>
                <w:szCs w:val="20"/>
              </w:rPr>
              <w:t>внутримозгового</w:t>
            </w:r>
            <w:r w:rsidR="00415673">
              <w:rPr>
                <w:rFonts w:ascii="Times New Roman" w:hAnsi="Times New Roman" w:cs="Times New Roman"/>
                <w:sz w:val="20"/>
                <w:szCs w:val="20"/>
              </w:rPr>
              <w:t xml:space="preserve"> </w:t>
            </w:r>
            <w:r w:rsidRPr="007009E1">
              <w:rPr>
                <w:rFonts w:ascii="Times New Roman" w:hAnsi="Times New Roman" w:cs="Times New Roman"/>
                <w:sz w:val="20"/>
                <w:szCs w:val="20"/>
              </w:rPr>
              <w:t>кровоизлияния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применением адгезивных клеевых композиций, микроэмболов, микроспиралей и стентов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489319</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Неонатология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7" w:name="sub_11118"/>
            <w:r w:rsidRPr="007009E1">
              <w:rPr>
                <w:rFonts w:ascii="Times New Roman" w:hAnsi="Times New Roman" w:cs="Times New Roman"/>
                <w:sz w:val="20"/>
                <w:szCs w:val="20"/>
              </w:rPr>
              <w:t>18.</w:t>
            </w:r>
            <w:bookmarkEnd w:id="7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Р22, Р23, Р36, Р10.0, Р10.1, Р10.2, Р10.3, Р10.4, Р10.8, Р11.1, Р11.5, Р52.1, Р52.2, Р52.4, Р52.6, Р90, Р91.0, Р91.2, Р91.4, Р91.5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противосудорожная терапия с учетом характера электроэнцефалограммы и анализа записи видеомониторинга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традиционная пациент-триггерная искусственная вентиляция легких с контролем дыхательного объема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высокочастотная осцилляторная искусственная вентиляция легких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постановка наружного вентрикулярного дренажа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307267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8" w:name="sub_11119"/>
            <w:r w:rsidRPr="007009E1">
              <w:rPr>
                <w:rFonts w:ascii="Times New Roman" w:hAnsi="Times New Roman" w:cs="Times New Roman"/>
                <w:sz w:val="20"/>
                <w:szCs w:val="20"/>
              </w:rPr>
              <w:t>19.</w:t>
            </w:r>
            <w:bookmarkEnd w:id="7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Р07.0; Р07.1; Р07.2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неинвазивная принудительная вентиляция легких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коррекция (лигирование, клипирование) открытого артериального протока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индивидуальная противосудорожная терапия с учетом характера электроэнцефалограммы и анализа записи видеомониторинга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крио- или лазерокоагуляция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использованием метода сухой иммерсии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626899</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Онкология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79" w:name="sub_11120"/>
            <w:r w:rsidRPr="007009E1">
              <w:rPr>
                <w:rFonts w:ascii="Times New Roman" w:hAnsi="Times New Roman" w:cs="Times New Roman"/>
                <w:sz w:val="20"/>
                <w:szCs w:val="20"/>
              </w:rPr>
              <w:t>20.</w:t>
            </w:r>
            <w:bookmarkEnd w:id="79"/>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C00, С01, С02, С04-С06, С09.0, С09.1, С09.8, С09.9, С10.0, С10.1, С10.2, С10.3, С10.4, С11.0, С11.1, С11.2, С11.3, С11.8, С11.9, С12, С13.0, С13.1, С13.2, С13.8, С13.9, С14.0, С14.2, С15.0, С30.0, С31.0, С31.1, С31.2, С31.3, С31.8, С31.9, С32, С43, С44, С69, С73, С15, С16, С17, С18, С19, С20, С21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(I - III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гемитиреоидэктомия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гемитиреоидэктомия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щитовидной железы субтотальная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щитовидной железы (доли, субтотальная)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гемитиреоидэктомия с истмусэктомией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щитовидной железы с флюоресцентной навигацией паращитовидных желез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биопсия сторожевого лимфатического узла шеи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эндоларингеальная резекция видеоэндоскопическая с радиочастотной термоаблацией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видеоассистированные операции при опухолях головы и шеи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полости носа с использованием видеоэндоскопических технологий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верхней челюсти видеоассистированная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234037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С09, С10, С11, С12, С13, С14, С15, С30, С32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полости носа, глотки, гортани у функционально неоперабельных больных</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лазерная реканализация и устранение дыхательной недостаточности при стенозирующей опухоли гортани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С78.7, С24.0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и метастатические злокачественные новообразования печени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или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радиочастотная термоаблация при злокачественных новообразованиях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внутриартериальная эмболизация (химиоэмболизация) опухолей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видеоэндоскопическая сегментэктомия, атипичная резекция печени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415673">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общего желчного протока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фотодинамическая терапия опухоли общего желчного протока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общего желчного протока в пределах слизистого слоя Т1</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фотодинамическая терапия опухоли общего желчного протока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и местнораспространенные формы злокачественных новообразований желчного пузыря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холецистэктомия с резекцией IV сегмента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нерезектабельные опухоли внепеченочных желчных протоков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фотодинамическая терапия опухоли вирсунгова протока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стентирование вирсунгова протока при опухолевом стенозе под видеоэндоскопическим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химиоэмболизация головки поджелудочной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абляция опухолей поджелудочной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абляция опухолей поджелудочной железы видеоэндоскопическая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С34, С33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немелкоклеточный ранний центральный рак легкого (Tis-T1NoMo)</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бронхов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С34, С33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стенозирующий рак трахеи. Стенозирующий центральный рак легкого (T3-4NxMx)</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трахеи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легкого (периферический рак)</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аблация опухоли легкого под ультразвуковой навигацией и (или) под контролем компьютерной томографии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С37, С38.3, С38.2, С38.1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термоаблация опухоли под ультразвуковой навигацией и (или) контролем компьютерной томографии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видеоассистированное удаление опухоли средостения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С49.3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мягких тканей грудной стенки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С50.2, С50.9, С50.3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молочной железы IIа, IIb, IIIа стадии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видеоассистированная парастернальная лимфаденэктомия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эндометрия in situ - III стадии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матки с маточными трубами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видеоэндоскопическая экстирпация матки с придатками и тазовой лимфаденэктомией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I стадии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аднексэктомия или резекция яичников, субтотальная резекция большого сальника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экстирпация матки с придатками, субтотальная резекция большого сальника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злокачественные новообразования предстательной железы I стадии (T1a-T2cNxMo)</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простатэктомия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и местнораспространенные злокачественные новообразования предстательной железы (II - III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и суперселективная эмболизация (химиоэмболизация) ветвей внутренней подвздошной артерии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яичка (TxN1-2MoS1-3)</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забрюшинная лимфаденэктомия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93" w:type="dxa"/>
          </w:tcPr>
          <w:p w:rsidR="007009E1" w:rsidRPr="007009E1" w:rsidRDefault="00415673" w:rsidP="007009E1">
            <w:pPr>
              <w:pStyle w:val="ad"/>
              <w:rPr>
                <w:rFonts w:ascii="Times New Roman" w:hAnsi="Times New Roman" w:cs="Times New Roman"/>
                <w:sz w:val="20"/>
                <w:szCs w:val="20"/>
              </w:rPr>
            </w:pPr>
            <w:r w:rsidRPr="007009E1">
              <w:rPr>
                <w:rFonts w:ascii="Times New Roman" w:hAnsi="Times New Roman" w:cs="Times New Roman"/>
                <w:sz w:val="20"/>
                <w:szCs w:val="20"/>
              </w:rPr>
              <w:t>З</w:t>
            </w:r>
            <w:r w:rsidR="007009E1" w:rsidRPr="007009E1">
              <w:rPr>
                <w:rFonts w:ascii="Times New Roman" w:hAnsi="Times New Roman" w:cs="Times New Roman"/>
                <w:sz w:val="20"/>
                <w:szCs w:val="20"/>
              </w:rPr>
              <w:t>локачественные</w:t>
            </w:r>
            <w:r>
              <w:rPr>
                <w:rFonts w:ascii="Times New Roman" w:hAnsi="Times New Roman" w:cs="Times New Roman"/>
                <w:sz w:val="20"/>
                <w:szCs w:val="20"/>
              </w:rPr>
              <w:t xml:space="preserve"> </w:t>
            </w:r>
            <w:r w:rsidR="007009E1" w:rsidRPr="007009E1">
              <w:rPr>
                <w:rFonts w:ascii="Times New Roman" w:hAnsi="Times New Roman" w:cs="Times New Roman"/>
                <w:sz w:val="20"/>
                <w:szCs w:val="20"/>
              </w:rPr>
              <w:t>новообразования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 III стадия), нефробластома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аблация опухоли почки под ультразвуковой навигацией и (или) под контролем компьютерной томографии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и суперселективная эмболизация (химиоэмболизация) почечных сосудов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мочевого пузыря I - IV стадия (T1-T2bNxMo) при массивном кровотечении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и суперселективная эмболизация (химиоэмболизация) ветвей внутренней подвздошной артерии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С00.0, С00.1, С00.2, С00.3, С00.4, С00.5, С00.6, С00.8, С00.9, С01, С02, С03.1, С03.9, С04.0, С04.1, С04.8, С04.9, С05, С06.0, С06.1, С06.2, С06.9, С07, С08.0, С08.1, С08.8, С08.9, С09.0, С09.8, С09.9, С10.0, С10.1, С10.2, С10.4, С10.8, С10.9, С11.0, С11.1, С11.2, С11.3, С11.8, С11.9, С13.0, С13.1, С13.2, С13.8, С13.9, С14.0, С12, С14.8, С15.0, С30.0, С30.1, С31.0, С31.1, С31.2, С31.3, С31.8, С31.9, С32.0, С32.1, С32.2, С32.3, С32.8, С32.9, С33, С43, С44, С49.0, С69, С73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головы и шеи, первичные и рецидивные, метастатические опухоли центральной нервной системы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энуклеация глазного яблока с одномоментной пластикой опорно-двигательной культи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энуклеация глазного яблока с формированием опорно-двигательной культи имплантатом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лимфаденэктомия шейная расширенная с реконструктивно-пластическим компонентом: реконструкция мягких тканей местными лоскутами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лимфаденэктомия шейная расширенная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гемиглоссэктомия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околоушной слюнной железы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верхней челюсти комбинированная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губы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гемиглоссэктомия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глоссэктомия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околоушной слюнной железы в плоскости ветвей лицевого нерва с микрохирургическим невролизом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гемитиреоидэктомия с микрохирургической пластикой периферического нерва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лимфаденэктомия шейная расширенная с реконструктивно-пластическим компонентом (микрохирургическая реконструкция)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опухоли кожи с реконструктивно-пластическим компонентом расширенное (микрохирургическая реконструкция)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паротидэктомия радикальная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меланомы кожи с реконструктивно-пластическим компонентом расширенное (микрохирургическая реконструкция)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расширенная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расширенная комбинированная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щитовидной железы с микрохирургическим невролизом возвратного гортанного нерва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с микрохирургическим невролизом возвратного гортанного нерва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начальные, локализованные и местнораспространенные формы злокачественных новообразований пищевода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пищеводно-желудочного (пищеводно-кишечного) анастомоза трансторакальная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одномоментная эзофагэктомия (субтотальная резекция пищевода) с лимфаденэктомией 2S, 2F, 3F и пластикой пищевода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экстраорганного рецидива злокачественного новообразования пищевода комбинированное</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пищеводно-кишечного анастомоза при рубцовых деформациях, не подлежащих эндоскопическому лечению</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пищеводно-желудочного анастомоза при тяжелых рефлюкс-эзофагитах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культи желудка с реконструкцией желудочно-кишечного или межкишечного анастомоза при болезнях оперированного желудка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экстирпация оперированного желудка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ререзекция оперированного желудка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пищеводно-кишечного или пищеводно-желудочного анастомоза комбинированная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экстраорганного рецидива злокачественных новообразований желудка комбинированное</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панкреатодуоденальная резекция, в том числе расширенная или комбинированная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 С19, С20, С08, С48.1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толстой кишки с формированием межкишечных анастомозов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гемиколэктомия с расширенной лимфаденэктомией, субтотальной париетальной перитонэктомией,экстирпацией большого сальника, с включением гипертермической внутрибрюшной химиотерапии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правосторонняя гемиколэктомия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сигмовидной кишки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правосторонняя гемиколэктомия с резекцией легкого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гемиколэктомия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прямой кишки с резекцией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прямой кишки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резекция прямой кишки с резекцией соседних органов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брюшно-промежностная экстирпация прямой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комбинированная брюшно-анальная резекция прямой кишки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С23, С24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первичные и метастатические опухоли печени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гемигепатэктомия комбинированная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печени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печени комбинированная с ангиопластикой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анатомические и атипичные резекции печени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правосторонняя гемигепатэктомия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гемигепатэктомия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правосторонняя гемигепатэктомия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левосторонняя гемигепатэктомия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гипертермическая хемиоперфузия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медианная резекция печени с применением радиочастотной термоаблации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правосторонняя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левосторонняя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анатомическая резекция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правосторонняя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гемигепатэктомия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резектабельные опухоли поджелудочной железы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дистальная гемипанкреатэктомия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легкого (I - III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лобэктомия с клиновидной, циркулярной резекцией соседних бронхов (формирование межбронхиального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комбинированная лобэктомия, билобэктомия, пневмонэктомия.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С37, С08.1, С38.2, С38.3, С78.1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С40.0, С40.1, С40.2, С40.3, С40.8, С40.9, С41.2, С41.3, С41.4, С41.8, С41.9, С79.5, С43.5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злокачественные новообразования костей и суставных хрящей туловища и конечностей Ia-b, IIа-b, IVa-b стадии. Метастатические новообразования костей, суставных хрящей туловища и конечностей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тела позвонка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декомпрессивная ламинэктомия позвонков с фиксацией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С43, С44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кожи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меланомы с пластикой дефекта свободным кожно-мышечным лоскутом с использованием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опухоли кожи с реконструктивно-пластическим компонентом расширенное (микрохирургическая реконструкция)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первичных и рецидивных неорганных забрюшинных опухолей комбинированное</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С49.1, С49.2, С49.3, С49.5, С49.6, С47.1, С47.2, С47.3, С47.5, С43.5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гипертермическая регионарная химиоперфузия конечностей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молочной железы (0 -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молочной железы с определением "сторожевого" лимфоузла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экстирпация культи шейки матки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матки с тазовой и парааортальной лимфаденэктомией, субтотальной резекцией большого сальника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матки с тазовой лимфаденэктомией и интраоперационной лучевой терапией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(I - IV стадия). Рецидивы злокачественных новообразований яичников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комбинированные циторедуктивные операции при злокачественных новообразованиях яичников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циторедуктивные операции с внутрибрюшной гипертермической химиотерапией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С53, С54, С56, С57.8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рецидивы злокачественного новообразования тела матки, шейки матки и яичников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рецидивных опухолей малого таза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полового члена (I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ампутация полового члена, двусторонняя подвздошно-пахово-бедренная лимфаденэктомия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злокачественные новообразования предстательной железы (I - II стадия), T1-2cN0M0</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криодеструкция опухоли предстательной железы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забрюшинная лимфаденэктомия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почки (III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нефрэктомия с тромбэктомией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нефрэктомия с расширенной забрюшинной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нефрэктомия с резекцией соседних органов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почки (I - II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криодеструкция злокачественных новообразований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мочевого пузыря (I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цистпростатвезикулэктомия с расширенной лимфаденэктомией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надпочечника I - III стадия (T1a-T3aNxMo)</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рецидивной опухоли надпочечника с расширенной лимфаденэктомией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надпочечника (III - IV стадия)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адреналэктомия или адреналэктомия с резекцией соседних органов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метастатическое поражение легкого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(прецизионное, резекция легкого) множественных метастазов в легких с применением физических факторов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регионарная гипертермическая химиоперфузия легкого</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0" w:name="sub_11121"/>
            <w:r w:rsidRPr="007009E1">
              <w:rPr>
                <w:rFonts w:ascii="Times New Roman" w:hAnsi="Times New Roman" w:cs="Times New Roman"/>
                <w:sz w:val="20"/>
                <w:szCs w:val="20"/>
              </w:rPr>
              <w:t>21.</w:t>
            </w:r>
            <w:bookmarkEnd w:id="80"/>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125186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метастатическое поражение костей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костей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 С49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 С67, С74, С73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молочной железы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злокачественные новообразования предстательной железы I - II стадия (T1-2cN0M0)</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терапия (HIFU) при злокачественных новообразованиях простаты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1" w:name="sub_11122"/>
            <w:r w:rsidRPr="007009E1">
              <w:rPr>
                <w:rFonts w:ascii="Times New Roman" w:hAnsi="Times New Roman" w:cs="Times New Roman"/>
                <w:sz w:val="20"/>
                <w:szCs w:val="20"/>
              </w:rPr>
              <w:t>22.</w:t>
            </w:r>
            <w:bookmarkEnd w:id="8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 С90, С91.0, С91.5-С91.9, С92, С93, С94.0, С94.2 - С94.7, С95, С96.9, С00-С14, С15 - С21, С22, С23 - С26, С30 - С32, С34, С37, С38, С39, С40, С41, С45, С46, С47, С48, С49, С51 -С58, С60, С61, С62, С63, С64, С65, С66, С67, С68, С69, С71, С72, С73, С74, С75, С76, С77, С78, С79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168010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2" w:name="sub_11123"/>
            <w:r w:rsidRPr="007009E1">
              <w:rPr>
                <w:rFonts w:ascii="Times New Roman" w:hAnsi="Times New Roman" w:cs="Times New Roman"/>
                <w:sz w:val="20"/>
                <w:szCs w:val="20"/>
              </w:rPr>
              <w:t>23.</w:t>
            </w:r>
            <w:bookmarkEnd w:id="8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 Е85.8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475359</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3" w:name="sub_11124"/>
            <w:r w:rsidRPr="007009E1">
              <w:rPr>
                <w:rFonts w:ascii="Times New Roman" w:hAnsi="Times New Roman" w:cs="Times New Roman"/>
                <w:sz w:val="20"/>
                <w:szCs w:val="20"/>
              </w:rPr>
              <w:t>24.</w:t>
            </w:r>
            <w:bookmarkEnd w:id="8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Дистанционная лучевая терапия 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радиотерапевтических отделениях при злокачественных новообразованиях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С00-С14, С15-С17, С18-С22, С23-С25, С30, С31, С32, С33, С34, С37, С39, С40, С41, С44, С48, С49, С50, С51, С55, С60, С61, С64, С67, С68, С73, С74, С77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89311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С51, С52, С53, С54, С55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Фиксирующие устройства.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(1 - 39 Гр). Радиомодификация.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Фиксирующие устройства.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С70, С71, С72,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С75.1, С75.3, С79.3,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С79.4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 в том числе IMRT, IGRT,</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VMAT (1 - 39 Гр). Радиомодификация.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Компьютерно-томографическая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(или) магнитно-резонансная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Фиксирующие устройства.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С82, С83, С84, С85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лимфоидной ткани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 Синхронизация дыхания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4" w:name="sub_11125"/>
            <w:r w:rsidRPr="007009E1">
              <w:rPr>
                <w:rFonts w:ascii="Times New Roman" w:hAnsi="Times New Roman" w:cs="Times New Roman"/>
                <w:sz w:val="20"/>
                <w:szCs w:val="20"/>
              </w:rPr>
              <w:t>25.</w:t>
            </w:r>
            <w:bookmarkEnd w:id="8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Дистанционная лучевая терапия 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радиотерапевтических отделениях при злокачественных новообразованиях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С00-С14, С15-С17, С18-С22, С23 -С25, С30, С31.С32, С33, С34, С37, С39, С40, С41, С44, С48, С49, С50, С51.С55, С60, С61, С64, С67, С68, С73, С74, С77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(40 - 69 Гр). Радиомодификация.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Компьютерно-томографическая и (или) магнитно-резонансная топометрия. 3D - 4D планирование.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Фиксирующие устройства. Объемная визуализация мишени. Синхронизация дыхания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201977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С51, С52, С53, С54, С55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(40 - 69 Гр).</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С70, С71, С72,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С75.1, С75.3, С79.3,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С79.4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С82, С83, С84, С85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лимфоидной ткани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5" w:name="sub_11126"/>
            <w:r w:rsidRPr="007009E1">
              <w:rPr>
                <w:rFonts w:ascii="Times New Roman" w:hAnsi="Times New Roman" w:cs="Times New Roman"/>
                <w:sz w:val="20"/>
                <w:szCs w:val="20"/>
              </w:rPr>
              <w:t>26.</w:t>
            </w:r>
            <w:bookmarkEnd w:id="8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Дистанционная лучевая терапия в радиотерапевтических отделениях при злокачественных новообразованиях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С00-С14, С15-С17, С18-С22, С23-С25, С30, С31, С32, С33, С34, С37, С39, С40, С41, С44, С48, С49, С50, С51, С55, С60, С61, С64, С67, С68, С73, С74, С77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 Вторичное поражение лимфоузлов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Объемная визуализация мишени.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Синхронизация дыхания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268821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С51, С52, С53, С54, С55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(70 - 99 Гр).</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С70, С71, С72,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С75.1, С75.3, С79.3,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С79.4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и вторичные злокачественные новообразования оболочек головного мозга, спинного мозга, головного мозга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(70 - 99 Гр).</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С82, С83, С84, С85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лимфоидной ткани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конформная дистанционная лучевая терапия, в том числе IMRT, IGRT, VMAT (70 - 99 Гр).</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Радиомодификация.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 Синхронизация дыхания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Оториноларингология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6" w:name="sub_11127"/>
            <w:r w:rsidRPr="007009E1">
              <w:rPr>
                <w:rFonts w:ascii="Times New Roman" w:hAnsi="Times New Roman" w:cs="Times New Roman"/>
                <w:sz w:val="20"/>
                <w:szCs w:val="20"/>
              </w:rPr>
              <w:t>27.</w:t>
            </w:r>
            <w:bookmarkEnd w:id="8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на звукопроводящем аппарате среднего уха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Н66.1, Н66.2, Q16, Н80.0, Н80.1, Н80.9, Н74.1, Н74.2, Н74.3, Н90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слухоулучшающие операции после радикальной операции на среднем ухе при хроническом гнойном среднем отите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слухоулучшающие операции с применением частично имплантируемого устройства костной проводимости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тимпанопластика с применением микрохирургической техники, аллогенных трансплантатов, в том числе металлических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слухоулучшающие операции с применением имплантата среднего уха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140232</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7" w:name="sub_11128"/>
            <w:r w:rsidRPr="007009E1">
              <w:rPr>
                <w:rFonts w:ascii="Times New Roman" w:hAnsi="Times New Roman" w:cs="Times New Roman"/>
                <w:sz w:val="20"/>
                <w:szCs w:val="20"/>
              </w:rPr>
              <w:t>28.</w:t>
            </w:r>
            <w:bookmarkEnd w:id="8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болезни Меньера и других нарушений вестибулярной функции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Н81.0, Н81.1, Н81.2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Меньера. Доброкачественное пароксизмальное головокружение. Вестибулярный нейронит. Фистула лабиринта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нейротомия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деструктивные микрохирургические вмешательства на структурах внутреннего уха с применением лучевой техники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83035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Н81.1, Н81.2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пароксизмальное головокружение. Вестибулярный нейронит. Фистула лабиринта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J32.1, J32.3 J32.4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применением эндоскопической, шейверной техники и при необходимости навигационной системы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Реконструктивно-пластическое восстановление функции гортани и трахеи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J38.6, D14.1, D14.2, J38.0, J38.3, R49.0, R49.1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или рубца гортани и трахеи с использованием микрохирургической и лучевой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J38.3, R49.0, R49.1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голосовых складок. Дисфония. Афония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Хирургические вмешательства на околоносовых пазухах, требующие реконструкции лицевого скелета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Т90.2, Т90.4, D14.0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8" w:name="sub_11129"/>
            <w:r w:rsidRPr="007009E1">
              <w:rPr>
                <w:rFonts w:ascii="Times New Roman" w:hAnsi="Times New Roman" w:cs="Times New Roman"/>
                <w:sz w:val="20"/>
                <w:szCs w:val="20"/>
              </w:rPr>
              <w:t>29.</w:t>
            </w:r>
            <w:bookmarkEnd w:id="8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D14.0, D14.1, D10.0-D10.9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новообразование среднего уха, полости носа и придаточных пазух, гортани и глотки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применением микрохирургической техники и эндоскопической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фото динамическая терапия новообразования с применением микроскопической и эндоскопической техники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160863</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Офтальмология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89" w:name="sub_11130"/>
            <w:r w:rsidRPr="007009E1">
              <w:rPr>
                <w:rFonts w:ascii="Times New Roman" w:hAnsi="Times New Roman" w:cs="Times New Roman"/>
                <w:sz w:val="20"/>
                <w:szCs w:val="20"/>
              </w:rPr>
              <w:t>30.</w:t>
            </w:r>
            <w:bookmarkEnd w:id="89"/>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Н26.0-Н26.4, Н40.1 - Н40.8, Q15.0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подшивание цилиарного тела с задней трепанацией склеры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вторичной катаракты с реконструкцией задней камеры с имплантацией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75312</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Е10.3, Е11.3, Н25.0-Н25.9, Н26.0 - Н26.4, Н27.0, Н28, Н30.0 - Н30.9, Н31.3, Н32.8, Н33.0-Н33.5, Н34.8, Н35.2-Н35.4, Н36.8, Н43.1, Н43.3, Н44.0, Н44.1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эписклеральное круговое и (или) локальное пломбирование в сочетании с транспупиллярной 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Н02.0 - Н02.5, Н04.0 - Н04.6, Н05.0-Н05.5, Н11.2, Н21.5, Н27.0, Н27.1, Н26.0-Н26.9, Н31.3, Н40.3, S00.1, S00.2, S02.30, S02.31, S02.80, S02.81, S04.0 - S04.5, S05.0 - S05.9, Т26.0 - Т26.9, Н44.0 - Н44.8, Т85.2, Т85.3, Т90.4, Т95.0, Т95.8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дренажа при посттравматической глаукоме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исправление травматического косоглазия с пластикой экстраокулярных мышц</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факоаспирация травматической катаракты с имплантацией различных моделей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амниотической мембраны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С43.1, С44.1, С69, C72.3, D31.5, D31.6, Q10.7, Q11.0-Q11.2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глаза и его придаточного аппарата, орбиты у взрослых и детей (стадии Т1 -Т3 N0 М0).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на экстраокулярных мышцах при новообразованиях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реконструкция леватора при новообразованиях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отграничительная и разрушающая лазеркоагуляция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радиоэксцизия, в том числе с одномоментной реконструктивной пластикой, при новообразованиях придаточного аппарата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лазерэксцизия с одномоментной реконструктивной пластикой при новообразованиях придаточного аппарата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радиоэксцизия с лазериспарением при новообразованиях придаточного аппарата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лазерэксцизия, в том числе с лазериспарением, при новообразованиях придаточного аппарата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транспупиллярная термотерапия, в том числе с ограничительной лазеркоагуляцией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криодеструкция при новообразованиях глаза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Н35.2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модифицированная синустрабекулэктомия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транспупиллярная лазеркоагуляция вторичных ретинальных дистрофий и ретиношизиса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корепраксия (создание искусственного зрачка)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иридокореопластика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витреошвартотомия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лазерные комбинированные операции на структурах угла передней камеры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деструкция зрачковой мембраны с коагуляцией (без коагуляции) сосудов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0" w:name="sub_11131"/>
            <w:r w:rsidRPr="007009E1">
              <w:rPr>
                <w:rFonts w:ascii="Times New Roman" w:hAnsi="Times New Roman" w:cs="Times New Roman"/>
                <w:sz w:val="20"/>
                <w:szCs w:val="20"/>
              </w:rPr>
              <w:t>31.</w:t>
            </w:r>
            <w:bookmarkEnd w:id="9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Н26.0, Н26.1, Н26.2, Н26.4, Н27.0, Н33.0, Н33.2-33.5.Н35.1, Н40.3, Н40.4, Н40.5, Н43.1, Н43.3, Н49.9, Q10.0, Q10.1, Q10.4-Q10.7, Q11.1, Q12.0, Q12.1, Q12.3, Q12.4, Q12.8, Q13.0, Q13.3, Q13.4, Q13.8, Q14.0, Q14.1, Q14.3, Q15.0, Н02.0-Н02.5, Н04.5, Н05.3, Н11.2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врожденного птоза верхнего века подвешиванием или укорочением леватора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исправление косоглазия с пластикой экстраокулярных мышц</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эписклеральное круговое и (или) локальное пломбирование, в том числе с трансклеральной лазерной 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панретинальная лазеркоагуляция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модифицированная синустрабекулэктомия, в том числе с задней трепанацией склеры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корепраксия (создание искусственного зрачка)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иридокореопластика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витреошвартотомия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лазерные комбинированные операции на структурах угла передней камеры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деструкция зрачковой мембраны, в том числе с коагуляцией сосудов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109406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1" w:name="sub_11132"/>
            <w:r w:rsidRPr="007009E1">
              <w:rPr>
                <w:rFonts w:ascii="Times New Roman" w:hAnsi="Times New Roman" w:cs="Times New Roman"/>
                <w:sz w:val="20"/>
                <w:szCs w:val="20"/>
              </w:rPr>
              <w:t>32.</w:t>
            </w:r>
            <w:bookmarkEnd w:id="9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Н16.0, Н17.0-Н17.9, Н18.0-Н18.9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амниотической мембраны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интенсивное консервативное лечение язвы роговицы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107504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2" w:name="sub_11133"/>
            <w:r w:rsidRPr="007009E1">
              <w:rPr>
                <w:rFonts w:ascii="Times New Roman" w:hAnsi="Times New Roman" w:cs="Times New Roman"/>
                <w:sz w:val="20"/>
                <w:szCs w:val="20"/>
              </w:rPr>
              <w:t>33.</w:t>
            </w:r>
            <w:bookmarkEnd w:id="9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Н02.0 - Н02.5, Н04.0 - Н04.6, Н05.0-Н05.5, Н11.2, Н21.5, Н27.0, Н27.1, Н26.0-Н26.9, Н31.3, Н40.3, S00.1, S00.2, S02.3, S04.0-S04.5, S05.0 - S05.9, Т26.0 - Т26.9, Н44.0 - Н44.8, Т85.2, Т85.3, Т90.4, Т95.0, Т95.8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подвывихнутого хрусталика с имплантацией различных моделей интраокулярной линзы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148560</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Педиатрия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3" w:name="sub_11134"/>
            <w:r w:rsidRPr="007009E1">
              <w:rPr>
                <w:rFonts w:ascii="Times New Roman" w:hAnsi="Times New Roman" w:cs="Times New Roman"/>
                <w:sz w:val="20"/>
                <w:szCs w:val="20"/>
              </w:rPr>
              <w:t>34.</w:t>
            </w:r>
            <w:bookmarkEnd w:id="9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Е83.0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Вильсона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103417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К90.0, К90.4, К90.8, К90.9, К63.8, Е73, Е74.3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тяжелые формы мальабсорбции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Е75.5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иммуносупрессивное лечение локальных и распространенных форм системного склероза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системный склероз (локальные и распространенные формы)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4" w:name="sub_11135"/>
            <w:r w:rsidRPr="007009E1">
              <w:rPr>
                <w:rFonts w:ascii="Times New Roman" w:hAnsi="Times New Roman" w:cs="Times New Roman"/>
                <w:sz w:val="20"/>
                <w:szCs w:val="20"/>
              </w:rPr>
              <w:t>35.</w:t>
            </w:r>
            <w:bookmarkEnd w:id="94"/>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иммуносупрессивной и (или) симптоматической терапии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N04, N07, N25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иммуносупрессивное лечение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применением циклоспорина 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(или) микофенолатов под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иммунологических, биохимических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инструментальных методов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диагностики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212405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5" w:name="sub_11136"/>
            <w:r w:rsidRPr="007009E1">
              <w:rPr>
                <w:rFonts w:ascii="Times New Roman" w:hAnsi="Times New Roman" w:cs="Times New Roman"/>
                <w:sz w:val="20"/>
                <w:szCs w:val="20"/>
              </w:rPr>
              <w:t>36.</w:t>
            </w:r>
            <w:bookmarkEnd w:id="9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I27.0, I27.8, I30.0, I30.9, I31.0, I31.1, I33.0, I33.9, I34.0, I34.2, I35.1, I35.2, I36.0, I36.1, I36.2, I42, I44.2, I45.6, I45.8, I47.0, I47.1, I47.2, I47.9, I48, I49.0, I49.3, I49.5, I49.8, I51.4, Q21.1, Q23.0, Q23.1, Q23.2, Q23.3, Q24.5, Q25.1, Q25.3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122578</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6" w:name="sub_11137"/>
            <w:r w:rsidRPr="007009E1">
              <w:rPr>
                <w:rFonts w:ascii="Times New Roman" w:hAnsi="Times New Roman" w:cs="Times New Roman"/>
                <w:sz w:val="20"/>
                <w:szCs w:val="20"/>
              </w:rPr>
              <w:t>37.</w:t>
            </w:r>
            <w:bookmarkEnd w:id="9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 Е13, Е14, Е16.1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210613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7" w:name="sub_11138"/>
            <w:r w:rsidRPr="007009E1">
              <w:rPr>
                <w:rFonts w:ascii="Times New Roman" w:hAnsi="Times New Roman" w:cs="Times New Roman"/>
                <w:sz w:val="20"/>
                <w:szCs w:val="20"/>
              </w:rPr>
              <w:t>38.</w:t>
            </w:r>
            <w:bookmarkEnd w:id="9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М08.1,М08.3, М08.4, М09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209420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8" w:name="sub_11139"/>
            <w:r w:rsidRPr="007009E1">
              <w:rPr>
                <w:rFonts w:ascii="Times New Roman" w:hAnsi="Times New Roman" w:cs="Times New Roman"/>
                <w:sz w:val="20"/>
                <w:szCs w:val="20"/>
              </w:rPr>
              <w:t>39.</w:t>
            </w:r>
            <w:bookmarkEnd w:id="9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врожденных аномалий (пороков развития) трахеи, бронхов, легкого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химиотерапевтических и генно-инженерных биологических лекарственных препаратов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Q32.0, Q32.2, Q32.3, Q32.4, Q33, P27.1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92391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99" w:name="sub_11140"/>
            <w:r w:rsidRPr="007009E1">
              <w:rPr>
                <w:rFonts w:ascii="Times New Roman" w:hAnsi="Times New Roman" w:cs="Times New Roman"/>
                <w:sz w:val="20"/>
                <w:szCs w:val="20"/>
              </w:rPr>
              <w:t>40.</w:t>
            </w:r>
            <w:bookmarkEnd w:id="99"/>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Крона, непрерывно-рецидивирующее течение и (или) с формированием осложнений (стенозы, свищи)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203100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В18.0, В18.1, В18.2, В18.8, В18.9, К73.2, К73.9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0" w:name="sub_11141"/>
            <w:r w:rsidRPr="007009E1">
              <w:rPr>
                <w:rFonts w:ascii="Times New Roman" w:hAnsi="Times New Roman" w:cs="Times New Roman"/>
                <w:sz w:val="20"/>
                <w:szCs w:val="20"/>
              </w:rPr>
              <w:t>41.</w:t>
            </w:r>
            <w:bookmarkEnd w:id="10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G12.0, G31.8, G35, G36, G60, G70, G71, G80, G80.1, G80.2, G80.8, G81.1, G82.4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271190</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Ревматология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1" w:name="sub_11142"/>
            <w:r w:rsidRPr="007009E1">
              <w:rPr>
                <w:rFonts w:ascii="Times New Roman" w:hAnsi="Times New Roman" w:cs="Times New Roman"/>
                <w:sz w:val="20"/>
                <w:szCs w:val="20"/>
              </w:rPr>
              <w:t>42.</w:t>
            </w:r>
            <w:bookmarkEnd w:id="10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М05.0, М05.1, М05.2, М05.3, М05.8, М06.0, М06.1, М06.4, М06.8, М08, М45, М32, М34, М07.2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164370</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Сердечно-сосудистая хирургия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2" w:name="sub_11143"/>
            <w:r w:rsidRPr="007009E1">
              <w:rPr>
                <w:rFonts w:ascii="Times New Roman" w:hAnsi="Times New Roman" w:cs="Times New Roman"/>
                <w:sz w:val="20"/>
                <w:szCs w:val="20"/>
              </w:rPr>
              <w:t>43.</w:t>
            </w:r>
            <w:bookmarkEnd w:id="10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I21.0, I21.1, I21.2, I21.3,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1 стента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199124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3" w:name="sub_11144"/>
            <w:r w:rsidRPr="007009E1">
              <w:rPr>
                <w:rFonts w:ascii="Times New Roman" w:hAnsi="Times New Roman" w:cs="Times New Roman"/>
                <w:sz w:val="20"/>
                <w:szCs w:val="20"/>
              </w:rPr>
              <w:t>44.</w:t>
            </w:r>
            <w:bookmarkEnd w:id="10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I21.0, I21.1, I21.2, I21.3,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2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230121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4" w:name="sub_11145"/>
            <w:r w:rsidRPr="007009E1">
              <w:rPr>
                <w:rFonts w:ascii="Times New Roman" w:hAnsi="Times New Roman" w:cs="Times New Roman"/>
                <w:sz w:val="20"/>
                <w:szCs w:val="20"/>
              </w:rPr>
              <w:t>45.</w:t>
            </w:r>
            <w:bookmarkEnd w:id="10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I21.0, I21.1, I21.2, I21.3,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(с подъемом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3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260837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5" w:name="sub_11146"/>
            <w:r w:rsidRPr="007009E1">
              <w:rPr>
                <w:rFonts w:ascii="Times New Roman" w:hAnsi="Times New Roman" w:cs="Times New Roman"/>
                <w:sz w:val="20"/>
                <w:szCs w:val="20"/>
              </w:rPr>
              <w:t>46.</w:t>
            </w:r>
            <w:bookmarkEnd w:id="10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I21.4,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1 стента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147972</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6" w:name="sub_11147"/>
            <w:r w:rsidRPr="007009E1">
              <w:rPr>
                <w:rFonts w:ascii="Times New Roman" w:hAnsi="Times New Roman" w:cs="Times New Roman"/>
                <w:sz w:val="20"/>
                <w:szCs w:val="20"/>
              </w:rPr>
              <w:t>47.</w:t>
            </w:r>
            <w:bookmarkEnd w:id="10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I21.4,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2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179013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7" w:name="sub_11148"/>
            <w:r w:rsidRPr="007009E1">
              <w:rPr>
                <w:rFonts w:ascii="Times New Roman" w:hAnsi="Times New Roman" w:cs="Times New Roman"/>
                <w:sz w:val="20"/>
                <w:szCs w:val="20"/>
              </w:rPr>
              <w:t>48.</w:t>
            </w:r>
            <w:bookmarkEnd w:id="10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I21.4, I21.9, I22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острый и повторный инфаркт миокарда (без подъема сегмента ST электрокардиограммы)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3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222876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8" w:name="sub_11149"/>
            <w:r w:rsidRPr="007009E1">
              <w:rPr>
                <w:rFonts w:ascii="Times New Roman" w:hAnsi="Times New Roman" w:cs="Times New Roman"/>
                <w:sz w:val="20"/>
                <w:szCs w:val="20"/>
              </w:rPr>
              <w:t>49.</w:t>
            </w:r>
            <w:bookmarkEnd w:id="10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I20.1, I20.8,I25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стенозированием 1 коронарной артерии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1 стента в сосуд</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136982</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09" w:name="sub_11150"/>
            <w:r w:rsidRPr="007009E1">
              <w:rPr>
                <w:rFonts w:ascii="Times New Roman" w:hAnsi="Times New Roman" w:cs="Times New Roman"/>
                <w:sz w:val="20"/>
                <w:szCs w:val="20"/>
              </w:rPr>
              <w:t>50.</w:t>
            </w:r>
            <w:bookmarkEnd w:id="109"/>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I20.1, I20.8, I25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стенозированием 2 коронарных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2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162640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0" w:name="sub_11151"/>
            <w:r w:rsidRPr="007009E1">
              <w:rPr>
                <w:rFonts w:ascii="Times New Roman" w:hAnsi="Times New Roman" w:cs="Times New Roman"/>
                <w:sz w:val="20"/>
                <w:szCs w:val="20"/>
              </w:rPr>
              <w:t>51.</w:t>
            </w:r>
            <w:bookmarkEnd w:id="11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I20.1, I20.8, I25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стенозированием 3 коронарных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вазодилатация с установкой 3 стентов в сосуд (сосуды)</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202067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1" w:name="sub_11152"/>
            <w:r w:rsidRPr="007009E1">
              <w:rPr>
                <w:rFonts w:ascii="Times New Roman" w:hAnsi="Times New Roman" w:cs="Times New Roman"/>
                <w:sz w:val="20"/>
                <w:szCs w:val="20"/>
              </w:rPr>
              <w:t>52.</w:t>
            </w:r>
            <w:bookmarkEnd w:id="11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I20.0, I20.1, I20.8, I20.9, I21.0, I21.1, I21.2, I21.3, I21.9, I22, I25, I25.0, I25.1, I25.2, I25.3, I25.4, I25.5, I25.6, I25.8, I25.9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287307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2" w:name="sub_11153"/>
            <w:r w:rsidRPr="007009E1">
              <w:rPr>
                <w:rFonts w:ascii="Times New Roman" w:hAnsi="Times New Roman" w:cs="Times New Roman"/>
                <w:sz w:val="20"/>
                <w:szCs w:val="20"/>
              </w:rPr>
              <w:t>53.</w:t>
            </w:r>
            <w:bookmarkEnd w:id="11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I20.0, I20.1, I20.8, I20.9, I21.0, I21.1, I21.2, I21.3, I21.9, I22, I25, I25.0, I25.1, I25.2, I25.3, I25.4, I25.5, I25.6, I25.8, I25.9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313443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3" w:name="sub_11154"/>
            <w:r w:rsidRPr="007009E1">
              <w:rPr>
                <w:rFonts w:ascii="Times New Roman" w:hAnsi="Times New Roman" w:cs="Times New Roman"/>
                <w:sz w:val="20"/>
                <w:szCs w:val="20"/>
              </w:rPr>
              <w:t>54.</w:t>
            </w:r>
            <w:bookmarkEnd w:id="11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I20.0, I20.1, I20.8, I20.9, I21.0, I21.1, I21.2, I21.3, I21.9, I22, I25, I25.0, I25.1, I25.2, I25.3, I25.4, I25.5, I25.6, I25.8, I25.9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344313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4" w:name="sub_11155"/>
            <w:r w:rsidRPr="007009E1">
              <w:rPr>
                <w:rFonts w:ascii="Times New Roman" w:hAnsi="Times New Roman" w:cs="Times New Roman"/>
                <w:sz w:val="20"/>
                <w:szCs w:val="20"/>
              </w:rPr>
              <w:t>55.</w:t>
            </w:r>
            <w:bookmarkEnd w:id="11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I44.1, I44.2, I45.2, I45.3, I45.6, I46.0, I47.0, I47.1, I47.2, I47.9, I48, I49.0, I49.5, Q22.5, Q24.6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частотно-адаптированного однокамерного кардиостимулятора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171011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5" w:name="sub_11156"/>
            <w:r w:rsidRPr="007009E1">
              <w:rPr>
                <w:rFonts w:ascii="Times New Roman" w:hAnsi="Times New Roman" w:cs="Times New Roman"/>
                <w:sz w:val="20"/>
                <w:szCs w:val="20"/>
              </w:rPr>
              <w:t>56.</w:t>
            </w:r>
            <w:bookmarkEnd w:id="11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I44.1, I44.2, I45.2, I45.3, I45.6, I46.0, I47.0, I47.1, I47.2, I47.9, I48, I49.0, I49.5, Q22.5, Q24.6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частотно-адаптированного однокамерного кардиостимулятора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318704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6" w:name="sub_11157"/>
            <w:r w:rsidRPr="007009E1">
              <w:rPr>
                <w:rFonts w:ascii="Times New Roman" w:hAnsi="Times New Roman" w:cs="Times New Roman"/>
                <w:sz w:val="20"/>
                <w:szCs w:val="20"/>
              </w:rPr>
              <w:t>57.</w:t>
            </w:r>
            <w:bookmarkEnd w:id="11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I44.1, I44.2, I45.2, I45.3, I45.6,146.0, I47.0, I47.1, I47.2, I47.9, I48, I49.0, I49.5, Q22.5, Q24.6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частотно-адаптированного двухкамерного кардиостимулятора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256135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7" w:name="sub_11158"/>
            <w:r w:rsidRPr="007009E1">
              <w:rPr>
                <w:rFonts w:ascii="Times New Roman" w:hAnsi="Times New Roman" w:cs="Times New Roman"/>
                <w:sz w:val="20"/>
                <w:szCs w:val="20"/>
              </w:rPr>
              <w:t>58.</w:t>
            </w:r>
            <w:bookmarkEnd w:id="11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тромбэкстракция при остром ишемическом инсульте</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I63.0, I63.1, I63.2, I63.3, I63.4, I63.5, I63.8, I63.9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механическая тромбэкстракция и (или) тромбоаспирация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812013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8" w:name="sub_11159"/>
            <w:r w:rsidRPr="007009E1">
              <w:rPr>
                <w:rFonts w:ascii="Times New Roman" w:hAnsi="Times New Roman" w:cs="Times New Roman"/>
                <w:sz w:val="20"/>
                <w:szCs w:val="20"/>
              </w:rPr>
              <w:t>59.</w:t>
            </w:r>
            <w:bookmarkEnd w:id="11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 I21, I22, I24.0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коронарное шунтирование в условиях искусственного кровоснабжения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коронарное шунтирование на работающем сердце без использования искусственного кровообращения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445396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19" w:name="sub_11160"/>
            <w:r w:rsidRPr="007009E1">
              <w:rPr>
                <w:rFonts w:ascii="Times New Roman" w:hAnsi="Times New Roman" w:cs="Times New Roman"/>
                <w:sz w:val="20"/>
                <w:szCs w:val="20"/>
              </w:rPr>
              <w:t>60.</w:t>
            </w:r>
            <w:bookmarkEnd w:id="119"/>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Pr>
          <w:p w:rsidR="007009E1" w:rsidRPr="00D947D0" w:rsidRDefault="007009E1" w:rsidP="00D947D0">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I20.0, I20.1 I20.8,</w:t>
            </w:r>
            <w:r w:rsidR="00D947D0" w:rsidRPr="00D947D0">
              <w:rPr>
                <w:rFonts w:ascii="Times New Roman" w:hAnsi="Times New Roman" w:cs="Times New Roman"/>
                <w:sz w:val="20"/>
                <w:szCs w:val="20"/>
                <w:lang w:val="en-US"/>
              </w:rPr>
              <w:t xml:space="preserve"> </w:t>
            </w:r>
            <w:r w:rsidRPr="007009E1">
              <w:rPr>
                <w:rFonts w:ascii="Times New Roman" w:hAnsi="Times New Roman" w:cs="Times New Roman"/>
                <w:sz w:val="20"/>
                <w:szCs w:val="20"/>
                <w:lang w:val="en-US"/>
              </w:rPr>
              <w:t>I20.9, I21.0</w:t>
            </w:r>
            <w:r w:rsidR="00D947D0" w:rsidRPr="00D947D0">
              <w:rPr>
                <w:rFonts w:ascii="Times New Roman" w:hAnsi="Times New Roman" w:cs="Times New Roman"/>
                <w:sz w:val="20"/>
                <w:szCs w:val="20"/>
                <w:lang w:val="en-US"/>
              </w:rPr>
              <w:t xml:space="preserve"> </w:t>
            </w:r>
            <w:r w:rsidRPr="007009E1">
              <w:rPr>
                <w:rFonts w:ascii="Times New Roman" w:hAnsi="Times New Roman" w:cs="Times New Roman"/>
                <w:sz w:val="20"/>
                <w:szCs w:val="20"/>
                <w:lang w:val="en-US"/>
              </w:rPr>
              <w:t>I21.1 I21.2 I21.3 I21.9 I22 I25 I25.0 I25.1 I25.2 I25.3 I25.4 I25.5 I25.6 I25.8</w:t>
            </w:r>
            <w:r w:rsidR="00D947D0" w:rsidRPr="00D947D0">
              <w:rPr>
                <w:rFonts w:ascii="Times New Roman" w:hAnsi="Times New Roman" w:cs="Times New Roman"/>
                <w:sz w:val="20"/>
                <w:szCs w:val="20"/>
                <w:lang w:val="en-US"/>
              </w:rPr>
              <w:t xml:space="preserve"> </w:t>
            </w:r>
            <w:r w:rsidRPr="00D947D0">
              <w:rPr>
                <w:rFonts w:ascii="Times New Roman" w:hAnsi="Times New Roman" w:cs="Times New Roman"/>
                <w:sz w:val="20"/>
                <w:szCs w:val="20"/>
                <w:lang w:val="en-US"/>
              </w:rPr>
              <w:t>I25.9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стенотическим или окклюзионным поражением коронарных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Ротационная коронарная атерэктомия, баллонная вазодилятация с установкой 1 - 3 стентов в коронарные артерии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392824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0" w:name="sub_11161"/>
            <w:r w:rsidRPr="007009E1">
              <w:rPr>
                <w:rFonts w:ascii="Times New Roman" w:hAnsi="Times New Roman" w:cs="Times New Roman"/>
                <w:sz w:val="20"/>
                <w:szCs w:val="20"/>
              </w:rPr>
              <w:t>61.</w:t>
            </w:r>
            <w:bookmarkEnd w:id="12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хронической сердечной недостаточности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I42.1, I23.3, I23.5, I23.4, I50.0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гипертрофированных мышц при обструктивной гипертрофической кардиомиопатий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левого желудочка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систем моно- и бивентрикулярного обхода желудочков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ресинхронизирующая электрокардиостимуляция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574147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1" w:name="sub_11162"/>
            <w:r w:rsidRPr="007009E1">
              <w:rPr>
                <w:rFonts w:ascii="Times New Roman" w:hAnsi="Times New Roman" w:cs="Times New Roman"/>
                <w:sz w:val="20"/>
                <w:szCs w:val="20"/>
              </w:rPr>
              <w:t>62.</w:t>
            </w:r>
            <w:bookmarkEnd w:id="12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коррекция поражений клапанов сердца при повторном многоклапанном протезировании</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I08.0, I08.1, I08.2, I08.3, I08.8, I08.9, I47.0, I47.1, I33.0, I33.9,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82.0, T82.1,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82.3,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82.6,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82.7,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82.8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репротезирование клапанов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ререпротезирование клапанов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репротезирование и пластика клапанов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протезирование 2 и более клапанов и вмешательства на коронарных артериях (аортокоронарное шунтирование)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637981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2" w:name="sub_11163"/>
            <w:r w:rsidRPr="007009E1">
              <w:rPr>
                <w:rFonts w:ascii="Times New Roman" w:hAnsi="Times New Roman" w:cs="Times New Roman"/>
                <w:sz w:val="20"/>
                <w:szCs w:val="20"/>
              </w:rPr>
              <w:t>63.</w:t>
            </w:r>
            <w:bookmarkEnd w:id="12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Трансвенозная экстракция эндокардиальных электродов у пациентов с имплантируемыми устройствами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Т82.1, Т82.7, Т82.8, Т82.9, I51.3, 139.2, I39.4, I97.8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трансвенозная экстракция эндокардиальных электродов с применением механических и (или) лазерных систем экстракции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640306</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3" w:name="sub_11164"/>
            <w:r w:rsidRPr="007009E1">
              <w:rPr>
                <w:rFonts w:ascii="Times New Roman" w:hAnsi="Times New Roman" w:cs="Times New Roman"/>
                <w:sz w:val="20"/>
                <w:szCs w:val="20"/>
              </w:rPr>
              <w:t>64.</w:t>
            </w:r>
            <w:bookmarkEnd w:id="12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Е10.5, Е11.5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и 2 типа с многоуровневым окклюзионно-стенотическим поражением артерий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428896</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Торакальная хирургия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4" w:name="sub_11165"/>
            <w:r w:rsidRPr="007009E1">
              <w:rPr>
                <w:rFonts w:ascii="Times New Roman" w:hAnsi="Times New Roman" w:cs="Times New Roman"/>
                <w:sz w:val="20"/>
                <w:szCs w:val="20"/>
              </w:rPr>
              <w:t>65.</w:t>
            </w:r>
            <w:bookmarkEnd w:id="124"/>
          </w:p>
        </w:tc>
        <w:tc>
          <w:tcPr>
            <w:tcW w:w="3000" w:type="dxa"/>
            <w:vMerge w:val="restart"/>
          </w:tcPr>
          <w:p w:rsidR="007009E1" w:rsidRPr="007009E1" w:rsidRDefault="007009E1" w:rsidP="00D947D0">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Эндоскопические и эндоваскулярные операции на органах грудной полости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I27.0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первичная легочная гипертензия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атриосептостомия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176437</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I37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стеноз клапана легочной артерии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ангиопластика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операции на органах грудной полости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эмфизема легкого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резекция легких при осложненной эмфиземе</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5" w:name="sub_11166"/>
            <w:r w:rsidRPr="007009E1">
              <w:rPr>
                <w:rFonts w:ascii="Times New Roman" w:hAnsi="Times New Roman" w:cs="Times New Roman"/>
                <w:sz w:val="20"/>
                <w:szCs w:val="20"/>
              </w:rPr>
              <w:t>66.</w:t>
            </w:r>
            <w:bookmarkEnd w:id="125"/>
          </w:p>
        </w:tc>
        <w:tc>
          <w:tcPr>
            <w:tcW w:w="3000" w:type="dxa"/>
          </w:tcPr>
          <w:p w:rsidR="007009E1" w:rsidRPr="007009E1" w:rsidRDefault="007009E1" w:rsidP="00D947D0">
            <w:pPr>
              <w:pStyle w:val="ad"/>
              <w:rPr>
                <w:rFonts w:ascii="Times New Roman" w:hAnsi="Times New Roman" w:cs="Times New Roman"/>
                <w:sz w:val="20"/>
                <w:szCs w:val="20"/>
              </w:rPr>
            </w:pPr>
            <w:r w:rsidRPr="007009E1">
              <w:rPr>
                <w:rFonts w:ascii="Times New Roman" w:hAnsi="Times New Roman" w:cs="Times New Roman"/>
                <w:sz w:val="20"/>
                <w:szCs w:val="20"/>
              </w:rPr>
              <w:t>Расширенные и</w:t>
            </w:r>
            <w:r w:rsidR="00D947D0">
              <w:rPr>
                <w:rFonts w:ascii="Times New Roman" w:hAnsi="Times New Roman" w:cs="Times New Roman"/>
                <w:sz w:val="20"/>
                <w:szCs w:val="20"/>
              </w:rPr>
              <w:t xml:space="preserve"> </w:t>
            </w:r>
            <w:r w:rsidRPr="007009E1">
              <w:rPr>
                <w:rFonts w:ascii="Times New Roman" w:hAnsi="Times New Roman" w:cs="Times New Roman"/>
                <w:sz w:val="20"/>
                <w:szCs w:val="20"/>
              </w:rPr>
              <w:t>реконструктивно-пластические операции на органах грудной полости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эмфизема легкого</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гигантских булл легкого</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307186</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Травматология и ортопедия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6" w:name="sub_11167"/>
            <w:r w:rsidRPr="007009E1">
              <w:rPr>
                <w:rFonts w:ascii="Times New Roman" w:hAnsi="Times New Roman" w:cs="Times New Roman"/>
                <w:sz w:val="20"/>
                <w:szCs w:val="20"/>
              </w:rPr>
              <w:t>67.</w:t>
            </w:r>
            <w:bookmarkEnd w:id="126"/>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B67, D16, D18, M88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165709</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М42, М43, М45, М46, М48, М50, М51, М53, М92, М93, М95, Q76.2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М00, М01, М03.0, М12.5, М17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выраженное нарушение функции крупного сустава конечности любой этиологии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артродез крупных суставов конечностей с различными видами фиксации и остеосинтеза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D947D0">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при</w:t>
            </w:r>
            <w:r w:rsidR="00D947D0">
              <w:rPr>
                <w:rFonts w:ascii="Times New Roman" w:hAnsi="Times New Roman" w:cs="Times New Roman"/>
                <w:sz w:val="20"/>
                <w:szCs w:val="20"/>
              </w:rPr>
              <w:t xml:space="preserve"> </w:t>
            </w:r>
            <w:r w:rsidRPr="007009E1">
              <w:rPr>
                <w:rFonts w:ascii="Times New Roman" w:hAnsi="Times New Roman" w:cs="Times New Roman"/>
                <w:sz w:val="20"/>
                <w:szCs w:val="20"/>
              </w:rPr>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 Z98.1, G80.1, G80.2, М21.0, М21.2, М21.4, М21.5, М21.9, Q68.1, Q72.5, Q72.6, Q72.8, Q72.9, Q74.2, Q74.3, Q74.8, Q77.7, Q87.3, G11.4, G12.1, G80.9, S44, S45, S46, S50, M19.1, M20.1, M20.5, Q05.9, Q66.0, Q66.5, Q66.8, Q68.2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артролиз и артродез суставов кисти с различными видами чрескостного, накостного и интрамедуллярного остеосинтеза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S70.7, S70.9, S71, S72, S77, S79, S42, S43, S47, S49, S50, M99.9, M21.6, M95.1, M21.8, M21.9, Q66, Q78, M86, G11.4, G12.1, G80.9, G80.1, G80.2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чрескостный остеосинтез с использованием метода цифрового анализа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чрескостный остеосинтез методом компоновок аппаратов с использованием модульной трансформации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корригирующие остеотомии костей верхних и нижних конечностей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М25.3, М91, М95.8, Q65.0, Q65.1, Q65.3, Q65.4, Q65.8, M16.2, М16.3, М92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дисплазии, аномалии развития, последствия травм крупных суставов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анкилоз крупного сустава в порочном положении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корригирующие остеотомии с фиксацией имплантатами или аппаратами внешней фиксации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7" w:name="sub_11168"/>
            <w:r w:rsidRPr="007009E1">
              <w:rPr>
                <w:rFonts w:ascii="Times New Roman" w:hAnsi="Times New Roman" w:cs="Times New Roman"/>
                <w:sz w:val="20"/>
                <w:szCs w:val="20"/>
              </w:rPr>
              <w:t>68.</w:t>
            </w:r>
            <w:bookmarkEnd w:id="12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А</w:t>
            </w:r>
            <w:r w:rsidRPr="007009E1">
              <w:rPr>
                <w:rFonts w:ascii="Times New Roman" w:hAnsi="Times New Roman" w:cs="Times New Roman"/>
                <w:sz w:val="20"/>
                <w:szCs w:val="20"/>
                <w:lang w:val="en-US"/>
              </w:rPr>
              <w:t xml:space="preserve">18.0, S12.0, S12.1, S13, S14, S19, S22.0, S22.1, S23, S24, S32.0, S32.1, S33, S34,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91,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80,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81,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82,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86,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87,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96,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99, Q67, Q76.0, Q76.1, Q76.4, Q77, Q76.3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339074</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8" w:name="sub_11169"/>
            <w:r w:rsidRPr="007009E1">
              <w:rPr>
                <w:rFonts w:ascii="Times New Roman" w:hAnsi="Times New Roman" w:cs="Times New Roman"/>
                <w:sz w:val="20"/>
                <w:szCs w:val="20"/>
              </w:rPr>
              <w:t>69.</w:t>
            </w:r>
            <w:bookmarkEnd w:id="128"/>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посттравматическими и послеоперационными деформациями конечности на различном уровне и в различных плоскостях</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одновременной реконструкцией биологической оси конечности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195740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29" w:name="sub_11170"/>
            <w:r w:rsidRPr="007009E1">
              <w:rPr>
                <w:rFonts w:ascii="Times New Roman" w:hAnsi="Times New Roman" w:cs="Times New Roman"/>
                <w:sz w:val="20"/>
                <w:szCs w:val="20"/>
              </w:rPr>
              <w:t>70.</w:t>
            </w:r>
            <w:bookmarkEnd w:id="129"/>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262550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М16.2, М16.3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дисплазией сустава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М16.4, М16.5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посттравматический деформирующий артроз сустава с вывихом или подвывихом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0" w:name="sub_11171"/>
            <w:r w:rsidRPr="007009E1">
              <w:rPr>
                <w:rFonts w:ascii="Times New Roman" w:hAnsi="Times New Roman" w:cs="Times New Roman"/>
                <w:sz w:val="20"/>
                <w:szCs w:val="20"/>
              </w:rPr>
              <w:t>71.</w:t>
            </w:r>
            <w:bookmarkEnd w:id="13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М40, M41, Q67, Q76, Q77.4, Q85, Q87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грудной клетки, в том числе с применением погружных фиксаторов</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416620</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1" w:name="sub_11172"/>
            <w:r w:rsidRPr="007009E1">
              <w:rPr>
                <w:rFonts w:ascii="Times New Roman" w:hAnsi="Times New Roman" w:cs="Times New Roman"/>
                <w:sz w:val="20"/>
                <w:szCs w:val="20"/>
              </w:rPr>
              <w:t>72.</w:t>
            </w:r>
            <w:bookmarkEnd w:id="131"/>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М42, М43, М45, М46, М48, М50, М51, М53, М92, М93, М95, Q76.2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343828</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2" w:name="sub_11173"/>
            <w:r w:rsidRPr="007009E1">
              <w:rPr>
                <w:rFonts w:ascii="Times New Roman" w:hAnsi="Times New Roman" w:cs="Times New Roman"/>
                <w:sz w:val="20"/>
                <w:szCs w:val="20"/>
              </w:rPr>
              <w:t>73.</w:t>
            </w:r>
            <w:bookmarkEnd w:id="132"/>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Реэндопротезирование суставов конечностей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Z96.6, М96.6, D61, D66, D67, D68, М87.0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глубокая инфекция в области эндопротеза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340252</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нестабильность компонентов эндопротеза сустава конечности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рецидивирующие вывихи и разобщение компонентов эндопротеза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глубокая инфекция в области эндопротеза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Урология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3" w:name="sub_11174"/>
            <w:r w:rsidRPr="007009E1">
              <w:rPr>
                <w:rFonts w:ascii="Times New Roman" w:hAnsi="Times New Roman" w:cs="Times New Roman"/>
                <w:sz w:val="20"/>
                <w:szCs w:val="20"/>
              </w:rPr>
              <w:t>74.</w:t>
            </w:r>
            <w:bookmarkEnd w:id="133"/>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N13.0, N13.1, N13.2, N35, Q54, Q64.0, Q64.1, Q62.1, Q62.2, Q62.3, Q62.7, С67, N82.1, N82.8, N82.0, N32.2, N33.8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уретропластика кожным лоскутом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кишечная пластика мочеточника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уретероцистоанастомоз (операция Боари), в том числе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уретероцистоанастомоз при рецидивных формах уретерогидронефроза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уретероилеосигмостомия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бужирование и стентирование мочеточника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цистопластика и восстановление уретры при гипоспадии, эписпадии и экстрофии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пластическое ушивание свища с анатомической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аппендикоцистостомия по Митрофанову у детей с нейрогенным мочевым пузырем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цистэктомия с кишечной пластикой мочевого пузыря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аугментационная цистопластика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восстановление уретры с использованием реваскуляризированного свободного лоскута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уретропластика лоскутом из слизистой рта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и закрытие свища женских половых органов (фистулопластика)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117215</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N28.1, Q61.0, N13.0, N13.1, N13.2, N28, I86.1</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экстраперитонеоскопическая простатэктомия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экстраперитонео-скопическая цистэктомия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тазовая лимфаденэктомия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нефрэктомия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ретроперитонеоскопическое иссечение кисты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пластика лоханочно-мочеточникового сегмента, мочеточника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нефроуретерэктомия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резекция почки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Рецидивные и особо сложные операции на органах мочеполовой системы</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N20.0, N20.1, N20.2, N13.0, N13.1, N13.2, Q62.1, Q62.2, Q62.3, Q62.7</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перкутанная нефролитолапоксия в сочетании с лазерной литотрипсией</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4" w:name="sub_11175"/>
            <w:r w:rsidRPr="007009E1">
              <w:rPr>
                <w:rFonts w:ascii="Times New Roman" w:hAnsi="Times New Roman" w:cs="Times New Roman"/>
                <w:sz w:val="20"/>
                <w:szCs w:val="20"/>
              </w:rPr>
              <w:t>75.</w:t>
            </w:r>
            <w:bookmarkEnd w:id="134"/>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R32, N31.2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недержание мочи при напряжении. Несостоятельность сфинктера мочевого пузыря. Атония мочевого пузыря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петлевая пластика уретры с использованием петлевого, синтетического, сетчатого протеза при недержании мочи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172953</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5" w:name="sub_11176"/>
            <w:r w:rsidRPr="007009E1">
              <w:rPr>
                <w:rFonts w:ascii="Times New Roman" w:hAnsi="Times New Roman" w:cs="Times New Roman"/>
                <w:sz w:val="20"/>
                <w:szCs w:val="20"/>
              </w:rPr>
              <w:t>76.</w:t>
            </w:r>
            <w:bookmarkEnd w:id="135"/>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N81, R32, N48.4, N13.7, N31.2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тазового дна с использованием синтетического, сетчатого протеза при пролапсе гениталий у женщин</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170112</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Хирургия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6" w:name="sub_11177"/>
            <w:r w:rsidRPr="007009E1">
              <w:rPr>
                <w:rFonts w:ascii="Times New Roman" w:hAnsi="Times New Roman" w:cs="Times New Roman"/>
                <w:sz w:val="20"/>
                <w:szCs w:val="20"/>
              </w:rPr>
              <w:t>77.</w:t>
            </w:r>
            <w:bookmarkEnd w:id="136"/>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К86.0 - К86.8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поджелудочной железы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поджелудочной железы субтотальная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наложение гепатикоеюноанастомоза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поджелудочной железы 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дистальная резекция поджелудочной железы с сохранением селезенки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дистальная резекция поджелудочной железы со спленэктомией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срединная резекция поджелудочной железы (атипичная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панкреатодуоденальная резекция с резекцией желудка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субтотальная резекция головки поджелудочной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продольная панкреатоеюностомия</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204581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D13.4, D13.5, В67.0, К76.6, К76.8, Q26.5, I85.0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печени с использованием лапароскопической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одного сегмента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сегмента (сегментов) печени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печени атипичная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эмболизация печени с использованием лекарственных средств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сегмента (сегментов) печени комбинированная с ангиопластикой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абляция при новообразованиях печени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D12.6, К60.4, N82.2, N82.3, N82.4, К57.2, К59.3, Q43.1, Q43.2, Q43.3, Q52.2, К59.0, K59.3, Z93.2, Z93.3, К55.2, К51, К50.0, К50.1, К50.8, К57.2, К62.3, К62.8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семейный аденоматоз толстой кишки, тотальное поражение всех отделов толстой кишки полипами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по восстановлению непрерывности кишечника - закрытие стомы с формированием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свищ прямой кишки 3-4 степени сложности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ректовагинальный (коловагинальный) свищ</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свища с пластикой внутреннего свищевого отверстия сегментом прямой или ободочной кишки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дивертикулярная болезнь ободочной кишки, осложненное течение</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ободочной кишки, в том числе с ликвидацией свища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мегадолихоколон, рецидивирующие завороты сигмовидной кишки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Гиршпрунга, мегадолихосигма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ободочной кишки с формированием наданального конце-бокового колоректального анастомоза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толстокишечный стаз в стадии декомпенсации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колостома, илеостома, еюностома, состояние после обструктивной резекции ободочной кишки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ангиодисплазия толстой кишки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пораженных отделов ободочной и (или) прямой кишки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колпроктэктомия с формированием резервуарного анастомоза, илеостомия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колэктомия с брюшно-анальной резекцией прямой кишки, илеостомия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оставшихся отделов ободочной и прямой кишки, илеостомия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колпроктэктомия с формированием резервуарного анастомоза, илеостомия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пораженного участка тонкой и (или) толстой кишки, в том числе с формированием анастомоза, илеостомия (колостомия)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7" w:name="sub_11178"/>
            <w:r w:rsidRPr="007009E1">
              <w:rPr>
                <w:rFonts w:ascii="Times New Roman" w:hAnsi="Times New Roman" w:cs="Times New Roman"/>
                <w:sz w:val="20"/>
                <w:szCs w:val="20"/>
              </w:rPr>
              <w:t>78.</w:t>
            </w:r>
            <w:bookmarkEnd w:id="137"/>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новообразований надпочечников и забрюшинного пространства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Е27.5, D35.0, D48.3, Е26.0, Е24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надпочечников и забрюшинного пространства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надпочечников гиперальдостеронизм гиперкортицизм. Синдром Иценко - Кушинга (кортикостерома)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односторонняя адреналэктомия открытым доступом (лапаротомия, люмботомия, торакофренолапаротомия)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параганглиомы открытым доступом (лапаротомия, люмботомия, торакофренолапаротомия)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параганглиомы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аортокавальная лимфаденэктомия лапаротомным доступом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адреналэктомия с опухолью</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двусторонняя эндоскопическая адреналэктомия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двусторонняя эндоскопическая адреналэктомия с опухолями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аортокавальная лимфаденэктомия 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неорганной забрюшинной опухоли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221364</w:t>
            </w: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Челюстно-лицевая хирургия</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38" w:name="sub_11179"/>
            <w:r w:rsidRPr="007009E1">
              <w:rPr>
                <w:rFonts w:ascii="Times New Roman" w:hAnsi="Times New Roman" w:cs="Times New Roman"/>
                <w:sz w:val="20"/>
                <w:szCs w:val="20"/>
              </w:rPr>
              <w:t>79.</w:t>
            </w:r>
            <w:bookmarkEnd w:id="138"/>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Q36.9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полная односторонняя расщелина верхней губы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реконструктивная хейлоринопластика</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153018</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L91, M96, М95.0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рубцовая деформация верхней губы и концевого отдела носа после ранее проведенной хейлоринопластики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коррекция рубцовой деформации верхней губы и носа местными тканями</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Q35.1, M96</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послеоперационный дефект твердого неба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твердого неба лоскутом на ножке из прилегающих участков (из щеки, языка, верхней губы, носогубной складки)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 использованием реваскуляризированного лоскута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Q35, Q38</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и приобретенная небно-глоточная недостаточность различного генеза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Q18, Q30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расщелина носа, лица - косая, поперечная, срединная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К07.0, К07.1, К07.2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аномалии челюстно-лицевой области, включая аномалии прикуса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M95.1, Q87.0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субтотальный дефект и деформация ушной раковины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с использованием тканей из прилегающих к ушной раковине участков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Q18.5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микростомия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пластическое устранение микростомы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Q18.4</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макростомия</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пластическое устранение макростомы</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D11.0</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новообразование околоушной слюнной железы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D11.9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околоушной слюнной железы с распространением в прилегающие области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D16.4, D16.5</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челюстей и послеоперационные дефекты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Т90.2</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последствия переломов черепа и костей лицевого скелета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дефектов и деформаций с использованием трансплантационных и имплантационных материалов</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363" w:type="dxa"/>
            <w:gridSpan w:val="8"/>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Эндокринология</w:t>
            </w:r>
          </w:p>
        </w:tc>
      </w:tr>
      <w:tr w:rsidR="007009E1" w:rsidRPr="007009E1" w:rsidTr="00B30C8B">
        <w:tblPrEx>
          <w:tblCellMar>
            <w:top w:w="0" w:type="dxa"/>
            <w:bottom w:w="0" w:type="dxa"/>
          </w:tblCellMar>
        </w:tblPrEx>
        <w:trPr>
          <w:gridAfter w:val="1"/>
          <w:wAfter w:w="23" w:type="dxa"/>
        </w:trPr>
        <w:tc>
          <w:tcPr>
            <w:tcW w:w="323" w:type="dxa"/>
            <w:vMerge w:val="restart"/>
          </w:tcPr>
          <w:p w:rsidR="007009E1" w:rsidRPr="007009E1" w:rsidRDefault="007009E1" w:rsidP="007009E1">
            <w:pPr>
              <w:pStyle w:val="aa"/>
              <w:jc w:val="center"/>
              <w:rPr>
                <w:rFonts w:ascii="Times New Roman" w:hAnsi="Times New Roman" w:cs="Times New Roman"/>
                <w:sz w:val="20"/>
                <w:szCs w:val="20"/>
              </w:rPr>
            </w:pPr>
            <w:bookmarkStart w:id="139" w:name="sub_11180"/>
            <w:r w:rsidRPr="007009E1">
              <w:rPr>
                <w:rFonts w:ascii="Times New Roman" w:hAnsi="Times New Roman" w:cs="Times New Roman"/>
                <w:sz w:val="20"/>
                <w:szCs w:val="20"/>
              </w:rPr>
              <w:t>80.</w:t>
            </w:r>
            <w:bookmarkEnd w:id="139"/>
          </w:p>
        </w:tc>
        <w:tc>
          <w:tcPr>
            <w:tcW w:w="3000"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Е10.9, Е11.9, Е13.9, Е14.9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с нестандартным течением, синдромальные, моногенные формы сахарного диабета</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228784</w:t>
            </w: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Е10.2, Е10.4,Е10.5, Е10.7, Е11.2, Е11.4, Е11.5, Е11.7</w:t>
            </w:r>
          </w:p>
        </w:tc>
        <w:tc>
          <w:tcPr>
            <w:tcW w:w="2893"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508"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vMerge/>
          </w:tcPr>
          <w:p w:rsidR="007009E1" w:rsidRPr="007009E1" w:rsidRDefault="007009E1" w:rsidP="007009E1">
            <w:pPr>
              <w:pStyle w:val="aa"/>
              <w:rPr>
                <w:rFonts w:ascii="Times New Roman" w:hAnsi="Times New Roman" w:cs="Times New Roman"/>
                <w:sz w:val="20"/>
                <w:szCs w:val="20"/>
              </w:rPr>
            </w:pPr>
          </w:p>
        </w:tc>
        <w:tc>
          <w:tcPr>
            <w:tcW w:w="3000" w:type="dxa"/>
            <w:vMerge/>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a"/>
              <w:rPr>
                <w:rFonts w:ascii="Times New Roman" w:hAnsi="Times New Roman" w:cs="Times New Roman"/>
                <w:sz w:val="20"/>
                <w:szCs w:val="20"/>
              </w:rPr>
            </w:pPr>
          </w:p>
        </w:tc>
        <w:tc>
          <w:tcPr>
            <w:tcW w:w="2893" w:type="dxa"/>
            <w:vMerge/>
          </w:tcPr>
          <w:p w:rsidR="007009E1" w:rsidRPr="007009E1" w:rsidRDefault="007009E1" w:rsidP="007009E1">
            <w:pPr>
              <w:pStyle w:val="aa"/>
              <w:rPr>
                <w:rFonts w:ascii="Times New Roman" w:hAnsi="Times New Roman" w:cs="Times New Roman"/>
                <w:sz w:val="20"/>
                <w:szCs w:val="20"/>
              </w:rPr>
            </w:pPr>
          </w:p>
        </w:tc>
        <w:tc>
          <w:tcPr>
            <w:tcW w:w="1699" w:type="dxa"/>
          </w:tcPr>
          <w:p w:rsidR="007009E1" w:rsidRPr="007009E1" w:rsidRDefault="007009E1" w:rsidP="007009E1">
            <w:pPr>
              <w:pStyle w:val="aa"/>
              <w:rPr>
                <w:rFonts w:ascii="Times New Roman" w:hAnsi="Times New Roman" w:cs="Times New Roman"/>
                <w:sz w:val="20"/>
                <w:szCs w:val="20"/>
              </w:rPr>
            </w:pPr>
          </w:p>
        </w:tc>
        <w:tc>
          <w:tcPr>
            <w:tcW w:w="5508" w:type="dxa"/>
            <w:vMerge/>
          </w:tcPr>
          <w:p w:rsidR="007009E1" w:rsidRPr="007009E1" w:rsidRDefault="007009E1" w:rsidP="007009E1">
            <w:pPr>
              <w:pStyle w:val="aa"/>
              <w:rPr>
                <w:rFonts w:ascii="Times New Roman" w:hAnsi="Times New Roman" w:cs="Times New Roman"/>
                <w:sz w:val="20"/>
                <w:szCs w:val="20"/>
              </w:rPr>
            </w:pPr>
          </w:p>
        </w:tc>
        <w:tc>
          <w:tcPr>
            <w:tcW w:w="992"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jc w:val="center"/>
              <w:rPr>
                <w:rFonts w:ascii="Times New Roman" w:hAnsi="Times New Roman" w:cs="Times New Roman"/>
                <w:sz w:val="20"/>
                <w:szCs w:val="20"/>
              </w:rPr>
            </w:pPr>
            <w:bookmarkStart w:id="140" w:name="sub_11181"/>
            <w:r w:rsidRPr="007009E1">
              <w:rPr>
                <w:rFonts w:ascii="Times New Roman" w:hAnsi="Times New Roman" w:cs="Times New Roman"/>
                <w:sz w:val="20"/>
                <w:szCs w:val="20"/>
              </w:rPr>
              <w:t>81.</w:t>
            </w:r>
            <w:bookmarkEnd w:id="140"/>
          </w:p>
        </w:tc>
        <w:tc>
          <w:tcPr>
            <w:tcW w:w="300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тяжелых форм АКТГ-синдрома</w:t>
            </w: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Е24.3</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эктопический АКТГ - синдром (с выявленным источником эктопической секреции)</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с последующим иммуногистохимическим исследованием ткани удаленной опухоли</w:t>
            </w:r>
          </w:p>
        </w:tc>
        <w:tc>
          <w:tcPr>
            <w:tcW w:w="99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127061</w:t>
            </w:r>
          </w:p>
        </w:tc>
      </w:tr>
      <w:tr w:rsidR="007009E1" w:rsidRPr="007009E1" w:rsidTr="00B30C8B">
        <w:tblPrEx>
          <w:tblCellMar>
            <w:top w:w="0" w:type="dxa"/>
            <w:bottom w:w="0" w:type="dxa"/>
          </w:tblCellMar>
        </w:tblPrEx>
        <w:trPr>
          <w:gridAfter w:val="1"/>
          <w:wAfter w:w="23" w:type="dxa"/>
        </w:trPr>
        <w:tc>
          <w:tcPr>
            <w:tcW w:w="323" w:type="dxa"/>
          </w:tcPr>
          <w:p w:rsidR="007009E1" w:rsidRPr="007009E1" w:rsidRDefault="007009E1" w:rsidP="007009E1">
            <w:pPr>
              <w:pStyle w:val="aa"/>
              <w:rPr>
                <w:rFonts w:ascii="Times New Roman" w:hAnsi="Times New Roman" w:cs="Times New Roman"/>
                <w:sz w:val="20"/>
                <w:szCs w:val="20"/>
              </w:rPr>
            </w:pPr>
          </w:p>
        </w:tc>
        <w:tc>
          <w:tcPr>
            <w:tcW w:w="3000" w:type="dxa"/>
          </w:tcPr>
          <w:p w:rsidR="007009E1" w:rsidRPr="007009E1" w:rsidRDefault="007009E1" w:rsidP="007009E1">
            <w:pPr>
              <w:pStyle w:val="aa"/>
              <w:rPr>
                <w:rFonts w:ascii="Times New Roman" w:hAnsi="Times New Roman" w:cs="Times New Roman"/>
                <w:sz w:val="20"/>
                <w:szCs w:val="20"/>
              </w:rPr>
            </w:pPr>
          </w:p>
        </w:tc>
        <w:tc>
          <w:tcPr>
            <w:tcW w:w="1925"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Е24.9</w:t>
            </w:r>
          </w:p>
        </w:tc>
        <w:tc>
          <w:tcPr>
            <w:tcW w:w="289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синдром Иценко - Кушинга неуточненный</w:t>
            </w:r>
          </w:p>
        </w:tc>
        <w:tc>
          <w:tcPr>
            <w:tcW w:w="169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50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992" w:type="dxa"/>
          </w:tcPr>
          <w:p w:rsidR="007009E1" w:rsidRPr="007009E1" w:rsidRDefault="007009E1" w:rsidP="007009E1">
            <w:pPr>
              <w:pStyle w:val="aa"/>
              <w:rPr>
                <w:rFonts w:ascii="Times New Roman" w:hAnsi="Times New Roman" w:cs="Times New Roman"/>
                <w:sz w:val="20"/>
                <w:szCs w:val="20"/>
              </w:rPr>
            </w:pPr>
          </w:p>
        </w:tc>
      </w:tr>
    </w:tbl>
    <w:p w:rsidR="007009E1" w:rsidRPr="00B30C8B" w:rsidRDefault="007009E1" w:rsidP="00B30C8B">
      <w:pPr>
        <w:pStyle w:val="ae"/>
        <w:ind w:firstLine="284"/>
        <w:rPr>
          <w:rFonts w:ascii="Times New Roman" w:hAnsi="Times New Roman" w:cs="Times New Roman"/>
          <w:sz w:val="16"/>
          <w:szCs w:val="16"/>
        </w:rPr>
      </w:pPr>
      <w:bookmarkStart w:id="141" w:name="sub_111111"/>
      <w:r w:rsidRPr="00B30C8B">
        <w:rPr>
          <w:rFonts w:ascii="Times New Roman" w:hAnsi="Times New Roman" w:cs="Times New Roman"/>
          <w:sz w:val="16"/>
          <w:szCs w:val="16"/>
          <w:vertAlign w:val="superscript"/>
        </w:rPr>
        <w:t>1</w:t>
      </w:r>
      <w:r w:rsidRPr="00B30C8B">
        <w:rPr>
          <w:rFonts w:ascii="Times New Roman" w:hAnsi="Times New Roman" w:cs="Times New Roman"/>
          <w:sz w:val="16"/>
          <w:szCs w:val="16"/>
        </w:rPr>
        <w:t xml:space="preserve"> Высокотехнологичная медицинская помощь.</w:t>
      </w:r>
    </w:p>
    <w:p w:rsidR="007009E1" w:rsidRPr="00B30C8B" w:rsidRDefault="007009E1" w:rsidP="00B30C8B">
      <w:pPr>
        <w:pStyle w:val="ae"/>
        <w:ind w:firstLine="284"/>
        <w:rPr>
          <w:rFonts w:ascii="Times New Roman" w:hAnsi="Times New Roman" w:cs="Times New Roman"/>
          <w:sz w:val="16"/>
          <w:szCs w:val="16"/>
        </w:rPr>
      </w:pPr>
      <w:bookmarkStart w:id="142" w:name="sub_111222"/>
      <w:bookmarkEnd w:id="141"/>
      <w:r w:rsidRPr="00B30C8B">
        <w:rPr>
          <w:rFonts w:ascii="Times New Roman" w:hAnsi="Times New Roman" w:cs="Times New Roman"/>
          <w:sz w:val="16"/>
          <w:szCs w:val="16"/>
          <w:vertAlign w:val="superscript"/>
        </w:rPr>
        <w:t>2</w:t>
      </w:r>
      <w:r w:rsidRPr="00B30C8B">
        <w:rPr>
          <w:rFonts w:ascii="Times New Roman" w:hAnsi="Times New Roman" w:cs="Times New Roman"/>
          <w:sz w:val="16"/>
          <w:szCs w:val="16"/>
        </w:rPr>
        <w:t xml:space="preserve"> </w:t>
      </w:r>
      <w:hyperlink r:id="rId101" w:history="1">
        <w:r w:rsidRPr="00B30C8B">
          <w:rPr>
            <w:rStyle w:val="a4"/>
            <w:rFonts w:ascii="Times New Roman" w:hAnsi="Times New Roman"/>
            <w:sz w:val="16"/>
            <w:szCs w:val="16"/>
          </w:rPr>
          <w:t>Международная статистическая классификация</w:t>
        </w:r>
      </w:hyperlink>
      <w:r w:rsidRPr="00B30C8B">
        <w:rPr>
          <w:rFonts w:ascii="Times New Roman" w:hAnsi="Times New Roman" w:cs="Times New Roman"/>
          <w:sz w:val="16"/>
          <w:szCs w:val="16"/>
        </w:rPr>
        <w:t xml:space="preserve"> болезней и проблем, связанных со здоровьем (10-й пересмотр).</w:t>
      </w:r>
    </w:p>
    <w:p w:rsidR="007009E1" w:rsidRPr="00B30C8B" w:rsidRDefault="007009E1" w:rsidP="00B30C8B">
      <w:pPr>
        <w:pStyle w:val="ae"/>
        <w:ind w:firstLine="284"/>
        <w:rPr>
          <w:rFonts w:ascii="Times New Roman" w:hAnsi="Times New Roman" w:cs="Times New Roman"/>
          <w:sz w:val="16"/>
          <w:szCs w:val="16"/>
        </w:rPr>
      </w:pPr>
      <w:bookmarkStart w:id="143" w:name="sub_111333"/>
      <w:bookmarkEnd w:id="142"/>
      <w:r w:rsidRPr="00B30C8B">
        <w:rPr>
          <w:rFonts w:ascii="Times New Roman" w:hAnsi="Times New Roman" w:cs="Times New Roman"/>
          <w:sz w:val="16"/>
          <w:szCs w:val="16"/>
          <w:vertAlign w:val="superscript"/>
        </w:rPr>
        <w:t>3</w:t>
      </w:r>
      <w:r w:rsidRPr="00B30C8B">
        <w:rPr>
          <w:rFonts w:ascii="Times New Roman" w:hAnsi="Times New Roman" w:cs="Times New Roman"/>
          <w:sz w:val="16"/>
          <w:szCs w:val="16"/>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2" w:history="1">
        <w:r w:rsidRPr="00B30C8B">
          <w:rPr>
            <w:rStyle w:val="a4"/>
            <w:rFonts w:ascii="Times New Roman" w:hAnsi="Times New Roman"/>
            <w:sz w:val="16"/>
            <w:szCs w:val="16"/>
          </w:rPr>
          <w:t>районных коэффициентов</w:t>
        </w:r>
      </w:hyperlink>
      <w:r w:rsidRPr="00B30C8B">
        <w:rPr>
          <w:rFonts w:ascii="Times New Roman" w:hAnsi="Times New Roman" w:cs="Times New Roman"/>
          <w:sz w:val="16"/>
          <w:szCs w:val="16"/>
        </w:rP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43"/>
    <w:p w:rsidR="007009E1" w:rsidRPr="00B30C8B" w:rsidRDefault="007009E1" w:rsidP="00B30C8B">
      <w:pPr>
        <w:pStyle w:val="ae"/>
        <w:ind w:firstLine="284"/>
        <w:rPr>
          <w:rFonts w:ascii="Times New Roman" w:hAnsi="Times New Roman" w:cs="Times New Roman"/>
          <w:sz w:val="16"/>
          <w:szCs w:val="16"/>
        </w:rPr>
      </w:pPr>
      <w:r w:rsidRPr="00B30C8B">
        <w:rPr>
          <w:rFonts w:ascii="Times New Roman" w:hAnsi="Times New Roman" w:cs="Times New Roman"/>
          <w:sz w:val="16"/>
          <w:szCs w:val="16"/>
          <w:vertAlign w:val="superscript"/>
        </w:rPr>
        <w:t>4</w:t>
      </w:r>
      <w:r w:rsidRPr="00B30C8B">
        <w:rPr>
          <w:rFonts w:ascii="Times New Roman" w:hAnsi="Times New Roman" w:cs="Times New Roman"/>
          <w:sz w:val="16"/>
          <w:szCs w:val="16"/>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7009E1" w:rsidRPr="00B30C8B" w:rsidRDefault="007009E1" w:rsidP="00B30C8B">
      <w:pPr>
        <w:pStyle w:val="ae"/>
        <w:ind w:firstLine="284"/>
        <w:rPr>
          <w:rFonts w:ascii="Times New Roman" w:hAnsi="Times New Roman" w:cs="Times New Roman"/>
          <w:sz w:val="16"/>
          <w:szCs w:val="16"/>
        </w:rPr>
      </w:pPr>
      <w:r w:rsidRPr="00B30C8B">
        <w:rPr>
          <w:rFonts w:ascii="Times New Roman" w:hAnsi="Times New Roman" w:cs="Times New Roman"/>
          <w:sz w:val="16"/>
          <w:szCs w:val="16"/>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7009E1" w:rsidRPr="00B30C8B" w:rsidRDefault="007009E1" w:rsidP="00B30C8B">
      <w:pPr>
        <w:pStyle w:val="ab"/>
        <w:ind w:firstLine="284"/>
        <w:rPr>
          <w:rFonts w:ascii="Times New Roman" w:hAnsi="Times New Roman" w:cs="Times New Roman"/>
          <w:sz w:val="16"/>
          <w:szCs w:val="16"/>
        </w:rPr>
      </w:pPr>
      <w:r w:rsidRPr="00B30C8B">
        <w:rPr>
          <w:rFonts w:ascii="Times New Roman" w:hAnsi="Times New Roman" w:cs="Times New Roman"/>
          <w:sz w:val="16"/>
          <w:szCs w:val="16"/>
        </w:rPr>
        <w:t>──────────────────────────────</w:t>
      </w:r>
    </w:p>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bookmarkStart w:id="144" w:name="sub_11200"/>
      <w:r w:rsidRPr="007009E1">
        <w:rPr>
          <w:rFonts w:ascii="Times New Roman" w:hAnsi="Times New Roman" w:cs="Times New Roman"/>
          <w:sz w:val="20"/>
          <w:szCs w:val="20"/>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44"/>
    <w:p w:rsidR="007009E1" w:rsidRPr="007009E1" w:rsidRDefault="007009E1" w:rsidP="007009E1">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2837"/>
        <w:gridCol w:w="2294"/>
        <w:gridCol w:w="2807"/>
        <w:gridCol w:w="1707"/>
        <w:gridCol w:w="5102"/>
        <w:gridCol w:w="985"/>
      </w:tblGrid>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N группы</w:t>
            </w:r>
          </w:p>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ВМП</w:t>
            </w:r>
            <w:r w:rsidRPr="007009E1">
              <w:rPr>
                <w:rFonts w:ascii="Times New Roman" w:hAnsi="Times New Roman" w:cs="Times New Roman"/>
                <w:sz w:val="20"/>
                <w:szCs w:val="20"/>
                <w:vertAlign w:val="superscript"/>
              </w:rPr>
              <w:t> </w:t>
            </w:r>
            <w:hyperlink w:anchor="sub_112111" w:history="1">
              <w:r w:rsidRPr="007009E1">
                <w:rPr>
                  <w:rStyle w:val="a4"/>
                  <w:rFonts w:ascii="Times New Roman" w:hAnsi="Times New Roman"/>
                  <w:sz w:val="20"/>
                  <w:szCs w:val="20"/>
                  <w:vertAlign w:val="superscript"/>
                </w:rPr>
                <w:t>1</w:t>
              </w:r>
            </w:hyperlink>
          </w:p>
        </w:tc>
        <w:tc>
          <w:tcPr>
            <w:tcW w:w="28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Наименование вида высокотехнологичной медицинской помощи</w:t>
            </w:r>
            <w:r w:rsidRPr="007009E1">
              <w:rPr>
                <w:rFonts w:ascii="Times New Roman" w:hAnsi="Times New Roman" w:cs="Times New Roman"/>
                <w:sz w:val="20"/>
                <w:szCs w:val="20"/>
                <w:vertAlign w:val="superscript"/>
              </w:rPr>
              <w:t> </w:t>
            </w:r>
            <w:hyperlink w:anchor="sub_112111" w:history="1">
              <w:r w:rsidRPr="007009E1">
                <w:rPr>
                  <w:rStyle w:val="a4"/>
                  <w:rFonts w:ascii="Times New Roman" w:hAnsi="Times New Roman"/>
                  <w:sz w:val="20"/>
                  <w:szCs w:val="20"/>
                  <w:vertAlign w:val="superscript"/>
                </w:rPr>
                <w:t>1</w:t>
              </w:r>
            </w:hyperlink>
          </w:p>
        </w:tc>
        <w:tc>
          <w:tcPr>
            <w:tcW w:w="229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 xml:space="preserve">Коды по </w:t>
            </w:r>
            <w:hyperlink r:id="rId103" w:history="1">
              <w:r w:rsidRPr="007009E1">
                <w:rPr>
                  <w:rStyle w:val="a4"/>
                  <w:rFonts w:ascii="Times New Roman" w:hAnsi="Times New Roman"/>
                  <w:sz w:val="20"/>
                  <w:szCs w:val="20"/>
                </w:rPr>
                <w:t>МКБ-10</w:t>
              </w:r>
            </w:hyperlink>
            <w:r w:rsidRPr="007009E1">
              <w:rPr>
                <w:rFonts w:ascii="Times New Roman" w:hAnsi="Times New Roman" w:cs="Times New Roman"/>
                <w:sz w:val="20"/>
                <w:szCs w:val="20"/>
                <w:vertAlign w:val="superscript"/>
              </w:rPr>
              <w:t> </w:t>
            </w:r>
            <w:hyperlink w:anchor="sub_112222" w:history="1">
              <w:r w:rsidRPr="007009E1">
                <w:rPr>
                  <w:rStyle w:val="a4"/>
                  <w:rFonts w:ascii="Times New Roman" w:hAnsi="Times New Roman"/>
                  <w:sz w:val="20"/>
                  <w:szCs w:val="20"/>
                  <w:vertAlign w:val="superscript"/>
                </w:rPr>
                <w:t>2</w:t>
              </w:r>
            </w:hyperlink>
          </w:p>
        </w:tc>
        <w:tc>
          <w:tcPr>
            <w:tcW w:w="280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Модель пациента</w:t>
            </w:r>
          </w:p>
        </w:tc>
        <w:tc>
          <w:tcPr>
            <w:tcW w:w="170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Вид лечения</w:t>
            </w:r>
          </w:p>
        </w:tc>
        <w:tc>
          <w:tcPr>
            <w:tcW w:w="510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Метод лечения</w:t>
            </w:r>
          </w:p>
        </w:tc>
        <w:tc>
          <w:tcPr>
            <w:tcW w:w="983" w:type="dxa"/>
          </w:tcPr>
          <w:p w:rsidR="007009E1" w:rsidRPr="007009E1" w:rsidRDefault="007009E1" w:rsidP="00B30C8B">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Средний норматив фин</w:t>
            </w:r>
            <w:r w:rsidR="00B30C8B">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B30C8B">
              <w:rPr>
                <w:rFonts w:ascii="Times New Roman" w:hAnsi="Times New Roman" w:cs="Times New Roman"/>
                <w:sz w:val="20"/>
                <w:szCs w:val="20"/>
              </w:rPr>
              <w:t>.</w:t>
            </w:r>
            <w:r w:rsidRPr="007009E1">
              <w:rPr>
                <w:rFonts w:ascii="Times New Roman" w:hAnsi="Times New Roman" w:cs="Times New Roman"/>
                <w:sz w:val="20"/>
                <w:szCs w:val="20"/>
              </w:rPr>
              <w:t xml:space="preserve"> объема</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Акушерство и гинекология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45" w:name="sub_11201"/>
            <w:r w:rsidRPr="007009E1">
              <w:rPr>
                <w:rFonts w:ascii="Times New Roman" w:hAnsi="Times New Roman" w:cs="Times New Roman"/>
                <w:sz w:val="20"/>
                <w:szCs w:val="20"/>
              </w:rPr>
              <w:t>1.</w:t>
            </w:r>
            <w:bookmarkEnd w:id="145"/>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О43.0, О31.2, О31.8, Р02.3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монохориальная двойня с синдромом фето-фетальной трансфузии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коагуляция анастомозов при синдроме фето-фетальной трансфузии, фетоскопия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277185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О36.2, О36.0, Р00.2, Р60, Р61.8, Р56.0, Р56.9, Р83.2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водянка плода (асцит, гидроторакс)</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О33.7, О35.9, О40, Q33.0, Q36.2, Q62, Q64.2, Q03, Q79.0, Q05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Q43.7, Q50, Q51, Q52, Q56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врожденное отсутствие влагалища, замкнутое рудиментарное влагалище при удвоении матки и влагалища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женский псевдогермафродитизм неопределенность пола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a"/>
              <w:rPr>
                <w:rFonts w:ascii="Times New Roman" w:hAnsi="Times New Roman" w:cs="Times New Roman"/>
                <w:sz w:val="20"/>
                <w:szCs w:val="20"/>
              </w:rPr>
            </w:pP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иммунологические, физические и малоинвазивные хирургические методы лечения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Е23.0, Е28.3, Е30.0, Е30.9, Е34.5, Е89.3, Q50.0, Q87.1, Q96, Q97.2, Q97.3, Q97.8, Q97.9, Q99.0, Q99.1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46" w:name="sub_11202"/>
            <w:r w:rsidRPr="007009E1">
              <w:rPr>
                <w:rFonts w:ascii="Times New Roman" w:hAnsi="Times New Roman" w:cs="Times New Roman"/>
                <w:sz w:val="20"/>
                <w:szCs w:val="20"/>
              </w:rPr>
              <w:t>2.</w:t>
            </w:r>
            <w:bookmarkEnd w:id="146"/>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Неинвазивное и малоинвазивное хирургическое органосохраняющее лечение миомы матки, аденомиоза (узловой формы) у женщин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D25, N80.0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множественная узловая форма аденомиоза, требующая хирургического лечения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ультразвуковая абляция под контролем магнитно-резонансной томографии или ультразвуковым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окклюзия маточных артерий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214256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О34.1, О34.2, О43.2, О44.0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миома матки больших размеров во время беременности, истинное вращение плаценты, в том числе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 предлежании плаценты</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47" w:name="sub_11203"/>
            <w:r w:rsidRPr="007009E1">
              <w:rPr>
                <w:rFonts w:ascii="Times New Roman" w:hAnsi="Times New Roman" w:cs="Times New Roman"/>
                <w:sz w:val="20"/>
                <w:szCs w:val="20"/>
              </w:rPr>
              <w:t>3.</w:t>
            </w:r>
            <w:bookmarkEnd w:id="14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D25, D26.0, D26.7, D27, D28, N80, N81, N99.3, N39.4, Q51, Q56.0, Q56.2, Q56.3, Q56.4, Q96.3, Q97.3, Q99.0, Е34.5, Е30.0, Е30.9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и (или) органосохраняющие операции с применением робототехники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336248</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Гематология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48" w:name="sub_11204"/>
            <w:r w:rsidRPr="007009E1">
              <w:rPr>
                <w:rFonts w:ascii="Times New Roman" w:hAnsi="Times New Roman" w:cs="Times New Roman"/>
                <w:sz w:val="20"/>
                <w:szCs w:val="20"/>
              </w:rPr>
              <w:t>4.</w:t>
            </w:r>
            <w:bookmarkEnd w:id="148"/>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D69.1, D82.0, D69.5, D58, D59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с течением, осложненным угрожаемыми геморрагическими явлениями. Гемолитическая анемия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различных хирургических вмешательств у больных с тяжелым геморрагическим синдромом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403745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D61.3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рефрактерная апластическая анемия и рецидивы заболевания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D76.0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эозинофильная гранулема (гистиоцитоз из клеток Лангерганса монофокальная форма)</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a"/>
              <w:rPr>
                <w:rFonts w:ascii="Times New Roman" w:hAnsi="Times New Roman" w:cs="Times New Roman"/>
                <w:sz w:val="20"/>
                <w:szCs w:val="20"/>
              </w:rPr>
            </w:pP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49" w:name="sub_11205"/>
            <w:r w:rsidRPr="007009E1">
              <w:rPr>
                <w:rFonts w:ascii="Times New Roman" w:hAnsi="Times New Roman" w:cs="Times New Roman"/>
                <w:sz w:val="20"/>
                <w:szCs w:val="20"/>
              </w:rPr>
              <w:t>5.</w:t>
            </w:r>
            <w:bookmarkEnd w:id="149"/>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D66, D67, D68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686103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Е75.2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0" w:name="sub_11206"/>
            <w:r w:rsidRPr="007009E1">
              <w:rPr>
                <w:rFonts w:ascii="Times New Roman" w:hAnsi="Times New Roman" w:cs="Times New Roman"/>
                <w:sz w:val="20"/>
                <w:szCs w:val="20"/>
              </w:rPr>
              <w:t>6.</w:t>
            </w:r>
            <w:bookmarkEnd w:id="15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Программная комбинированная терапия апластической анемии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D61.3, D61.9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Приобретенная апластическая анемия у взрослых, в том числе рецидив или рефрактерность</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2668426</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Дерматовенерология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1" w:name="sub_11207"/>
            <w:r w:rsidRPr="007009E1">
              <w:rPr>
                <w:rFonts w:ascii="Times New Roman" w:hAnsi="Times New Roman" w:cs="Times New Roman"/>
                <w:sz w:val="20"/>
                <w:szCs w:val="20"/>
              </w:rPr>
              <w:t>7.</w:t>
            </w:r>
            <w:bookmarkEnd w:id="15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С84.0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188780</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Детская хирургия в период новорожденности</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2" w:name="sub_11208"/>
            <w:r w:rsidRPr="007009E1">
              <w:rPr>
                <w:rFonts w:ascii="Times New Roman" w:hAnsi="Times New Roman" w:cs="Times New Roman"/>
                <w:sz w:val="20"/>
                <w:szCs w:val="20"/>
              </w:rPr>
              <w:t>8.</w:t>
            </w:r>
            <w:bookmarkEnd w:id="15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тонкой и толстой кишке у новорожденных, в том числе лапароскопические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Q41, Q42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атрезия и стеноз тонкого кишечника. Врожденная атрезия и стеноз толстого кишечника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межкишечный анастомоз (бок-в-бок или конец-в-конец или конец-в-бок), в том числе с лапароскопической ассистенцией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449625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Q79.0, Q79.2, Q79.3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диафрагмальная грыжа. Омфалоцеле. Гастрошизис</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диафрагмы, в том числе торакоскопическая, с применением синтетических материалов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передней брюшной стенки, в том числе с применением синтетических материалов, включая этапные операции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первичная радикальная циркулярная пластика передней брюшной стенки, в том числе этапная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 D20.0, D21.5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крестцово-копчиковой тератомы, в том числе с применением лапароскопии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врожденных объемных образований, в том числе с применением эндовидеохирургической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Q61.8, Q62.0, Q62.1, Q62.2, Q62.3, Q62.7, Q64.1, D30.0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пиелоуретрального сегмента со стентированием мочеточника, в том числе с применением видеоассистированной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вторичная нефрэктомия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неоимплантация мочеточника в мочевой пузырь, в том числе с его моделированием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геминефруретерэктомия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бужирование и стентирование мочеточника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ранняя пластика мочевого пузыря местными тканями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уретероилеосигмостомия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нефруретерэктомия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нефрэктомия через минилюмботомический доступ</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Комбустиология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3" w:name="sub_11209"/>
            <w:r w:rsidRPr="007009E1">
              <w:rPr>
                <w:rFonts w:ascii="Times New Roman" w:hAnsi="Times New Roman" w:cs="Times New Roman"/>
                <w:sz w:val="20"/>
                <w:szCs w:val="20"/>
              </w:rPr>
              <w:t>9.</w:t>
            </w:r>
            <w:bookmarkEnd w:id="15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T95, L90.5, L91.0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рубцы, рубцовые деформации вследствие термических и химических ожогов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151841</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Неврология (нейрореабилитация)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4" w:name="sub_11210"/>
            <w:r w:rsidRPr="007009E1">
              <w:rPr>
                <w:rFonts w:ascii="Times New Roman" w:hAnsi="Times New Roman" w:cs="Times New Roman"/>
                <w:sz w:val="20"/>
                <w:szCs w:val="20"/>
              </w:rPr>
              <w:t>10.</w:t>
            </w:r>
            <w:bookmarkEnd w:id="15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S06.2, S06.3, S06.5,</w:t>
            </w:r>
          </w:p>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S06.7, S06.8, S06.9,</w:t>
            </w:r>
          </w:p>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S08.8, S08.9, I60 - I69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реабилитационный тренинг с включением биологической обратной связи (БОС) с применением нескольких модальностей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восстановительное лечение с применением комплекса мероприятий в комбинации с виртуальной реальностью</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603885</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Неврология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5" w:name="sub_11211"/>
            <w:r w:rsidRPr="007009E1">
              <w:rPr>
                <w:rFonts w:ascii="Times New Roman" w:hAnsi="Times New Roman" w:cs="Times New Roman"/>
                <w:sz w:val="20"/>
                <w:szCs w:val="20"/>
              </w:rPr>
              <w:t>11.</w:t>
            </w:r>
            <w:bookmarkEnd w:id="15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интенсивной помпы для постоянной инфузии геля после предварительной назоеюнальной титрации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терапия</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интенсивной помпы для постоянной инфузии геля после предварительной назоеюнальной титрации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485173</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Нейрохирургия</w:t>
            </w:r>
          </w:p>
        </w:tc>
      </w:tr>
      <w:tr w:rsidR="007009E1" w:rsidRPr="007009E1" w:rsidTr="00B30C8B">
        <w:tblPrEx>
          <w:tblCellMar>
            <w:top w:w="0" w:type="dxa"/>
            <w:bottom w:w="0" w:type="dxa"/>
          </w:tblCellMar>
        </w:tblPrEx>
        <w:tc>
          <w:tcPr>
            <w:tcW w:w="464" w:type="dxa"/>
            <w:vMerge w:val="restart"/>
          </w:tcPr>
          <w:p w:rsidR="007009E1" w:rsidRPr="007009E1" w:rsidRDefault="007009E1" w:rsidP="007009E1">
            <w:pPr>
              <w:pStyle w:val="aa"/>
              <w:jc w:val="center"/>
              <w:rPr>
                <w:rFonts w:ascii="Times New Roman" w:hAnsi="Times New Roman" w:cs="Times New Roman"/>
                <w:sz w:val="20"/>
                <w:szCs w:val="20"/>
              </w:rPr>
            </w:pPr>
            <w:bookmarkStart w:id="156" w:name="sub_11212"/>
            <w:r w:rsidRPr="007009E1">
              <w:rPr>
                <w:rFonts w:ascii="Times New Roman" w:hAnsi="Times New Roman" w:cs="Times New Roman"/>
                <w:sz w:val="20"/>
                <w:szCs w:val="20"/>
              </w:rPr>
              <w:t>12.</w:t>
            </w:r>
            <w:bookmarkEnd w:id="156"/>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С71.0, С71.1, С71.2, С71.3, С71.4, С79.3, D33.0, D43.0, С71.8, Q85.0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369985</w:t>
            </w:r>
          </w:p>
        </w:tc>
      </w:tr>
      <w:tr w:rsidR="007009E1" w:rsidRPr="007009E1" w:rsidTr="00B30C8B">
        <w:tblPrEx>
          <w:tblCellMar>
            <w:top w:w="0" w:type="dxa"/>
            <w:bottom w:w="0" w:type="dxa"/>
          </w:tblCellMar>
        </w:tblPrEx>
        <w:tc>
          <w:tcPr>
            <w:tcW w:w="464" w:type="dxa"/>
            <w:vMerge/>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C71.5, C79.3, D33.0, D43.0, Q85.0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vMerge/>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С71.6, С71.7, С79.3, D33.1, D18.0, D43.1, Q85.0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флюоресцентной микроскопии и эндоскопии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 функционально значимых зон головного мозга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vMerge/>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Q28.3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кавернома (кавернозная ангиома) функционально значимых зон головного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С70.0, С79.3, D32.0, Q85, D42.0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интраоперационной флюоресцентной микроскопии и лазерной спектроскопии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одномоментным пластическим закрытием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хирургического дефекта при помощи сложносоставных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эмболизация сосудов опухоли при помощи адгезивных материалов и (или) микроэмболов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C72.2, D33.3, Q85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C75.3, D35.2-D35.4, D44.3, D44.4, D44.5, Q04.6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в том числе с одномоментным закрытием хирургического дефекта ауто- или аллотрансплантатом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придаточных пазух носа, прорастающие в полость черепа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эмболизация сосудов опухоли при помощи адгезивных материалов и (или) макроэмболов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С41.0, С43.4, С44.4, С79.4, С79.5, С49.0, D16.4, D48.0, С90.2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эмболизация сосудов опухоли при помощи адгезивных материалов и (или) микроэмболов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фиброзная дисплазия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D10.6, D10.9, D21.0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носоглотки и мягких тканей головы, лица и шеи, прорастающие в основание черепа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С41.2, С41.4, С70.1, С72.0, С72.1, С72.8, С79.4, С79.5, С90.0, С90.2, D48.0, D16.6, D16.8, D18.0, D32.1, D33.4, D33.7, D36.1, D43.4, Q06.8, M85.5, D42.1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применением систем, стабилизирующих позвоночник</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с одномоментным применением ауто- или аллотрансплантатов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удаление опухоли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М43.1, М48.0, Т91.1, Q76.4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спондилолистез (все уровни позвоночника). Спинальный стеноз (все уровни позвоночника)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декомпрессия спинного мозга, корешков и спинномозговых нервов с имплантацией различных стабилизирующих систем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G95.1, G95.2, G95.8, G95.9, М50, М51.0-М51.3, М51.8, М51.9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поражения межпозвоночных дисков шейных и грудных отделов с миелопатией, радикуло- и нейропатией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межпозвонкового диска с имплантацией системы, стабилизирующей позвоночник, или протезирование межпозвонкового диска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межпозвонкового диска эндоскопическое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G95.1, G95.2, G95.8, G95.9, B67, D16, D18, M88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G95.1, G95.2, G95.8, G95.9, M42, M43, M45, M46, M48, M50, M51, M53, M92, M93, M95, G95.1, G95.2, G95.8, G95.9, Q76.2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G95.1, G95.2, G95.8, G95.9, A18.0, S12.0, S12.1, S13, S14, S19, S22.0, S22.1, S23, S24, S32.0, S32.1, S33, S34, T08, T09, T85, T91, M80, M81, M82, M86, M85, M87, M96, M99, Q67, Q76.0, Q76.1, Q76.4, Q77, Q76.3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Микрохирургическая васкулярная декомпрессия корешков черепных нервов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G50 - G53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невралгии и нейропатии черепных нервов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7" w:name="sub_11213"/>
            <w:r w:rsidRPr="007009E1">
              <w:rPr>
                <w:rFonts w:ascii="Times New Roman" w:hAnsi="Times New Roman" w:cs="Times New Roman"/>
                <w:sz w:val="20"/>
                <w:szCs w:val="20"/>
              </w:rPr>
              <w:t>13.</w:t>
            </w:r>
            <w:bookmarkEnd w:id="157"/>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I60, I61, I62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вмешательство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пункционная аспирация внутримозговых и внутрижелудочковых гематом с использованием нейронавигации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497566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I67.1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головного мозга вне стадии разрыва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применением адгезивных клеевых композиций, микроэмболов, микроспиралей и стентов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Q28.2, Q28.8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артериовенозная мальформация головного мозга и спинного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микрохирургическое вмешательство с применением нейрофизиологического мониторинга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I67.8, I72.0, I77.0, I78.0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применением адгезивных клеевых композиций и микроэмболов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С83.9, C85.1, D10.6, D10.9, D18.0-D18.1, D21.0, D35.5-D35.7, D36.0, Q85.8, Q28.8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применением адгезивных клеевых композиций микроэмболов и (или) микроспиралей (менее 5 койлов)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вмешательство с прорывом гематоэнцефалического барьера для проведения интраартериальной химиотерапии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с интраоперационным нейрофизиологическим мониторингом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с интраоперационной реинфузией крови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G20, G21, G24, G25.0, G25.2, G80, G95.0, G95.1, G95.8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деструкция подкорковых структур</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G09, G24, G35, G80, G81.1, G82.1, G82.4, G95.0, G95.1, G95.8, I69.0 - I69.8,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96,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91.3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позвоночно-спинномозговой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невротомия, селективная дорзальная ризотомия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деструкция подкорковых структур</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G31.8, G40.1 - G40.4, Q04.3, Q04.8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симптоматическая эпилепсия (медикаментозно-резистентная)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селективное удаление и разрушение эпилептических очагов с использованием интраоперационного нейрофизиологического контроля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8" w:name="sub_11214"/>
            <w:r w:rsidRPr="007009E1">
              <w:rPr>
                <w:rFonts w:ascii="Times New Roman" w:hAnsi="Times New Roman" w:cs="Times New Roman"/>
                <w:sz w:val="20"/>
                <w:szCs w:val="20"/>
              </w:rPr>
              <w:t>14.</w:t>
            </w:r>
            <w:bookmarkEnd w:id="15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84.8,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85.0,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85.5, Q01, Q67.2 - Q67.3, Q75.0 - Q75.2, Q75.8, Q87.0, S02.1 - S02.2, S02.7 - S02.9,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270096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G54.0 - G54.4, G54.6, G54.8, G54.9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невролиз и трансплантация нерва под интраоперационным нейрофизиологическим и эндоскопическим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деструкция подкорковых структур</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G56, G57, Т14.4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последствия травматических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других поражений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периферических нервов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сплетений с туннельными</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и компрессионно-ишемическими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невропатиями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под интраоперационным нейрофизиологическим и эндоскопическим контролем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С47, D36.1, D48.2, D48.7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и доброкачественные опухоли периферических нервов и сплетений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G91, G93.0, Q03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или приобретенная гидроцефалия окклюзионного характера. Приобретенные церебральные кисты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вентрикулостомия дна III желудочка мозга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фенестрация стенок кист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кистовентрикулоциестерностомия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установка внутрижелудочковых стентов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59" w:name="sub_11215"/>
            <w:r w:rsidRPr="007009E1">
              <w:rPr>
                <w:rFonts w:ascii="Times New Roman" w:hAnsi="Times New Roman" w:cs="Times New Roman"/>
                <w:sz w:val="20"/>
                <w:szCs w:val="20"/>
              </w:rPr>
              <w:t>15.</w:t>
            </w:r>
            <w:bookmarkEnd w:id="15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С31, С41, С71.0-С71.7, С72, С75.3, D10.6, D16.4, D16.6, D16.8, D21, D32, D33, D35, G50.0, Q28.2, Q85.0, I67.8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стереотаксически ориентированное лучевое лечение тригеминальной невралгии и болевых синдромов</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409603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0" w:name="sub_11216"/>
            <w:r w:rsidRPr="007009E1">
              <w:rPr>
                <w:rFonts w:ascii="Times New Roman" w:hAnsi="Times New Roman" w:cs="Times New Roman"/>
                <w:sz w:val="20"/>
                <w:szCs w:val="20"/>
              </w:rPr>
              <w:t>16.</w:t>
            </w:r>
            <w:bookmarkEnd w:id="160"/>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I60, I61, I62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комбинированное микрохирургическое и эндоваскулярное вмешательство</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1305061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I67.1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артериальная аневризма головного мозга вне стадии разрыва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комбинированное микрохирургическое и эндоваскулярное вмешательство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Q28.2, Q28.8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артериовенозная мальформация головного и спинного мозга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I67.8, I72.0, I77.0, I78.0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D18.1, D21.0, D36.0, D35.6, I67.8, Q28.8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окклюзии, стенозы, эмболии и тромбозы интракраниальных отделов церебральных артерий. Ишемия головного мозга как последствие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цереброваскулярных болезней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ангиопластика и стентирование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1" w:name="sub_11217"/>
            <w:r w:rsidRPr="007009E1">
              <w:rPr>
                <w:rFonts w:ascii="Times New Roman" w:hAnsi="Times New Roman" w:cs="Times New Roman"/>
                <w:sz w:val="20"/>
                <w:szCs w:val="20"/>
              </w:rPr>
              <w:t>17.</w:t>
            </w:r>
            <w:bookmarkEnd w:id="161"/>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G20, G21, G24, G25.0, G25.2, G80, G95.0, G95.1, G95.8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1720481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Е</w:t>
            </w:r>
            <w:r w:rsidRPr="007009E1">
              <w:rPr>
                <w:rFonts w:ascii="Times New Roman" w:hAnsi="Times New Roman" w:cs="Times New Roman"/>
                <w:sz w:val="20"/>
                <w:szCs w:val="20"/>
                <w:lang w:val="en-US"/>
              </w:rPr>
              <w:t>75.2, G09, G24, G35 - G37, G80, G81.1, G82.1, G82.4, G95.0, G95.1, G95.8, I69.0-I69.8, M53.3, M54, M96, T88.8, T90.5, T91.3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позвоночно-спинномозговой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G31.8, G40.1 - G40.4, Q04.3, Q04.8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симптоматическая эпилепсия (резистентная к лечению лекарственными препаратами)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М50, М51.0- М51.3, М51.8 - М51.9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поражения межпозвоночных дисков шейных и грудных отделов с миелопатией, радикуло- и нейропатией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G50 - G53, G54.0 - G54.4, G54.6, G54.8, G54.9, G56, G57, Т14.4, Т91,Т92, Т93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поражения плечевого сплетения и шейных корешков, синдром фантома конечности с болью, невропатией или радикулопатией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G56, G57, Т14.4, Т91,Т92, Т93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последствия травматических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других поражений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периферических нервов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сплетений с туннельными</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и компрессионно-ишемическими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невропатиями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2" w:name="sub_11218"/>
            <w:r w:rsidRPr="007009E1">
              <w:rPr>
                <w:rFonts w:ascii="Times New Roman" w:hAnsi="Times New Roman" w:cs="Times New Roman"/>
                <w:sz w:val="20"/>
                <w:szCs w:val="20"/>
              </w:rPr>
              <w:t>18.</w:t>
            </w:r>
            <w:bookmarkEnd w:id="16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Протонная лучевая терапия, в том числе детям</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пациенты с неоперабельной доброкачественной опухолью,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2233314</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Онкология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3" w:name="sub_11219"/>
            <w:r w:rsidRPr="007009E1">
              <w:rPr>
                <w:rFonts w:ascii="Times New Roman" w:hAnsi="Times New Roman" w:cs="Times New Roman"/>
                <w:sz w:val="20"/>
                <w:szCs w:val="20"/>
              </w:rPr>
              <w:t>19.</w:t>
            </w:r>
            <w:bookmarkEnd w:id="16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 С01, С02, С04 - С06, С09.0, С09.1, С09.8, С09.9, С10.0, С10.1, С10.2, С10.3, С10.4, С11.0, С11.1, С11.2, С11.3, С11.8, С11.9, С12, С13.0, С13.1, С13.2, С13.8, С13.9, С14.0, С14.2, С15.0, С30.0, С31.0, С31.1, С31.2, С31.3, С31.8, С31.9, С32, С43, С44, С69, С73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I - III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микроэндоларингеальная резекция гортани с использованием эндовидеотехники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микроэндоларингеальная резекция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нервосберегающая шейная</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лимфаденэктомия</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видеоассистированная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лимфатических узлов и клетчатки переднего верхнего средостения видеоассистированное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придаточных пазух носа видеоассистированное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эндоларингеальная резекция видеоэндоскопическая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351973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и местнораспространенные формы злокачественных новообразований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видеоассистированная одномоментная резекция и пластика пищевода с лимфаденэктомией 2S, 2F, 3F</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начальные и локализованные формы злокачественных новообразований желудка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парциальная резекция желудка, в том числе с исследованием сторожевых лимфатических узлов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гастрэктомия с применением видеоэндоскопических технологий при злокачественных новообразованиях желудка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и местнораспространенные формы злокачественных новообразований двенадцатиперстной и тонкой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резекция тонкой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панкреатодуоденальная резекция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С18.1, С18.2, С18.3, С18.4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лапароскопически-ассистированная правосторонняя гемиколэктомия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С18.5, С18.6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формы злокачественных новообразований левой половины ободочной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лапароскопически-ассистированная левосторонняя гемиколэктомия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С18.7, С19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формы злокачественных новообразований сигмовидной кишки и ректосигмоидного отдела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лапароскопически-ассистированная резекция сигмовидной кишки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С20, С21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трансанальная эндоскопическая микрохирургия (ТЕМ)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лапароскопически-ассистированная резекция прямой кишки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лапароскопически-ассистированная резекция прямой кишки с формированием тазового толстокишечного резервуара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С78.7, С24.0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нерезектабельные злокачественные новообразования печени и внутрипеченочных желчных протоков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внутрипротоковая фотодинамическая терапия под рентгеноскопическим контролем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общего желчного протока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общего желчного протока в пределах слизистого слоя Т1</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желчных протоков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неорганные злокачественные новообразования забрюшинного пространства (первичные и рецидивные)</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видеоэндоскопическое удаление опухоли забрюшинного пространства с пластикой сосудов, или резекцией соседних органов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С50.2, С50.3, С50.9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молочной железы Iia, Iib, IIIа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мастэктомия или радикальная резекция с видеоассистированной парастернальной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 IV стадия), нефробластома,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 том числе двусторонняя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(T1a-T2NxMo-M1)</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нефрадреналэктомия, парааортальная лимфаденэктомия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С66, С65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мочеточника, почечной лоханки (I - II стадия (T1a-T2NxMo)</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нефруретероэктомия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злокачественные новообразования, саркома мочевого пузыря (I - II стадия (T1-T2bNxMo)</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цистэктомия с формированием резервуара с использованием видеоэндоскопических технологий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цистпростатвезику-лэктомия с формированием резервуара с использованием видеоэндоскопических технологий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надпочечника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адреналэктомия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4" w:name="sub_11220"/>
            <w:r w:rsidRPr="007009E1">
              <w:rPr>
                <w:rFonts w:ascii="Times New Roman" w:hAnsi="Times New Roman" w:cs="Times New Roman"/>
                <w:sz w:val="20"/>
                <w:szCs w:val="20"/>
              </w:rPr>
              <w:t>20.</w:t>
            </w:r>
            <w:bookmarkEnd w:id="16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С00.0, С00.1, С00.2, С00.3, С00.4, С00.5, С00.6, С00.8, С00.9, С01, С02, С03.1, С03.9, С04.0, С04.1, С04.8, С04.9, С05, С06.0, С06.1, С06.2, С06.8, С06.9, С07, С08.0, С08.1, С08.8, С08.9, С09.0, С09.1, С09.8, С09.9, С10.0, С10.1, С10.2, С10.3, С10.4, С10.8, С10.9, С11.0, С11.1, С11.2, С11.3, С11.8, С11.9, С12, С13.0, С13.1, С13.2, С13.8, С13.9, С14.0, С14.2, С14.8, С15.0, С30.0, С30.1, С31.0, С31.1, С31.2, С31.3, С31.8, С31.9, С32.0, С32.1, С32.2, С32.3, С32.8, С32.9, С33, С43.0 - С43.9, С44.0 - С44.9, С49.0, С69, С73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головы и шеи, первичные и рецидивные, метастатические опухоли центральной нервной системы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поднакостничная экзентерация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поднакостничная экзентерация орбиты с сохранением век</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орбитосинуальная экзентерация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орбиты темпоральным доступом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орбиты транзигоматозным доступом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транскраниальная верхняя орбитотомия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орбитотомия с ревизией носовых пазух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органосохраняющее удаление опухоли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стенок глазницы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верхнего неба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глосэктомия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фарингэктомия комбинированная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верхней или нижней челюсти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черепно-лицевого комплекса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паротидэктомия радикальная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твердого неба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глотки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ларингофарингэктомия с реконструкцией перемещенным лоскутом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ротоглотки комбинированная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дна полости рта комбинированная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ларингофарингоэзофагэктомия с реконструкцией висцеральными лоскутами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твердого неба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гортани с реконструкцией посредством имплантата или биоинженерной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ларингофарингэктомия с биоинженерной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ларингофарингэктомия с микрососудистой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нижней челюсти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ротоглотки комбинированная с микрохирургической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тиреоидэктомия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верхней челюсти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лимфаденэктомия шейная расширенная с ангиопластикой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черепно-глазнично-лицевого комплекса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новообразования мягких тканей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черепно-лицевого комплекса с микрохирургической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внеорганной опухоли с комбинированной резекцией соседних органов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внеорганной опухоли с ангиопластикой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внеорганной опухоли с пластикой нервов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грушевидного синуса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фарингэктомия комбинированная с микрососудистой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глотки с микрососудистой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трахеи биоинженерным лоскутом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и пластика трахеостомы и фарингостомы с отсроченным трахеопищеводным шунтированием и голосовым 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ларингэктомия с пластическим оформлением трахеостомы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микрохирургическая пластика (все виды)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ротоглотки комбинированная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головного мозга с краниоорбитофациальным ростом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головы и шеи с интракраниальным ростом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383896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начальные, локализованные и местнораспространенные формы злокачественных новообразований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пластика пищевода желудочным стеблем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пластика пищевода сегментом толстой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пластика пищевода сегментом тонкой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пластика пищевода с микрохирургической реваскуляризацией трансплантата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одномоментная эзофагэктомия или субтотальная резекция пищевода с лимфаденэктомией и пластикой пищевода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 С19, С20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гемиколэктомия с резекцией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левосторонняя гемиколэктомия с резекцией легкого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сигмовидной кишки с резекцией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сигмовидной кишки с резекцией легкого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экзентерация малого таза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задняя экзентерация малого таза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прямой кишки с резекцией легкого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брюшно-промежностная экстирпация прямой кишки с формированием неосфинктера и толстокишечного резервуара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опухоли средне-и нижнеампулярного отдела прямой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С23, С24, С78.7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первичные и метастатические опухоли печени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медианная резекция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двухэтапная резекция печени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резектабельные опухоли поджелудочной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пилоруссберегающая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срединная резекция поджелудочной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дуоденопанкреатэктомия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пилоруссберегающая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срединная резекция поджелудочной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расширенно-комбинированная тотальная дуоденопанкреатэктомия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трахеи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комбинированная циркулярная резекция трахеи с формированием межтрахеального или трахеогортанного анастомозов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комбинированная циркулярная резекция трахеи с формированием концевой трахеостомы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легкого (I - III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(циркулярная) резекция бронха (формирование межбронхиального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пневмонэктомия с циркулярной резекцией бифуркации трахеи (формирование трахеобронхиального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расширенные лоб-, билобэктомии, пневмонэктомия, включая билатеральную медиастинальную лимфаденэктомию</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С38.4, С38.8, С45, С78.2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плевры. Распространенное поражение плевры. Мезотелиома плевры. Метастатическое поражение плевры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плевропневмонэктомия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плеврэктомия с гемиперикардэктомией, резекцией диафрагмы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С39.8, С41.3, С49.3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грудной стенки (мягких тканей, ребер, грудины, ключицы)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грудной стенки с экзартикуляцией ребер, ключицы и пластикой дефекта грудной стенки местными тканями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С40.0, С40.1, С40.2, С40.3, С40.8, С40.9, С41.2, С41.3, С41.4, С41.8, С41.9, С79.5, С43.5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злокачественные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костей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суставных хрящей туловища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конечностей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Ia-b, Iia-b, Iva-b стадии.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Метастатические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костей,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суставных хрящей туловища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конечностей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кости с микрохирургической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грудной стенки с микрохирургической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злокачественного новообразования кости с микрохирургической реконструкцией нерва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стабилизирующие операции на позвоночнике передним доступом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лопатки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ребра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лопатки с</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реконструктивно-пластическим</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ключицы с</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реконструктивно-пластическим</w:t>
            </w:r>
            <w:r w:rsidR="00B30C8B">
              <w:rPr>
                <w:rFonts w:ascii="Times New Roman" w:hAnsi="Times New Roman" w:cs="Times New Roman"/>
                <w:sz w:val="20"/>
                <w:szCs w:val="20"/>
              </w:rPr>
              <w:t xml:space="preserve"> </w:t>
            </w:r>
            <w:r w:rsidRPr="007009E1">
              <w:rPr>
                <w:rFonts w:ascii="Times New Roman" w:hAnsi="Times New Roman" w:cs="Times New Roman"/>
                <w:sz w:val="20"/>
                <w:szCs w:val="20"/>
              </w:rPr>
              <w:t>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ампутация межподвздошно-брюшная с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позвонка с эндопротезированием и фиксацией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лонной и седалищной костей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верхнего плечевого пояса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костей верхнего плечевого пояса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таза комбинированная с реконструктивно-пластическим компонентом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злокачественного новообразования кости с протезированием артерии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формы первичных и метастатических злокачественных опухолей длинных трубчатых костей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гипертермическая регионарная химиоперфузия конечностей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С43, С43.5, С43.6, С43.7, С43.8, С43.9, С44, С44.5, С44.6, С44.7, С44.8, С44.9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кожи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меланомы кожи с пластикой дефекта кожно-мышечным лоскутом на сосудистой ножке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широкое иссечение опухоли кожи с реконструктивно-пластическим компонентом комбинированное (местные ткани и эспандер)</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формы первичных и метастатических меланом кожи конечностей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гипертермическая регионарная химиоперфузия конечностей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первичных и рецидивных неорганных забрюшинных опухолей с ангиопластикой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первичных и рецидивных неорганных забрюшинных опухолей с реконструктивно-пластическим компонентом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формы первичных и метастатических опухолей брюшной стенки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первичных, рецидивных и метастатических опухолей брюшной стенки с реконструктивно-пластическим компонентом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С49.1, С49.2, С49.3, С49.5, С49.6, С47.1, С47.2, С47.3, С47.5, С43.5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а-b, III, IV а-b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новообразования мягких тканей с микрохирургической пластикой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формы первичных и метастатических сарком мягких тканей конечностей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изолированная гипертермическая регионарная химиоперфузия конечностей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 С50.1, С50.2, С50.3, С50.4, С50.5, С50.6, С50.8, С50.9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молочной железы (0 -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мастэктомия с пластикой кожно-мышечным лоскутом прямой мышцы живота и использованием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вульвы (I - III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вульвэктомия с реконструктивно-пластическим компонентом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влагалища (II - III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опухоли влагалища с резекцией смежных органов, пахово-бедренной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абдоминальная трахелэктомия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влагалищная трахелэктомия с видеоэндоскопической тазовой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экстирпация матки с парааортальной лимфаденэктомией, резекцией смежных органов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экстирпация матки с придатками или с транспозицией яичников и интраоперационной лучевой терапией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расширенная экстирпация матки с парааортальной лимфаденэктомией и субтотальной резекцией большого сальника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С53, С54, С56, С57.8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рецидивы злокачественных новообразований тела матки, шейки матки и яичников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тазовые эвисцерации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полового члена (I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полового члена с пластикой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единственной почки с инвазией в лоханку почки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почечной лоханки с пиелопластикой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526A1B" w:rsidP="00526A1B">
            <w:pPr>
              <w:pStyle w:val="ad"/>
              <w:rPr>
                <w:rFonts w:ascii="Times New Roman" w:hAnsi="Times New Roman" w:cs="Times New Roman"/>
                <w:sz w:val="20"/>
                <w:szCs w:val="20"/>
              </w:rPr>
            </w:pPr>
            <w:r w:rsidRPr="007009E1">
              <w:rPr>
                <w:rFonts w:ascii="Times New Roman" w:hAnsi="Times New Roman" w:cs="Times New Roman"/>
                <w:sz w:val="20"/>
                <w:szCs w:val="20"/>
              </w:rPr>
              <w:t>З</w:t>
            </w:r>
            <w:r w:rsidR="007009E1" w:rsidRPr="007009E1">
              <w:rPr>
                <w:rFonts w:ascii="Times New Roman" w:hAnsi="Times New Roman" w:cs="Times New Roman"/>
                <w:sz w:val="20"/>
                <w:szCs w:val="20"/>
              </w:rPr>
              <w:t>локачественные</w:t>
            </w:r>
            <w:r>
              <w:rPr>
                <w:rFonts w:ascii="Times New Roman" w:hAnsi="Times New Roman" w:cs="Times New Roman"/>
                <w:sz w:val="20"/>
                <w:szCs w:val="20"/>
              </w:rPr>
              <w:t xml:space="preserve"> </w:t>
            </w:r>
            <w:r w:rsidR="007009E1" w:rsidRPr="007009E1">
              <w:rPr>
                <w:rFonts w:ascii="Times New Roman" w:hAnsi="Times New Roman" w:cs="Times New Roman"/>
                <w:sz w:val="20"/>
                <w:szCs w:val="20"/>
              </w:rPr>
              <w:t>новообразования почки</w:t>
            </w:r>
            <w:r>
              <w:rPr>
                <w:rFonts w:ascii="Times New Roman" w:hAnsi="Times New Roman" w:cs="Times New Roman"/>
                <w:sz w:val="20"/>
                <w:szCs w:val="20"/>
              </w:rPr>
              <w:t xml:space="preserve"> </w:t>
            </w:r>
            <w:r w:rsidR="007009E1" w:rsidRPr="007009E1">
              <w:rPr>
                <w:rFonts w:ascii="Times New Roman" w:hAnsi="Times New Roman" w:cs="Times New Roman"/>
                <w:sz w:val="20"/>
                <w:szCs w:val="20"/>
              </w:rPr>
              <w:t>(I - III стадия (T1a-T3aNxMo)</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рецидивной опухоли почки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рецидивной опухоли почки с резекцией соседних органов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мочевого пузыря (I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цистпростатвезикулэктомия с пластикой мочевого резервуара сегментом тонкой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передняя экзентерация таза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надпочечника (I - III стадия (T1a-T3aNxMo)</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лапароскопическое удаление рецидивной опухоли надпочечника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рецидивной опухоли надпочечника с резекцией соседних органов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надпочечника (III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лапароскопическая расширенная адреналэктомия или адреналэктомия с резекцией соседних органов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5" w:name="sub_11221"/>
            <w:r w:rsidRPr="007009E1">
              <w:rPr>
                <w:rFonts w:ascii="Times New Roman" w:hAnsi="Times New Roman" w:cs="Times New Roman"/>
                <w:sz w:val="20"/>
                <w:szCs w:val="20"/>
              </w:rPr>
              <w:t>21.</w:t>
            </w:r>
            <w:bookmarkEnd w:id="16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 С01, С02, С03, С04, С05, С09, С10, С11, С30, С31, С41.0, С41.1, С49.0, С69.2, С69.4, С69.6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461792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центральной нервной системы у детей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С34, С38, С48.0, С52, С53.9, С56, С61, С62, С64, С67.8, С74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С41, С49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6" w:name="sub_110112"/>
            <w:r w:rsidRPr="007009E1">
              <w:rPr>
                <w:rFonts w:ascii="Times New Roman" w:hAnsi="Times New Roman" w:cs="Times New Roman"/>
                <w:sz w:val="20"/>
                <w:szCs w:val="20"/>
              </w:rPr>
              <w:t>22.</w:t>
            </w:r>
            <w:bookmarkEnd w:id="16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 С90, С91.1 - С91.9, С92.1, С93.1, D45, C95.1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377693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7" w:name="sub_11223"/>
            <w:r w:rsidRPr="007009E1">
              <w:rPr>
                <w:rFonts w:ascii="Times New Roman" w:hAnsi="Times New Roman" w:cs="Times New Roman"/>
                <w:sz w:val="20"/>
                <w:szCs w:val="20"/>
              </w:rPr>
              <w:t>23.</w:t>
            </w:r>
            <w:bookmarkEnd w:id="16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 С90, С91.1 - С91.9, С92.1, С93.1, C95.1, D45, D46, D47, Е85.8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и хронические лейкозы, лимфомы (кроме высокозлокачественных лимфом, хронического миелолейкоза в фазе бластного криза и фазе акселерации),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миелодиспластический синдром, хронические лимфо-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миелопролиферативные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AL-амилоидоз,</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полицитемия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492093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8" w:name="sub_11224"/>
            <w:r w:rsidRPr="007009E1">
              <w:rPr>
                <w:rFonts w:ascii="Times New Roman" w:hAnsi="Times New Roman" w:cs="Times New Roman"/>
                <w:sz w:val="20"/>
                <w:szCs w:val="20"/>
              </w:rPr>
              <w:t>24.</w:t>
            </w:r>
            <w:bookmarkEnd w:id="16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С00-С14, С15-С17, С18-С22, С23 - С25, С30, С31, С32, С33, С34, С37, С39, С40, С41, С44, С48, С49, С50, С51, С55, С60, С61, С64, С67, С68, С73, С74, С77,0,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С77.1, С77.2, С77.5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М0), локализованные и местнораспространенные формы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интраоперационная лучевая терапия. Внутритканевая, аппликационная лучевая терапия.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Внутриполостная лучевая терапия. Рентгенологический и (или) ультразвуковой контроль установки эндостата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283154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С51, С52, С53, С54, С55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внутритканевая, аппликационная лучевая терапия. 3D-4D планирование.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Внутриполостная лучевая терапия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рентгенологический и (или) ультразвуковой контроль установки эндостата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почки (T1-3N0M0), локализованные и местнораспространенные формы</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интраоперационная лучевая терапия. Компьютерная томография и (или) магнитно-резонансная топометрия. 3D -4D планирование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щитовидной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радиойодабляция остаточной тиреоидной ткани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радиойодтерапия отдаленных метастазов дифференцированного рака щитовидной железы (в легкие, в кости и другие органы)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радиойодтерапия в сочетании с локальной лучевой терапией при метастазах рака щитовидной железы в кости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С00-С75, С78-С80, С97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стереотаксическая дистанционная лучевая терапия. Компьютерно-томографическая и (или) магнитно-резонансная топометрия.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 устройства. Объемная визуализация мишени. Установка маркеров.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Радионуклидная лучевая терапия 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радиотерапевтических отделениях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 С61, С34, С73, С64, С79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сочетание системной радионуклидной терапии и локальной лучевой терапии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 С24.0, С78.7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эмболизация с использованием локальной радионуклидной терапии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69" w:name="sub_11225"/>
            <w:r w:rsidRPr="007009E1">
              <w:rPr>
                <w:rFonts w:ascii="Times New Roman" w:hAnsi="Times New Roman" w:cs="Times New Roman"/>
                <w:sz w:val="20"/>
                <w:szCs w:val="20"/>
              </w:rPr>
              <w:t>25.</w:t>
            </w:r>
            <w:bookmarkEnd w:id="16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Контактная лучевая терапия при раке предстательной железы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предстательной железы (T1-2N0M0), локализованные формы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внутритканевая лучевая терапия с использованием постоянных источников ионизирующего излучения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538807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0" w:name="sub_11226"/>
            <w:r w:rsidRPr="007009E1">
              <w:rPr>
                <w:rFonts w:ascii="Times New Roman" w:hAnsi="Times New Roman" w:cs="Times New Roman"/>
                <w:sz w:val="20"/>
                <w:szCs w:val="20"/>
              </w:rPr>
              <w:t>26.</w:t>
            </w:r>
            <w:bookmarkEnd w:id="17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 С90, С91.0, С91.5 - С91.9, С92, С93, С94.0, С94.2 - 94.7, С95, С96.9, С00 - С14, С15 - С21, С22, С23 - С26, С30 - С32, С34, С37, С38, С39, С40, С41. С45, С46, С47, С48, С49, С51 - С58, С60, С61, С62, С63, С64, С65, С66, С67, С68, С69, С71.С72, С73, С74, С75, С76, С77, С78, С79, С96.5, С96.6, С96.8, D 46, D47.4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410695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1" w:name="sub_11227"/>
            <w:r w:rsidRPr="007009E1">
              <w:rPr>
                <w:rFonts w:ascii="Times New Roman" w:hAnsi="Times New Roman" w:cs="Times New Roman"/>
                <w:sz w:val="20"/>
                <w:szCs w:val="20"/>
              </w:rPr>
              <w:t>27.</w:t>
            </w:r>
            <w:bookmarkEnd w:id="17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 С90, С91.0, С91.5 - С91.9, С92, С93, С94.0, С94.2 - 94.7, С95, С96.9, D45, D46, D47, Е85.8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548962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2" w:name="sub_11228"/>
            <w:r w:rsidRPr="007009E1">
              <w:rPr>
                <w:rFonts w:ascii="Times New Roman" w:hAnsi="Times New Roman" w:cs="Times New Roman"/>
                <w:sz w:val="20"/>
                <w:szCs w:val="20"/>
              </w:rPr>
              <w:t>28.</w:t>
            </w:r>
            <w:bookmarkEnd w:id="17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С40.0, С40.2, С41.2, С41.4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большой берцовой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голени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бедренной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плечевой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предплечья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верхнего плечевого пояса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костей верхнего плечевого пояса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бедренной кости</w:t>
            </w:r>
            <w:r w:rsidR="00526A1B">
              <w:rPr>
                <w:rFonts w:ascii="Times New Roman" w:hAnsi="Times New Roman" w:cs="Times New Roman"/>
                <w:sz w:val="20"/>
                <w:szCs w:val="20"/>
              </w:rPr>
              <w:t xml:space="preserve"> </w:t>
            </w:r>
            <w:r w:rsidRPr="007009E1">
              <w:rPr>
                <w:rFonts w:ascii="Times New Roman" w:hAnsi="Times New Roman" w:cs="Times New Roman"/>
                <w:sz w:val="20"/>
                <w:szCs w:val="20"/>
              </w:rPr>
              <w:t>с тотальным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реэндопротезирование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грудной стенки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образующих коленный сустав,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таза и бедренной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тела позвонка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позвонка с эндопротезированием и фиксацией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2248430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3" w:name="sub_11229"/>
            <w:r w:rsidRPr="007009E1">
              <w:rPr>
                <w:rFonts w:ascii="Times New Roman" w:hAnsi="Times New Roman" w:cs="Times New Roman"/>
                <w:sz w:val="20"/>
                <w:szCs w:val="20"/>
              </w:rPr>
              <w:t>29.</w:t>
            </w:r>
            <w:bookmarkEnd w:id="173"/>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С12, С13, С14, С32.1 - С32.3, С32.8, С32.9, С33, С41.1, С41.2, С43.1, С43.2, С43.3, С43.4, С44.1 - С44.4, С49.1 - С49.3, С69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черепно-челюстной локализации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1204866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С40.0, С40.1, С40.2, С40.3, С40.8, С40.9, С41.2, С41.3, С41.4, С41.8, С41.9, С79.5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первичные опухоли длинных костей Ia-б, IIа-б, IVa, IVб стадии у взрослых. Метастатические опухоли длинных костей у взрослых. Гигантоклеточная опухоль длинных костей у взрослых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большой берцовой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голени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бедренной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плечевой кости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предплечья сегментарная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костей верхнего плечевого пояса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костей верхнего плечевого пояса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бедренной кости с тотальным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реэндопротезирование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грудной стенки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тела позвонка с эндопротезированием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позвонка с эндопротезированием и фиксацией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4" w:name="sub_11230"/>
            <w:r w:rsidRPr="007009E1">
              <w:rPr>
                <w:rFonts w:ascii="Times New Roman" w:hAnsi="Times New Roman" w:cs="Times New Roman"/>
                <w:sz w:val="20"/>
                <w:szCs w:val="20"/>
              </w:rPr>
              <w:t>30.</w:t>
            </w:r>
            <w:bookmarkEnd w:id="17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злокачественных новообразований, в том числе у детей, с использованием робототехники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С06.2, С09.0, С09.1, С09.8, С09.9, С10.0-С10.4, С11.0-С11.3, С11.8, С11.9, С12, С13.0-С13.2, С13.8, С13.9, С14.0-С14.2, С15.0, С30.0, С31.0-С31.3, С31.8, С31.9, С32.0-С32.3, С32.8, С32.9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опухоли головы и шеи (Т1-2, N3-4), рецидив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опухолей головы и шеи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роботассистированные резекции щитовидной железы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тиреоидэктомия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нервосберегающая шейная лимфаденэктомия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шейная лимфаденэктомия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лимфатических узлов и клетчатки передневерхнего средостения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опухолей полости носа и придаточных пазух носа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эндоларингеальная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опухоли полости рта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опухоли глотки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опухолей мягких тканей головы и шеи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356927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начальные и локализованные формы злокачественных новообразований желудка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парциальная резекция желудка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дистальная субтотальная резекция желудка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начальные и локализованные формы злокачественных новообразований тонкой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тонкой кишки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С18.1, С18.2, С18.3, С18.4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опухоли правой половины ободочной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правосторонняя гемиколэктомия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правосторонняя гемиколэктомия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С18.5, С18.6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опухоли левой половины ободочной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левосторонняя гемиколэктомия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левосторонняя гемиколэктомия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С18.7, С19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опухоли сигмовидной кишки и ректосигмоидного отдела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сигмовидной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сигмовидной кишки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опухоли прямой кишки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прямой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прямой кишки с расширенной лимфаденэктомией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резектабельные первичные и метастатические опухоли печени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анатомическая резекция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правосторонняя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левосторонняя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расширенная правосторонняя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расширенная левосторонняя 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медианная резекция печени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локализованные формы злокачественных новообразований желчного пузыря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холецистэктомия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резектабельные опухоли внепеченочных желчных протоков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панкреатодуоденальная резекция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пилоросохраняющая панкреатодуоденальная резекция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резектабельные опухоли поджелудочной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панкреатодуоденальная резекция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пилоросохраняющая 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дистальная резекция поджелудочной железы с расширенной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медианная резекция поджелудочной железы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ранние формы злокачественных новообразований легкого I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лобэктомия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С37, С38.1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вилочковой железы I стадии.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переднего средостения (начальные формы)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роботассистированное удаление опухоли средостения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 Iа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роботассистрированная экстирпация матки с придатками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экстирпация матки без придатков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 (Ia2 - Ib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радикальная трахелэктомия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 (Ia2 - III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расширенная экстирпация матки с придатками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расширенная экстирпация матки с транспозицией яичников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шейки матки (II - III стадия),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местнораспространенные формы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транспозиция яичников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эндометрия (Ia - Ib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экстирпация матки с придатками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роботоассистированная экстирпация матки с маточными трубами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эндометрия (Ib - III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экстирпация матки с придатками и тазовой лимфаденэктомией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экстирпация матки расширенная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яичников I стадии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аднексэктомия или резекция яичников, субтотальная резекция большого сальника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локализованный рак предстательной железы II стадии (T1C-2CN0M0)</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простатэктомия с использованием робототехники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тазовая лимфаденэктомия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почки I стадии (T1a-IbN0M0)</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почки с использованием робототехники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нефрэктомия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яичка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расширенная забрюшинная лимфаденэктомия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мочевого пузыря (I - IV стадия)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радикальная цистэктомия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С78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метастатическое поражение легкого</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атипичная резекция легкого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5" w:name="sub_11231"/>
            <w:r w:rsidRPr="007009E1">
              <w:rPr>
                <w:rFonts w:ascii="Times New Roman" w:hAnsi="Times New Roman" w:cs="Times New Roman"/>
                <w:sz w:val="20"/>
                <w:szCs w:val="20"/>
              </w:rPr>
              <w:t>31.</w:t>
            </w:r>
            <w:bookmarkEnd w:id="17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Протонная лучевая терапия, в том числе детям</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С00-С14, С15-С17, С18-С22, С23-С25, С30, С31, С32, С33, С34, С37, С39, С40, С41, С44, С48, С49, С50, С51, С55, С60, С61, С64, С67, С68, С71.0-С71.7, С72.0, С73, С74, С75.3, С77.0, С77.1, С77.2, С77.5, С79.3 -С79.5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протонная лучевая терапия,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 том числе IMPT. Радиомодификация.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Компьютерная томография и (или)</w:t>
            </w:r>
            <w:r w:rsidR="00643F85">
              <w:rPr>
                <w:rFonts w:ascii="Times New Roman" w:hAnsi="Times New Roman" w:cs="Times New Roman"/>
                <w:sz w:val="20"/>
                <w:szCs w:val="20"/>
              </w:rPr>
              <w:t xml:space="preserve"> </w:t>
            </w:r>
            <w:r w:rsidRPr="007009E1">
              <w:rPr>
                <w:rFonts w:ascii="Times New Roman" w:hAnsi="Times New Roman" w:cs="Times New Roman"/>
                <w:sz w:val="20"/>
                <w:szCs w:val="20"/>
              </w:rPr>
              <w:t>магниторезонансная топометрия.</w:t>
            </w:r>
          </w:p>
          <w:p w:rsidR="007009E1" w:rsidRPr="007009E1" w:rsidRDefault="007009E1" w:rsidP="00643F85">
            <w:pPr>
              <w:pStyle w:val="ad"/>
              <w:rPr>
                <w:rFonts w:ascii="Times New Roman" w:hAnsi="Times New Roman" w:cs="Times New Roman"/>
                <w:sz w:val="20"/>
                <w:szCs w:val="20"/>
              </w:rPr>
            </w:pPr>
            <w:r w:rsidRPr="007009E1">
              <w:rPr>
                <w:rFonts w:ascii="Times New Roman" w:hAnsi="Times New Roman" w:cs="Times New Roman"/>
                <w:sz w:val="20"/>
                <w:szCs w:val="20"/>
              </w:rPr>
              <w:t>3D - 4D планирование. Фиксирующие</w:t>
            </w:r>
            <w:r w:rsidR="00643F85">
              <w:rPr>
                <w:rFonts w:ascii="Times New Roman" w:hAnsi="Times New Roman" w:cs="Times New Roman"/>
                <w:sz w:val="20"/>
                <w:szCs w:val="20"/>
              </w:rPr>
              <w:t xml:space="preserve"> </w:t>
            </w:r>
            <w:r w:rsidRPr="007009E1">
              <w:rPr>
                <w:rFonts w:ascii="Times New Roman" w:hAnsi="Times New Roman" w:cs="Times New Roman"/>
                <w:sz w:val="20"/>
                <w:szCs w:val="20"/>
              </w:rPr>
              <w:t>устройства. Плоскостная и (или)</w:t>
            </w:r>
            <w:r w:rsidR="00643F85">
              <w:rPr>
                <w:rFonts w:ascii="Times New Roman" w:hAnsi="Times New Roman" w:cs="Times New Roman"/>
                <w:sz w:val="20"/>
                <w:szCs w:val="20"/>
              </w:rPr>
              <w:t xml:space="preserve"> </w:t>
            </w:r>
            <w:r w:rsidRPr="007009E1">
              <w:rPr>
                <w:rFonts w:ascii="Times New Roman" w:hAnsi="Times New Roman" w:cs="Times New Roman"/>
                <w:sz w:val="20"/>
                <w:szCs w:val="20"/>
              </w:rPr>
              <w:t>объемная визуализация мишени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6" w:name="sub_11232"/>
            <w:r w:rsidRPr="007009E1">
              <w:rPr>
                <w:rFonts w:ascii="Times New Roman" w:hAnsi="Times New Roman" w:cs="Times New Roman"/>
                <w:sz w:val="20"/>
                <w:szCs w:val="20"/>
              </w:rPr>
              <w:t>32.</w:t>
            </w:r>
            <w:bookmarkEnd w:id="17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Иммунотерапия острых лейкозов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иммунотерапия острого лимфобластного лейкоза биспецифическими и конъюгированными моноклинальными антителами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5047172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7" w:name="sub_11233"/>
            <w:r w:rsidRPr="007009E1">
              <w:rPr>
                <w:rFonts w:ascii="Times New Roman" w:hAnsi="Times New Roman" w:cs="Times New Roman"/>
                <w:sz w:val="20"/>
                <w:szCs w:val="20"/>
              </w:rPr>
              <w:t>33.</w:t>
            </w:r>
            <w:bookmarkEnd w:id="17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Нехимиотерапевтическое биологическое лечение острых лейкозов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острые миелоидные лейкозы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эпигенетическая и таргетная терапия острых лейкозов ингибиторами ключевых точек сигнальных каскадов</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1542434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8" w:name="sub_11234"/>
            <w:r w:rsidRPr="007009E1">
              <w:rPr>
                <w:rFonts w:ascii="Times New Roman" w:hAnsi="Times New Roman" w:cs="Times New Roman"/>
                <w:sz w:val="20"/>
                <w:szCs w:val="20"/>
              </w:rPr>
              <w:t>34.</w:t>
            </w:r>
            <w:bookmarkEnd w:id="17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острого лейкоза с использованием биотехнологических методов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острый лимфобластный лейкоз у детей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 острого лимфобластного лейкоза у детей с применением моноклональных антител</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3295797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79" w:name="sub_11235"/>
            <w:r w:rsidRPr="007009E1">
              <w:rPr>
                <w:rFonts w:ascii="Times New Roman" w:hAnsi="Times New Roman" w:cs="Times New Roman"/>
                <w:sz w:val="20"/>
                <w:szCs w:val="20"/>
              </w:rPr>
              <w:t>35.</w:t>
            </w:r>
            <w:bookmarkEnd w:id="17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Тотальное облучение тела, тотальное лимфоидное облучение тела, тотальное облучение костного мозга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С91.0, С92.0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острый лимфобластный лейкоз у детей, острый миелобластный лейкоз у детей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449091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0" w:name="sub_11236"/>
            <w:r w:rsidRPr="007009E1">
              <w:rPr>
                <w:rFonts w:ascii="Times New Roman" w:hAnsi="Times New Roman" w:cs="Times New Roman"/>
                <w:sz w:val="20"/>
                <w:szCs w:val="20"/>
              </w:rPr>
              <w:t>36.</w:t>
            </w:r>
            <w:bookmarkEnd w:id="18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С38.2, С40, С41, С47.0, С47.3, С47.4, С47.5, С47.6, С47.8, С47.9, С48.0, С49, С71.С74.0, С74.1, С74.9, С76.0, С76.1, С76.2, С76.7, С76.8, С81, С82, С83, С84, С85, С90, С91, С92, С93, С94.0, D46, D47.4, D56, D57, D58, D61, D69, D70, D71, D76, D80.5, D81, D82.0, Е70.3, Е76, Е77, Q45, Q78.2, L90.8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дети после восстановления гемопоэза в раннем посттрансплантационном периоде после проведения ТГСК</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2610903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1" w:name="sub_11237"/>
            <w:r w:rsidRPr="007009E1">
              <w:rPr>
                <w:rFonts w:ascii="Times New Roman" w:hAnsi="Times New Roman" w:cs="Times New Roman"/>
                <w:sz w:val="20"/>
                <w:szCs w:val="20"/>
              </w:rPr>
              <w:t>37.</w:t>
            </w:r>
            <w:bookmarkEnd w:id="18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Системная радионуклидная ПСМА-терапия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рак предстательной железы при подтвержденном накоплении диагностических ПСМА-лигандов в опухолевых очагах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радиолигандная терапия 177Lu-ПCMA при раке предстательной железы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506120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радиолигандная терапия 225Ас-ПСМА рака предстательной железы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Оториноларингология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2" w:name="sub_11238"/>
            <w:r w:rsidRPr="007009E1">
              <w:rPr>
                <w:rFonts w:ascii="Times New Roman" w:hAnsi="Times New Roman" w:cs="Times New Roman"/>
                <w:sz w:val="20"/>
                <w:szCs w:val="20"/>
              </w:rPr>
              <w:t>38.</w:t>
            </w:r>
            <w:bookmarkEnd w:id="18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на звукопроводящем аппарате среднего уха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Н66.1, Н66.2, Q16, Н80.0, Н80.1, Н80.9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слухоулучшающие операции с применением имплантата среднего уха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158932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болезни Меньера и других нарушений вестибулярной функции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Н81.0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Меньера при неэффективности консервативной терапии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дренирование эндолимфатических пространств внутреннего уха с применением микрохирургической и лучевой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D10.0, D10.6, D10.9, D14.0, D14.1 D33.3, J32.1, J32.3, J32.4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Реконструктивно-пластическое восстановление функции гортани и трахеи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J38.6, D14.1, D14.2, J38.0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ларинготрахеопластика при доброкачественных новообразованиях гортани, параличе голосовых складок и гортани, стенозе гортани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3" w:name="sub_11239"/>
            <w:r w:rsidRPr="007009E1">
              <w:rPr>
                <w:rFonts w:ascii="Times New Roman" w:hAnsi="Times New Roman" w:cs="Times New Roman"/>
                <w:sz w:val="20"/>
                <w:szCs w:val="20"/>
              </w:rPr>
              <w:t>39.</w:t>
            </w:r>
            <w:bookmarkEnd w:id="18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сенсоневральной тугоухости высокой степени и глухоты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Н90.3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нейросенсорная потеря слуха двусторонняя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кохлеарная имплантация при двусторонней нейросенсорной потере слуха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1675355</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Офтальмология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4" w:name="sub_11240"/>
            <w:r w:rsidRPr="007009E1">
              <w:rPr>
                <w:rFonts w:ascii="Times New Roman" w:hAnsi="Times New Roman" w:cs="Times New Roman"/>
                <w:sz w:val="20"/>
                <w:szCs w:val="20"/>
              </w:rPr>
              <w:t>40.</w:t>
            </w:r>
            <w:bookmarkEnd w:id="18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Н26.0-Н26.4, Н40.1-Н40.8, Q15.0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антиглаукоматозного металлического шунта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120871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С43.1, С44.1, С69.0 - С69.9, C72.3, D31.5, D31.6, Q10.7, Q11.0-Q11.2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глаза, его придаточного аппарата, орбиты у взрослых и детей (T1-T3N0M0),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отсроченная имплантация иридо-хрусталиковой диафрагмы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орбитотомия различными доступами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энуклеация с пластикой культи и радиокоагуляцией тканей орбиты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экзентерация орбиты с одномоментной пластикой свободным кожным лоскутом или пластикой местными тканями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иридэктомия, в том числе с иридопластикой,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иридэктомия с иридопластикой с экстракцией катаракты с имплантацией интраокулярной линзы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иридоциклосклерэктомия, в том числе с иридопластикой,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иридоциклохориосклерэктомия, в том числе с иридопластикой, при новообразованиях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переднего и заднего отделов глаза и его придаточного аппарата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орбитотомия с энуклеацией и пластикой культи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контурная пластика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эксцизия новообразования конъюнктивы и роговицы с послойной кератоконъюнктивальной 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брахитерапия при новообразованиях придаточного аппарата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рентгенотерапия при злокачественных новообразованиях век</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5" w:name="sub_11241"/>
            <w:r w:rsidRPr="007009E1">
              <w:rPr>
                <w:rFonts w:ascii="Times New Roman" w:hAnsi="Times New Roman" w:cs="Times New Roman"/>
                <w:sz w:val="20"/>
                <w:szCs w:val="20"/>
              </w:rPr>
              <w:t>41.</w:t>
            </w:r>
            <w:bookmarkEnd w:id="18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С43.1, С44.1, С69.0 - С69.9, C72.3, D31.5, D31.6, Q10.7, Q11.0-Q11.2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злокачественные новообразования глаза, его придаточного аппарата, орбиты у взрослых и детей (стадии Т1 - Т3 N0 М0),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лучевое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брахитерапия, в том числе с одномоментной склеропластикой, при новообразованиях глаза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172549</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6" w:name="sub_11242"/>
            <w:r w:rsidRPr="007009E1">
              <w:rPr>
                <w:rFonts w:ascii="Times New Roman" w:hAnsi="Times New Roman" w:cs="Times New Roman"/>
                <w:sz w:val="20"/>
                <w:szCs w:val="20"/>
              </w:rPr>
              <w:t>42.</w:t>
            </w:r>
            <w:bookmarkEnd w:id="18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Н02.0 - Н02.5, Н04.0 - Н04.6, Н05.0 - Н05.5, H1 1.2, H21.5, H27.0, Н27.1, Н26.0 - Н26.9, Н31.3, Н40.3, S00.1, S00.2, S02.3, S04.0 - S04.5,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аллолимбальная трансплантация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витрэктомия с удалением люксированного хрусталика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витреоленсэктомия с имплантацией интраокулярной линзы, в том числе с лазерным витриолизисом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148560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S05.0 - S05.9, Т26.0 - Т26.9, Н44.0 - Н44.8, Т85.2, Т85.3, Т90.4, Т95.0, Т95.8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дисклеральное удаление инородного тела с локальной склеропластикой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искусственной радужки (иридохрусталиковой диафрагмы)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иридопластика, в том числе с лазерной реконструкцией, передней камеры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кератопротезирование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полости, века, свода (ов) с пересадкой свободных лоскутов, в том числе с пересадкой ресниц</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культи с орбитальным имплантатом и реконструкцией, в том числе с кровавой тарзорафией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трансвитеральное удаление внутриглазного инородного тела с эндолазерной 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веках, в том числе с кровавой тарзорафией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слезоотводящих путей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контурная пластика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энуклеация (эвисцерация) глаза с пластикой культи орбитальным имплантатом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посттравматического птоза верхнего века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сквозная кератопластика с имплантацией иридохрусталиковой диафрагмы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орбиты, в том числе с удалением инородного тела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шейверная (лазерная) реконструктивная операция при патологии слезоотводящих путей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реконструктивная блефаропластика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рассечение симблефарона с пластикой конъюнктивальной полости (с пересадкой тканей)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укрепление бельма, удаление ретропротезной пленки при кератопротезировании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Н16.0, Н17.0-Н17.9, Н18.0-Н18.9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неавтоматизированная послойная 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интрастромальных сегментов с помощью фемтосекундного лазера при болезнях роговицы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эксимерлазерная коррекция посттравматического астигматизма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эксимерлазерная фототерапевтическая кератэктомия при язвах роговицы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эксимерлазерная фототерапевтическая кератэктомия рубцов и помутнений роговицы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сквозная реконструктивная 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сквозная 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десцеметовой мембраны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послойная глубокая передняя 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кератопротезирование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кератопластика послойная ротационная или обменная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кератопластика послойная инвертная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Н35.2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передней камеры с ленсэктомией, в том числе с витрэктомией, швартотомией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перфторорганическими соединениями, силиконовым маслом,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исправление косоглазия с пластикой экстраокулярных мышц</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7" w:name="sub_11243"/>
            <w:r w:rsidRPr="007009E1">
              <w:rPr>
                <w:rFonts w:ascii="Times New Roman" w:hAnsi="Times New Roman" w:cs="Times New Roman"/>
                <w:sz w:val="20"/>
                <w:szCs w:val="20"/>
              </w:rPr>
              <w:t>43.</w:t>
            </w:r>
            <w:bookmarkEnd w:id="187"/>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 E11, Н25.0 - Н25.9, Н26.0 - Н26.4, Н27.0, Н28, Н30.0 - Н30.9, Н31.3, Н32.8, Н33.0 - Н33.5, Н34.8, Н35.2 - Н35.4, Н36.0, Н36.8, Н43.1, Н43.3, Н44.0, Н44.1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сочетанная патология глаза у взрослых и детей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с ленсэктомией и имплантацией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209655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(хориоретинальные воспаления, хориоретинальные нарушения при болезнях,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Н26.0, Н26.1, Н26.2, Н26.4, Н27.0, Н33.0, Н33.2-Н33.5, Н35.1, Н40.3, Н40.4, Н40.5, Н43.1, Н43.3, Н49.9, Q10.0, Q10.1, Q10.4-Q10.7, Q11.1, Q12.0, Q12.1, Q12.3, Q12.4, Q12.8, Q13.0, Q13.3, Q13.4, Q13.8, Q14.0, Q14.1, Q14.3, Q15.0, Н02.0 - Н02.5, Н04.5, Н05.3, Н11.2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сквозная кератопластика, в том числе с реконструкцией передней камеры, имплантацией эластичной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сквозная лимбокератопластика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послойная кератопластика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передней камеры с ленсэктомией, в том числе с витрэктомией, швартотомией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подвывихнутого хрусталика с витрэктомией и имплантацией различных моделей эластичной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факоаспирация врожденной катаракты с имплантацией эластичной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диодлазерная циклофотокоагуляция, в том числе с коагуляцией сосудов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экстраокулярных мышцах или веках, или слезных путях при пороках развития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эластичной интраокулярной линзы в афакичный глаз с реконструкцией задней камеры, в том числе с витрэктомией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культи орбитальным имплантатом с реконструкцией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вторичной катаракты с реконструкцией задней камеры, в том числе с имплантацией интраокулярной линзы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капсулэктомия, в том числе с витрэктомией на афакичном (артифакичном) глазу</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репозиция интраокулярной линзы с витрэктомией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контурная пластика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конъюнктивальных сводов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8" w:name="sub_11244"/>
            <w:r w:rsidRPr="007009E1">
              <w:rPr>
                <w:rFonts w:ascii="Times New Roman" w:hAnsi="Times New Roman" w:cs="Times New Roman"/>
                <w:sz w:val="20"/>
                <w:szCs w:val="20"/>
              </w:rPr>
              <w:t>44.</w:t>
            </w:r>
            <w:bookmarkEnd w:id="18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Н06.2, Н16.8, Н19.3, Н48, Н50.4, Н54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кератоконъюнктивитом, язвой роговицы (поражения роговицы) и гетеротропией (вторичным косоглазием)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интенсивное комплексное консервативное лечение эндокринной офтальмопатии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внутренняя декомпрессия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внутренняя декомпрессия орбиты в сочетании с реконструктивно-пластическими операциями на глазодвигательных мышцах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костная декомпрессия латеральной стенки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внутренняя декомпрессия орбиты в сочетании с костной декомпрессией латеральной стенки орбиты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глазодвигательных мышцах</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226349</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89" w:name="sub_11245"/>
            <w:r w:rsidRPr="007009E1">
              <w:rPr>
                <w:rFonts w:ascii="Times New Roman" w:hAnsi="Times New Roman" w:cs="Times New Roman"/>
                <w:sz w:val="20"/>
                <w:szCs w:val="20"/>
              </w:rPr>
              <w:t>45.</w:t>
            </w:r>
            <w:bookmarkEnd w:id="18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Н40.3, Н40.4, Н40.5, Н40.6, Н40.8, Q15.0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антиглаукоматозного металлического шунта или нерассасывающегося клапана дренажа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141990</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Педиатрия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0" w:name="sub_11246"/>
            <w:r w:rsidRPr="007009E1">
              <w:rPr>
                <w:rFonts w:ascii="Times New Roman" w:hAnsi="Times New Roman" w:cs="Times New Roman"/>
                <w:sz w:val="20"/>
                <w:szCs w:val="20"/>
              </w:rPr>
              <w:t>46</w:t>
            </w:r>
            <w:bookmarkEnd w:id="19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Е30, Е22.8, Q78.1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опухолей надпочечников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135615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J45.0, J45.1, J45.8, L20.8, L50.1, T78.3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1" w:name="sub_11247"/>
            <w:r w:rsidRPr="007009E1">
              <w:rPr>
                <w:rFonts w:ascii="Times New Roman" w:hAnsi="Times New Roman" w:cs="Times New Roman"/>
                <w:sz w:val="20"/>
                <w:szCs w:val="20"/>
              </w:rPr>
              <w:t>47.</w:t>
            </w:r>
            <w:bookmarkEnd w:id="191"/>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Е74.0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гликогеновая болезнь с формированием фиброза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203100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К74.6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цирроз печени, активное течение с развитием коллатерального кровообращения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D80, D81.0, D81.1, D81.2, D82, D83, D84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иммуноглобулина М,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Т- и В-клеток. Тяжелый комбинированный иммунодефицит с низким или нормальным содержанием В-клеток. Общий вариабельный иммунодефицит</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N04, N07, N25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2" w:name="sub_11248"/>
            <w:r w:rsidRPr="007009E1">
              <w:rPr>
                <w:rFonts w:ascii="Times New Roman" w:hAnsi="Times New Roman" w:cs="Times New Roman"/>
                <w:sz w:val="20"/>
                <w:szCs w:val="20"/>
              </w:rPr>
              <w:t>48.</w:t>
            </w:r>
            <w:bookmarkEnd w:id="19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G12.0, G31.8, G35, G36, G60, G70, G71, G80, G80.1.G80.2, G80.8, G81.1, G82.4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энцефаломиопатий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271190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3" w:name="sub_11249"/>
            <w:r w:rsidRPr="007009E1">
              <w:rPr>
                <w:rFonts w:ascii="Times New Roman" w:hAnsi="Times New Roman" w:cs="Times New Roman"/>
                <w:sz w:val="20"/>
                <w:szCs w:val="20"/>
              </w:rPr>
              <w:t>49.</w:t>
            </w:r>
            <w:bookmarkEnd w:id="19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Е10.2, Е10.3, Е10.4, Е10.5, Е10.6, Е10.7, Е10.8, Е10.9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594868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4" w:name="sub_11250"/>
            <w:r w:rsidRPr="007009E1">
              <w:rPr>
                <w:rFonts w:ascii="Times New Roman" w:hAnsi="Times New Roman" w:cs="Times New Roman"/>
                <w:sz w:val="20"/>
                <w:szCs w:val="20"/>
              </w:rPr>
              <w:t>50.</w:t>
            </w:r>
            <w:bookmarkEnd w:id="19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372901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5" w:name="sub_11251"/>
            <w:r w:rsidRPr="007009E1">
              <w:rPr>
                <w:rFonts w:ascii="Times New Roman" w:hAnsi="Times New Roman" w:cs="Times New Roman"/>
                <w:sz w:val="20"/>
                <w:szCs w:val="20"/>
              </w:rPr>
              <w:t>51.</w:t>
            </w:r>
            <w:bookmarkEnd w:id="19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672441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М08.2, Е85.0, D89.8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М30, М31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6" w:name="sub_11252"/>
            <w:r w:rsidRPr="007009E1">
              <w:rPr>
                <w:rFonts w:ascii="Times New Roman" w:hAnsi="Times New Roman" w:cs="Times New Roman"/>
                <w:sz w:val="20"/>
                <w:szCs w:val="20"/>
              </w:rPr>
              <w:t>52.</w:t>
            </w:r>
            <w:bookmarkEnd w:id="19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950150</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Сердечно-сосудистая хирургия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7" w:name="sub_11253"/>
            <w:r w:rsidRPr="007009E1">
              <w:rPr>
                <w:rFonts w:ascii="Times New Roman" w:hAnsi="Times New Roman" w:cs="Times New Roman"/>
                <w:sz w:val="20"/>
                <w:szCs w:val="20"/>
              </w:rPr>
              <w:t>53.</w:t>
            </w:r>
            <w:bookmarkEnd w:id="19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I20.1, I20.8, I20.9, I25, I44.1, I44.2, I45.2, I45.3, I45.6, I46.0, I49.5, Q21.0, Q24.6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аортокоронарное шунтирование у больных ишемической болезнью сердца в условиях искусственного кровоснабжения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аортокоронарное шунтирование у больных ишемической болезнью сердца на работающем сердце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аортокоронарное шунтирование в сочетании с пластикой (протезированием) 1-2 клапанов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449798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8" w:name="sub_11254"/>
            <w:r w:rsidRPr="007009E1">
              <w:rPr>
                <w:rFonts w:ascii="Times New Roman" w:hAnsi="Times New Roman" w:cs="Times New Roman"/>
                <w:sz w:val="20"/>
                <w:szCs w:val="20"/>
              </w:rPr>
              <w:t>54.</w:t>
            </w:r>
            <w:bookmarkEnd w:id="19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хирургическая коррекция нарушений ритма сердца без имплантации кардиовертера-дефибриллятора</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I44.1, I44.2, I45.2, I45.3, I45.6, I46.0, I47.0, I47.1, I47.2, I47.9, I48, I49.0, I49.5, Q22.5, Q24.6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деструкция дополнительных проводящих путей и аритмогенных зон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частотно-адаптированного трехкамерного кардиостимулятора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торакоскопическая деструкция аритмогенных зон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и (или) криодеструкция дополнительных проводящих путей и аритмогенных зон сердца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349311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199" w:name="sub_11255"/>
            <w:r w:rsidRPr="007009E1">
              <w:rPr>
                <w:rFonts w:ascii="Times New Roman" w:hAnsi="Times New Roman" w:cs="Times New Roman"/>
                <w:sz w:val="20"/>
                <w:szCs w:val="20"/>
              </w:rPr>
              <w:t>55.</w:t>
            </w:r>
            <w:bookmarkEnd w:id="19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и эндоваскулярная коррекция заболеваний магистральных артерий</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 I25, I26, I65, I70.0, I70.1, I70.8, I71, I72.0, I72.2, I72.3, I72.8, I73.1, I77.6, I98, Q26.0, Q27.3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эндоваскулярные, хирургические и гибридные операции на аорте и магистральных сосудах (кроме артерий конечностей)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407216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гемодинамическая коррекция врожденных пороков перегородок, камер сердца и соединений магистральных сосудов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Q20.1 - Q20.9, Q21, Q22, Q23, Q24, Q25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пороки перегородок, камер сердца и соединений магистральных сосудов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(баллонная ангиопластика и стентирование) коррекция легочной артерии, аорты и ее ветвей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гемодинамическая, гибридная коррекция у детей старше 1 года и взрослых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пластические операции при изолированных дефектах перегородок сердца у детей старше 1 года и взрослых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(перевязка, суживание, пластика) коррекция легочной артерии, аорты и ее ветвей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0" w:name="sub_11256"/>
            <w:r w:rsidRPr="007009E1">
              <w:rPr>
                <w:rFonts w:ascii="Times New Roman" w:hAnsi="Times New Roman" w:cs="Times New Roman"/>
                <w:sz w:val="20"/>
                <w:szCs w:val="20"/>
              </w:rPr>
              <w:t>56.</w:t>
            </w:r>
            <w:bookmarkEnd w:id="20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врожденных, ревматических и неревматических пороков клапанов сердца, опухолей сердца</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Q20.5, Q21.3, Q22, Q23.0 - Q23.3, Q24.4, Q25.3, I34.0, I34.1, I34.2, I35.1, I35.2, I36.0, I36.1, I36.2, I05.0, I05.1, I05.2, I06.0, I06.1, I06.2, I07.0, I07.1, I07.2, I08.0, I08.1, I08.2, I08.3, I08.8, I08.9, D15.1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поражение клапанного аппарата сердца различного генеза (врожденные, приобретенные пороки сердца, опухоли сердца)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клапанов в условиях искусственного кровообращения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протезирование 3 клапанов у больного без инфекционного эндокардита или 1-2 клапанов у больного с инфекционным эндокардитом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506020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1" w:name="sub_11257"/>
            <w:r w:rsidRPr="007009E1">
              <w:rPr>
                <w:rFonts w:ascii="Times New Roman" w:hAnsi="Times New Roman" w:cs="Times New Roman"/>
                <w:sz w:val="20"/>
                <w:szCs w:val="20"/>
              </w:rPr>
              <w:t>57.</w:t>
            </w:r>
            <w:bookmarkEnd w:id="20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лечение врожденных, ревматических и неревматических пороков клапанов сердца, опухолей сердца</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Q20.5, Q21.3,Q22, Q23.0 - Q23.3, Q24.4, Q25.3, I34.0, I34.1, I34.2, I35.1, I35.2, I36.0, I36.1, I36.2, I05.0, I05.1, I05.2, I06.0, I06.1, I06.2, I07.0, I07.1, I07.2, I08.0, I08.1, I08.2, I08.3, I08.8, I08.9, D15.1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поражение клапанного аппарата сердца различного генеза (врожденные, приобретенные пороки сердца, опухоли сердца)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транскатетерное протезирование клапанов сердца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1911871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2" w:name="sub_11258"/>
            <w:r w:rsidRPr="007009E1">
              <w:rPr>
                <w:rFonts w:ascii="Times New Roman" w:hAnsi="Times New Roman" w:cs="Times New Roman"/>
                <w:sz w:val="20"/>
                <w:szCs w:val="20"/>
              </w:rPr>
              <w:t>58.</w:t>
            </w:r>
            <w:bookmarkEnd w:id="20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хирургическая коррекция нарушений ритма сердца с имплантацией кардиовертера-дефибриллятора</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I44.1, I44.2, I45.2, I45.3, I45.6, I46.0, I47.0, I47.1, I47.2, I47.9, I48, I49.0, I49.5, Q22.5, Q24.6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однокамерного кардиовертера-дефибриллятора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двухкамерного кардиовертера-дефибриллятора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трехкамерного кардиовертера-дефибриллятора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1209859</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3" w:name="sub_11259"/>
            <w:r w:rsidRPr="007009E1">
              <w:rPr>
                <w:rFonts w:ascii="Times New Roman" w:hAnsi="Times New Roman" w:cs="Times New Roman"/>
                <w:sz w:val="20"/>
                <w:szCs w:val="20"/>
              </w:rPr>
              <w:t>59.</w:t>
            </w:r>
            <w:bookmarkEnd w:id="20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гемодинамическая коррекция врожденных пороков перегородок, камер сердца и соединений магистральных сосудов у детей до 1 года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Q20.1 - Q20.9, Q21, Q22, Q23, Q24, Q25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пороки перегородок, камер сердца и соединений магистральных сосудов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549316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4" w:name="sub_11260"/>
            <w:r w:rsidRPr="007009E1">
              <w:rPr>
                <w:rFonts w:ascii="Times New Roman" w:hAnsi="Times New Roman" w:cs="Times New Roman"/>
                <w:sz w:val="20"/>
                <w:szCs w:val="20"/>
              </w:rPr>
              <w:t>60.</w:t>
            </w:r>
            <w:bookmarkEnd w:id="20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коррекция заболеваний аорты и магистральных артерий</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 I25, I26, 165, I70.0, I70.1, I70.8, I71, I72.0, I72.2, I72.3, I72.8, I73.1, I77.6, I98, Q26.0, Q27.3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аорты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1324218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5" w:name="sub_11261"/>
            <w:r w:rsidRPr="007009E1">
              <w:rPr>
                <w:rFonts w:ascii="Times New Roman" w:hAnsi="Times New Roman" w:cs="Times New Roman"/>
                <w:sz w:val="20"/>
                <w:szCs w:val="20"/>
              </w:rPr>
              <w:t>61.</w:t>
            </w:r>
            <w:bookmarkEnd w:id="20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Транслюминальная баллонная ангиопластика легочных артерий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I27.8, I28.8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ангиопульмонографии)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транслюминальная баллонная ангиопластика легочных артерий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385318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6" w:name="sub_11262"/>
            <w:r w:rsidRPr="007009E1">
              <w:rPr>
                <w:rFonts w:ascii="Times New Roman" w:hAnsi="Times New Roman" w:cs="Times New Roman"/>
                <w:sz w:val="20"/>
                <w:szCs w:val="20"/>
              </w:rPr>
              <w:t>62.</w:t>
            </w:r>
            <w:bookmarkEnd w:id="20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Модуляция сердечной сократимости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I50.0, I42, I42.0, I25.5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устройства для модуляции сердечной сократимости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1990090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7" w:name="sub_11263"/>
            <w:r w:rsidRPr="007009E1">
              <w:rPr>
                <w:rFonts w:ascii="Times New Roman" w:hAnsi="Times New Roman" w:cs="Times New Roman"/>
                <w:sz w:val="20"/>
                <w:szCs w:val="20"/>
              </w:rPr>
              <w:t>63.</w:t>
            </w:r>
            <w:bookmarkEnd w:id="20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окклюзия ушка левого предсердия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I48.0, I48.1, I48.2, I48.9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окклюдера ушка левого предсердия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444272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8" w:name="sub_11264"/>
            <w:r w:rsidRPr="007009E1">
              <w:rPr>
                <w:rFonts w:ascii="Times New Roman" w:hAnsi="Times New Roman" w:cs="Times New Roman"/>
                <w:sz w:val="20"/>
                <w:szCs w:val="20"/>
              </w:rPr>
              <w:t>64.</w:t>
            </w:r>
            <w:bookmarkEnd w:id="20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хронической сердечной недостаточности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I42.1, I50.0, I50.1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желудочковой вспомогательной системы длительного использования для детей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11292884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09" w:name="sub_11265"/>
            <w:r w:rsidRPr="007009E1">
              <w:rPr>
                <w:rFonts w:ascii="Times New Roman" w:hAnsi="Times New Roman" w:cs="Times New Roman"/>
                <w:sz w:val="20"/>
                <w:szCs w:val="20"/>
              </w:rPr>
              <w:t>65.</w:t>
            </w:r>
            <w:bookmarkEnd w:id="20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Экстракардиальная (подкожная) система первичной и вторичной профилактики внезапной сердечной смерти</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I25.5, I42.0, I42.1, I42.2, I42.8, I42.9, I43, I46.0, I49.0, I49.8, I50.0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подкожной системы для профилактики внезапной сердечной смерти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2513909</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Торакальная хирургия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0" w:name="sub_11266"/>
            <w:r w:rsidRPr="007009E1">
              <w:rPr>
                <w:rFonts w:ascii="Times New Roman" w:hAnsi="Times New Roman" w:cs="Times New Roman"/>
                <w:sz w:val="20"/>
                <w:szCs w:val="20"/>
              </w:rPr>
              <w:t>66.</w:t>
            </w:r>
            <w:bookmarkEnd w:id="21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грудной стенке и диафрагме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торакомиопластика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перемещение и пластика диафрагмы</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239594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Q67.6, Q67.7, Q67.8 Q76.7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грудной клетки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коррекция воронкообразной деформации грудной клетки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торакопластика: резекция реберного горба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гнойно-некротические заболевания грудной стенки (остеомиелит ребер, грудины), лучевые язвы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грудины и (или) ребер с восстановлением каркаса при помощи металлоконструкций, синтетических материалов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Q79.0, Т91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диафрагмальная грыжа, посттравматические диафрагмальные грыжи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диафрагмы синтетическими материалами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Эндоскопические и эндоваскулярные операции на органах грудной полости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клапанная бронхоблокация, в том числе в сочетании с коллапсохирургическими вмешательствами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трахеи in situ</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фотодинамическая терапия опухоли трахеи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аргоноплазменная коагуляция опухоли трахеи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лазерная фотодеструкция опухоли трахеи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эндоскопическое электрохирургическое удаление опухоли трахеи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(стентирование) трахеи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J95.5, Т98.3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рубцовый стеноз трахеи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эндоскопическая реканализация трахеи: бужирование, электрорезекция, лазерная фотодеструкция, криодеструкция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(стентирование) трахеи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гнойные и некротические состояния нижних дыхательных путей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эндобронхиальных клапанов с целью лечения эмпиемы плевры с бронхоплевральным свищом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эмфизема легкого</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эндобронхиальных клапанов с целью редукции легочного объема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окклюзия (эмболизация) бронхиальных артерий при легочных кровотечениях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бронхоэктазии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окклюзия (эмболизация) бронхиальных артерий при легочных кровотечениях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Q32, Q33, Q34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эмболизация легочных артериовенозных фистул</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катетеризация и эмболизация бронхиальных артерий при легочных кровотечениях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операции на органах грудной полости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анатомические резекции легких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видеоассистированные резекции легких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видеоассистированная пневмонэктомия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видеоассистированная плеврэктомия с декортикацией легкого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Q32, Q33, Q34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анатомические резекции легких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бронхоэктазии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анатомические резекции легких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абсцесс легкого</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видеоторакоскопические анатомические резекции легких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J94.8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эмпиема плевры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декортикация легкого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J85, J86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гнойные и некротические состояния нижних дыхательных путей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плеврэктомия с декортикацией легкого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панлобулярная эмфизема легкого</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хирургическая редукция объема легких при диффузной эмфиземе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D38.3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неуточненные новообразования средостения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неуточненные новообразования вилочковой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видеоторакоскопическое удаление новообразования средостения, вилочковой железы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вилочковой железы</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a"/>
              <w:rPr>
                <w:rFonts w:ascii="Times New Roman" w:hAnsi="Times New Roman" w:cs="Times New Roman"/>
                <w:sz w:val="20"/>
                <w:szCs w:val="20"/>
              </w:rPr>
            </w:pP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средостения</w:t>
            </w: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a"/>
              <w:rPr>
                <w:rFonts w:ascii="Times New Roman" w:hAnsi="Times New Roman" w:cs="Times New Roman"/>
                <w:sz w:val="20"/>
                <w:szCs w:val="20"/>
              </w:rPr>
            </w:pP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перикардит</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перикардэктомия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Q79.0, Т91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диафрагмальная грыжа, посттравматические диафрагмальные грыжи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пликация диафрагмы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видеоторакоскопическая пластика диафрагмы синтетическими материалами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Расширенные и реконструктивно-пластические операции на органах грудной полости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резекционные и коллапсохирургические операции легких у детей и подростков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двусторонняя одномоментная резекция легких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плеврэктомия с декортикацией легкого при эмпиеме плевры туберкулезной этитологии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пневмонэктомия и плевропневмонэктомия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на пищеводе, в том числе с применением микрохирургической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C33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трахеи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циркулярные резекции трахеи торцевой трахеостомией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трахее и ее бифуркации, в том числе с резекцией легкого и пневмонэктомией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циркулярная резекция трахеи с формированием межтрахеального или трахеогортанного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J95.5, Т98.3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рубцовый стеноз трахеи, трахео- и бронхопищеводные свищи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циркулярная резекция трахеи с межтрахеальным анастомозом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трахеопластика с использованием микрохирургической техники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разобщение респираторно-пищеводных свищей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D38.1, D38.2, D38.3, D38.4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органов дыхания и грудной клетки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плеврэктомия с гемиперикардэктомией, резекцией диафрагмы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плевропневмонэктомия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трахеи и бронхов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панлобарная эмфизема легкого</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одномоментная двусторонняя хирургическая редукция объема легких при диффузной эмфиземе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J85, J86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гнойные и некротические состояния нижних дыхательных путей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лоб-, билобэктомия с плеврэктомией и декортикацией легкого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плевропневмонэктомия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1" w:name="sub_11267"/>
            <w:r w:rsidRPr="007009E1">
              <w:rPr>
                <w:rFonts w:ascii="Times New Roman" w:hAnsi="Times New Roman" w:cs="Times New Roman"/>
                <w:sz w:val="20"/>
                <w:szCs w:val="20"/>
              </w:rPr>
              <w:t>67.</w:t>
            </w:r>
            <w:bookmarkEnd w:id="21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Комбинированные и повторные операции на органах грудной полости, операции с искусственным кровообращением</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резекционные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коллапсохирургические операции на единственном легком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пневмонэктомия при резецированном противоположном легком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330331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a"/>
              <w:rPr>
                <w:rFonts w:ascii="Times New Roman" w:hAnsi="Times New Roman" w:cs="Times New Roman"/>
                <w:sz w:val="20"/>
                <w:szCs w:val="20"/>
              </w:rPr>
            </w:pP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повторные резекции и пневмонэктомия на стороне ранее оперированного легкого</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a"/>
              <w:rPr>
                <w:rFonts w:ascii="Times New Roman" w:hAnsi="Times New Roman" w:cs="Times New Roman"/>
                <w:sz w:val="20"/>
                <w:szCs w:val="20"/>
              </w:rPr>
            </w:pP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трансстернальная трансперикардиальная окклюзия главного бронха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a"/>
              <w:rPr>
                <w:rFonts w:ascii="Times New Roman" w:hAnsi="Times New Roman" w:cs="Times New Roman"/>
                <w:sz w:val="20"/>
                <w:szCs w:val="20"/>
              </w:rPr>
            </w:pPr>
          </w:p>
        </w:tc>
        <w:tc>
          <w:tcPr>
            <w:tcW w:w="1707" w:type="dxa"/>
          </w:tcPr>
          <w:p w:rsidR="007009E1" w:rsidRPr="007009E1" w:rsidRDefault="007009E1" w:rsidP="007009E1">
            <w:pPr>
              <w:pStyle w:val="aa"/>
              <w:rPr>
                <w:rFonts w:ascii="Times New Roman" w:hAnsi="Times New Roman" w:cs="Times New Roman"/>
                <w:sz w:val="20"/>
                <w:szCs w:val="20"/>
              </w:rPr>
            </w:pP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реампутация культи бронха трансплевральная, а также из контралатерального доступа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гнойные и некротические состояния нижних дыхательных путей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трансстернальная трансперикардиальная окклюзия главного бронха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реампутация культи бронха трансплевральная, реампутация культи бронха из контрлатерального доступа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J95.5, T98.3, D14.2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опухоли трахеи. Рецидивирующий рубцовый стеноз трахеи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повторные резекции трахеи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2" w:name="sub_11268"/>
            <w:r w:rsidRPr="007009E1">
              <w:rPr>
                <w:rFonts w:ascii="Times New Roman" w:hAnsi="Times New Roman" w:cs="Times New Roman"/>
                <w:sz w:val="20"/>
                <w:szCs w:val="20"/>
              </w:rPr>
              <w:t>68.</w:t>
            </w:r>
            <w:bookmarkEnd w:id="21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Роботассистированные операции на органах грудной полости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 А16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туберкулез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анатомическая резекция легких</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377575</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операции на пищеводе с применением робототехники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Q32, Q33, Q34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органов дыхания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роботассистированные резекции легких и пневмонэктомии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132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перикардит</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перикардэктомия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бронхоэктазия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роботассистированные анатомические резекции легких и пневмонэктомии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(пороки развития)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пищевода с одномоментной пластикой желудка, тонкой или толстой кишки с применением робототехники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Травматология и ортопедия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3" w:name="sub_11269"/>
            <w:r w:rsidRPr="007009E1">
              <w:rPr>
                <w:rFonts w:ascii="Times New Roman" w:hAnsi="Times New Roman" w:cs="Times New Roman"/>
                <w:sz w:val="20"/>
                <w:szCs w:val="20"/>
              </w:rPr>
              <w:t>69.</w:t>
            </w:r>
            <w:bookmarkEnd w:id="213"/>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В67, D16, D18, M88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343828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М42, М43, М45, М46, М48, М50, М51, М53, М92, М93, М95, Q76.2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А</w:t>
            </w:r>
            <w:r w:rsidRPr="007009E1">
              <w:rPr>
                <w:rFonts w:ascii="Times New Roman" w:hAnsi="Times New Roman" w:cs="Times New Roman"/>
                <w:sz w:val="20"/>
                <w:szCs w:val="20"/>
                <w:lang w:val="en-US"/>
              </w:rPr>
              <w:t xml:space="preserve">18.0, S12.0, S12.1, S13, S14, S19, S22.0, S22.1, S23, S24, S32.0, S32.1, S33, S34,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91,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80,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81,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82,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86,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85,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87,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96,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99, Q67, Q76.0, Q76.1, Q76.4, Q77, Q76.3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4" w:name="sub_11270"/>
            <w:r w:rsidRPr="007009E1">
              <w:rPr>
                <w:rFonts w:ascii="Times New Roman" w:hAnsi="Times New Roman" w:cs="Times New Roman"/>
                <w:sz w:val="20"/>
                <w:szCs w:val="20"/>
              </w:rPr>
              <w:t>70.</w:t>
            </w:r>
            <w:bookmarkEnd w:id="21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Реплантация конечностей и их сегментов с применением микрохирургической техники</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11.6,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13.4-</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13.6,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14.5,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14.7,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05, S48, S58, S68, S88, S98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реплантация (реваскуляризация) отчлененного сегмента верхней или нижней конечности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233004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при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 Z98.1, G80.1, G80.2, М21.0, М21.2, М21.4, М21.5, М21.9, Q68.1, Q72.5, Q72.6, Q72.8, Q72.9, Q74.2, Q74.3, Q74.8, Q77.7, Q87.3, G11.4, G12.1, G80.9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реконструктивно-пластическое хирургическое вмешательство на костях стопы, кисти, с использованием ауто-и аллотрансплантатов, имплантатов, остеозамещающих материалов, металлоконструкций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Т94.1, М95.8, М96, М21, М85, М21.7, М25.6, М84.1, М84.2, М95.8, Q65, Q68 - Q74, Q77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корригирующие остеотомии костей таза, верхних и нижних конечностей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М25.3, М91, М95.8, Q65.0, Q65.1, Q65.3, Q65.4, Q65.8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дисплазии, аномалии развития, последствия травм крупных суставов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создание оптимальных взаимоотношений в суставе путем выполнения различных вариантов остеотомии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Микрохирургическая пересадка комплексов тканей с восстановлением их кровоснабжения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Т92, Т93, Т95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5" w:name="sub_11271"/>
            <w:r w:rsidRPr="007009E1">
              <w:rPr>
                <w:rFonts w:ascii="Times New Roman" w:hAnsi="Times New Roman" w:cs="Times New Roman"/>
                <w:sz w:val="20"/>
                <w:szCs w:val="20"/>
              </w:rPr>
              <w:t>71.</w:t>
            </w:r>
            <w:bookmarkEnd w:id="21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М15, М17, М19, М24.1, М87, S83.3, S83.7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умеренное нарушение анатомии и функции крупного сустава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192742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6" w:name="sub_11272"/>
            <w:r w:rsidRPr="007009E1">
              <w:rPr>
                <w:rFonts w:ascii="Times New Roman" w:hAnsi="Times New Roman" w:cs="Times New Roman"/>
                <w:sz w:val="20"/>
                <w:szCs w:val="20"/>
              </w:rPr>
              <w:t>72.</w:t>
            </w:r>
            <w:bookmarkEnd w:id="21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М10, М15, М17, М19, М95.9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посттравматическими и послеоперационными деформациями конечности на различном уровне и в различных плоскостях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213792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М17, М19, М87, М88.8, М91.1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дисплазией сустава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М80, М10, М24.7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выраженным системным или локальным остеопорозом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М17.3, М19.8, М19.9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посттравматический деформирующий артроз сустава с вывихом или подвывихом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артролиз и управляемое восстановление длины конечности посредством применения аппаратов внешней фиксации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 Z98.1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анкилоз крупного сустава в порочном положении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М19, М95.9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посттравматическими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послеоперационными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деформациями конечности на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различном уровне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в различных плоскостях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одновременной реконструкцией биологической оси конечности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суставов конечностей у больных с системными заболеваниями соединительной ткани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М05, М06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дегенеративно-дистрофические изменения в суставе на фоне системного заболевания соединительной ткани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7" w:name="sub_11273"/>
            <w:r w:rsidRPr="007009E1">
              <w:rPr>
                <w:rFonts w:ascii="Times New Roman" w:hAnsi="Times New Roman" w:cs="Times New Roman"/>
                <w:sz w:val="20"/>
                <w:szCs w:val="20"/>
              </w:rPr>
              <w:t>73.</w:t>
            </w:r>
            <w:bookmarkEnd w:id="21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М40, М41,076, Q85, Q87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485038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8" w:name="sub_11274"/>
            <w:r w:rsidRPr="007009E1">
              <w:rPr>
                <w:rFonts w:ascii="Times New Roman" w:hAnsi="Times New Roman" w:cs="Times New Roman"/>
                <w:sz w:val="20"/>
                <w:szCs w:val="20"/>
              </w:rPr>
              <w:t>74.</w:t>
            </w:r>
            <w:bookmarkEnd w:id="21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D61, D66, D67, D68, С90, М87.0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устранением контрактуры и восстановлением биологической оси конечности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600794</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19" w:name="sub_11275"/>
            <w:r w:rsidRPr="007009E1">
              <w:rPr>
                <w:rFonts w:ascii="Times New Roman" w:hAnsi="Times New Roman" w:cs="Times New Roman"/>
                <w:sz w:val="20"/>
                <w:szCs w:val="20"/>
              </w:rPr>
              <w:t>75.</w:t>
            </w:r>
            <w:bookmarkEnd w:id="21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Реэндопротезирование суставов конечностей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Z96.6, М96.6, D61, D66, D67, D68, М87.0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износ или разрушение компонентов эндопротеза суставов конечностей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340252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перипротезные переломы с нарушением (без нарушения) стабильности компонентов эндопротеза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глубокая инфекция в области эндопротеза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рецидивирующие вывихи и разобщение компонентов эндопротеза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0" w:name="sub_11276"/>
            <w:r w:rsidRPr="007009E1">
              <w:rPr>
                <w:rFonts w:ascii="Times New Roman" w:hAnsi="Times New Roman" w:cs="Times New Roman"/>
                <w:sz w:val="20"/>
                <w:szCs w:val="20"/>
              </w:rPr>
              <w:t>76.</w:t>
            </w:r>
            <w:bookmarkEnd w:id="22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Q78.0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и деформации длинных трубчатых костей нижних конечностей у детей с незавершенным остеогенезом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599311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1" w:name="sub_11277"/>
            <w:r w:rsidRPr="007009E1">
              <w:rPr>
                <w:rFonts w:ascii="Times New Roman" w:hAnsi="Times New Roman" w:cs="Times New Roman"/>
                <w:sz w:val="20"/>
                <w:szCs w:val="20"/>
              </w:rPr>
              <w:t>77.</w:t>
            </w:r>
            <w:bookmarkEnd w:id="221"/>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М10, М15, М17, М19, М95.9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309903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М93.2, М93.8, М17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дегенеративные повреждения костно-хрящевых структур в области крупных суставов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частичное эндопротезирование сустава с использованием роботизированных систем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М17, М19, М87, М88.8, М91.1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асептический некроз кости в области крупных суставов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М80, М10, М24.7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 в сочетании с выраженным системным или локальным остеопорозом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М17.3, М19.8, М19.9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посттравматический деформирующий артроз сустава с вывихом или подвывихом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 Z98.1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анкилоз крупного сустава в порочном положении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эндопротеза под контролем роботизированных систем и стабилизация сустава за счет пластики мягких тканей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Трансплантация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2" w:name="sub_11278"/>
            <w:r w:rsidRPr="007009E1">
              <w:rPr>
                <w:rFonts w:ascii="Times New Roman" w:hAnsi="Times New Roman" w:cs="Times New Roman"/>
                <w:sz w:val="20"/>
                <w:szCs w:val="20"/>
              </w:rPr>
              <w:t>78.</w:t>
            </w:r>
            <w:bookmarkEnd w:id="22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почки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N18.0, N04, Т86.1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терминальная стадия поражения почек. Врожденный нефротический синдром. Отмирание и отторжение трансплантата почки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почки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1175070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поджелудочной железы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 Q45.0, Т86.8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панкреатодуоденального комплекса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дистального фрагмента поджелудочной железы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поджелудочной железы и почки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 N18.0, Т86.8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панкреатодуоденального комплекса и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дистального фрагмента поджелудочной железы и почки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тонкой кишки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К52.8, К63.8, К91.2, Q41, T86.8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тонкой кишки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фрагмента тонкой кишки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легких</w:t>
            </w:r>
          </w:p>
        </w:tc>
        <w:tc>
          <w:tcPr>
            <w:tcW w:w="2294"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J43.9, J44.9, J47, J84, J98.4,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84.0,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84.9, I27.0, I28.9,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легких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3" w:name="sub_11279"/>
            <w:r w:rsidRPr="007009E1">
              <w:rPr>
                <w:rFonts w:ascii="Times New Roman" w:hAnsi="Times New Roman" w:cs="Times New Roman"/>
                <w:sz w:val="20"/>
                <w:szCs w:val="20"/>
              </w:rPr>
              <w:t>79.</w:t>
            </w:r>
            <w:bookmarkEnd w:id="22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сердца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I25.3, I25.5, I42, Т86.2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аневризма сердца. Ишемическая кардиомиопатия. Кардиомиопатия. Дилатационная кардиомиопатия.</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сердца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1485023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печени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К70.3, К74.3, К74.4, К74.5, К74.6, D13.4, С22, Q44.2, Q44.5, Q44.6, Q44.7, Е80.5, Е74.0, Т86.4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правой доли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расширенной правой доли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левой доли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левого латерального сектора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ортотопическая трансплантация редуцированной печени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4" w:name="sub_11280"/>
            <w:r w:rsidRPr="007009E1">
              <w:rPr>
                <w:rFonts w:ascii="Times New Roman" w:hAnsi="Times New Roman" w:cs="Times New Roman"/>
                <w:sz w:val="20"/>
                <w:szCs w:val="20"/>
              </w:rPr>
              <w:t>80.</w:t>
            </w:r>
            <w:bookmarkEnd w:id="224"/>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сердечно-легочного комплекса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I27.0, I27.8, I27.9, Q21.8, Т86.3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первичная легочная гипертензия. Другие уточненные формы сердечно- легочной недостаточности. Сердечно- 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сердечно-легочного комплекса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2127247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5" w:name="sub_11281"/>
            <w:r w:rsidRPr="007009E1">
              <w:rPr>
                <w:rFonts w:ascii="Times New Roman" w:hAnsi="Times New Roman" w:cs="Times New Roman"/>
                <w:sz w:val="20"/>
                <w:szCs w:val="20"/>
              </w:rPr>
              <w:t>81.</w:t>
            </w:r>
            <w:bookmarkEnd w:id="225"/>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костного мозга аллогенная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С38.2, С40, С41, С47.0, С47.3, С47.4, С47.5, С47.6, С47.8, С47.9, С48.0, С49, С71.С74.0, С74.1, С74.9, С76.0, С76.1, С76.2, С76.7, С76.8, С81, С82, С83, С84, С85, С90, С91, С92, С93, С94.0, D46, D47,4, D56, D57, D58, D61, D69, D70, D71, D76, D80.5, D81, D82.0, E70.3, E76, E77, Q45, Q78.2, L90.8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4014033</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6" w:name="sub_11282"/>
            <w:r w:rsidRPr="007009E1">
              <w:rPr>
                <w:rFonts w:ascii="Times New Roman" w:hAnsi="Times New Roman" w:cs="Times New Roman"/>
                <w:sz w:val="20"/>
                <w:szCs w:val="20"/>
              </w:rPr>
              <w:t>82.</w:t>
            </w:r>
            <w:bookmarkEnd w:id="22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костного мозга аутологичная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С38.1.С38.2, С40, С41, С47.0, С47.3, С47.4, С47.5, С47.6, С47.8, С47.9, С48.0, С49, С49.5, С52, С56, С62, С64, С65, С66, С68, С71, С74.0, С74.1, С74.9, С76.0, С76.1, С76.2, С76.7, С76.8, С81, С82, С83, С84.0, С84, С85, С90, С91, С92, С93, С94.0, D46, D56, D57, D58, D61, D69, D70, D71, D47,4, D76, D80.5, D81, D82.0, E70.3, E76, E77, Q45, Q78.2, L90.8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Нефробластома. Герминогенные опухоли.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посттрансплантационный период до момента приживления и иммунологической реконституции)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2736108</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Урология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7" w:name="sub_11283"/>
            <w:r w:rsidRPr="007009E1">
              <w:rPr>
                <w:rFonts w:ascii="Times New Roman" w:hAnsi="Times New Roman" w:cs="Times New Roman"/>
                <w:sz w:val="20"/>
                <w:szCs w:val="20"/>
              </w:rPr>
              <w:t>83.</w:t>
            </w:r>
            <w:bookmarkEnd w:id="22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N32.8, N35, N40, D30.0, D30.1, D30.2, D30.3, D29.1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высокоинтенсивная фокусированная ультразвуковая абляция доброкачественных опухолей почек и мочевыделительного тракта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радиочастотная абляция доброкачественных поражений мочевыделительного тракта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плазменная абляция доброкачественных поражений мочевыделительного тракта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лазерная аблация доброкачественных поражений мочевыделительного тракта эндоскопическая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170112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имплантацией синтетических сложных и сетчатых протезов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N81, R32, N48.4, N13.7, N31.2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эндопластика устья мочеточника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искусственного сфинктера мочевого пузыря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фаллопластика с протезированием фаллопротезом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временного сакрального нейростимулятора мочевого пузыря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постоянного сакрального нейростимулятора мочевого пузыря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Рецидивные и особо сложные операции на органах мочеполовой системы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N20.2, N20.0, N13.0, N13.1, N13.2, С67, Q62.1, Q62.2, Q62.3, Q62.7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нефрэктомия с тромбэктомией из нижней полой вены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перкутанная нефролитолапоксия с эндопиелотомией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дистанционная литотрипсия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билатеральная пластика тазовых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отделов мочеточников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геминефруретерэктомия у детей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передняя тазовая экзентерация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8" w:name="sub_11284"/>
            <w:r w:rsidRPr="007009E1">
              <w:rPr>
                <w:rFonts w:ascii="Times New Roman" w:hAnsi="Times New Roman" w:cs="Times New Roman"/>
                <w:sz w:val="20"/>
                <w:szCs w:val="20"/>
              </w:rPr>
              <w:t>84.</w:t>
            </w:r>
            <w:bookmarkEnd w:id="22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использованием лапароскопической 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N28.1, Q61.0, N13.0, N13.1, N13.2, N28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прогрессивно растущая киста почки. Стриктура мочеточника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нефроуретерэктомия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лапаро- и ретроперитонеоскопическая резекция почки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233502</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 пластические опрации на наружных мужских половых органах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S38.2, S38.0, Т21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уретры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29" w:name="sub_11285"/>
            <w:r w:rsidRPr="007009E1">
              <w:rPr>
                <w:rFonts w:ascii="Times New Roman" w:hAnsi="Times New Roman" w:cs="Times New Roman"/>
                <w:sz w:val="20"/>
                <w:szCs w:val="20"/>
              </w:rPr>
              <w:t>85.</w:t>
            </w:r>
            <w:bookmarkEnd w:id="229"/>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использованием робототехники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С67, С61, С64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опухоль мочевого пузыря, опухоль предстательной железы, опухоль почки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роботассистированнная расширенная лимфаденэктомия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радикальная простатэктомия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цистэктомия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резекция почки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нефректомия при злокачественных опухолях почки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336248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 пластические операции на наружных мужских половых органах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S38.2, S38.0, Т21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фаллопластика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1 компонентного протеза полового члена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мошонки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мошонки с протезированием (односторонее/двухсторонее)</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0" w:name="sub_11286"/>
            <w:r w:rsidRPr="007009E1">
              <w:rPr>
                <w:rFonts w:ascii="Times New Roman" w:hAnsi="Times New Roman" w:cs="Times New Roman"/>
                <w:sz w:val="20"/>
                <w:szCs w:val="20"/>
              </w:rPr>
              <w:t>86.</w:t>
            </w:r>
            <w:bookmarkEnd w:id="230"/>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 пластические операции на наружных мужских половых органах</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S38.2, S38.0, Т21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травматическая ампутация наружных половых органов, размозжение наружных половых органов, ожоги мужских половых органов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3 компонентного протеза полового члена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фаллопластика и пластика мошонки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595168</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Оперативные вмешательства на органах мочеполовой системы с использованием робототехники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недержание мочи (в результате травмы спинного мозга или головного мозга, а также органов и структур таза)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роботассистированная реконструкция везико-уретрального сегмента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Оперативное вмешательство с имплантацией искусственного сфинктера мочевого пузыря</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R32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недержание мочи (в результате травмы спинного мозга или головного мозга, а также органов и структур таза)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имплантация искусственного сфинктера мочевого пузыря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Хирургия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1" w:name="sub_11287"/>
            <w:r w:rsidRPr="007009E1">
              <w:rPr>
                <w:rFonts w:ascii="Times New Roman" w:hAnsi="Times New Roman" w:cs="Times New Roman"/>
                <w:sz w:val="20"/>
                <w:szCs w:val="20"/>
              </w:rPr>
              <w:t>87.</w:t>
            </w:r>
            <w:bookmarkEnd w:id="231"/>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К86.0 - К86.8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поджелудочной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панкреатодуоденальная резекция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тотальная панкреатодуоденэктомия</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249891</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D13.4, D13.5, В67.0, К76.6, К76.8, Q26.5,I85.0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окклюзирующая операция на сосудах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гемигепатэктомия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резекция двух и более сегментов печени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реконструктивная гепатикоеюностомия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портокавальное шунтирование.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азигопортального разобщения. Трансъюгулярное внутрипеченочное портосистемное шунтирование (TIPS)</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в том числе лапароскопически ассистированные операции на прямой кишке и промежности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L05.9, K62.3, N81.6, К62.8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пресакральная киста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опущение мышц тазового дна с выпадением органов малого таза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ректопексия с пластикой тазового дна имплантатом, заднепетлевая ректопексия, шовная ректопексия, операция Делорма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a"/>
              <w:rPr>
                <w:rFonts w:ascii="Times New Roman" w:hAnsi="Times New Roman" w:cs="Times New Roman"/>
                <w:sz w:val="20"/>
                <w:szCs w:val="20"/>
              </w:rPr>
            </w:pP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недостаточность анального сфинктера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создание сфинктера из поперечно-полосатых мышц с реконструкцией запирательного аппарата прямой кишки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пищеводе, желудке</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К22.5, К22.2, К22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приобретенный дивертикул пищевода, ахалазия кардиальной части пищевода, рубцовые стриктуры пищевода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иссечение дивертикула пищевода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пищевода эозофагокардиомиотомия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экстирпация пищевода с пластикой, в том числе лапароскопическая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2" w:name="sub_11288"/>
            <w:r w:rsidRPr="007009E1">
              <w:rPr>
                <w:rFonts w:ascii="Times New Roman" w:hAnsi="Times New Roman" w:cs="Times New Roman"/>
                <w:sz w:val="20"/>
                <w:szCs w:val="20"/>
              </w:rPr>
              <w:t>88.</w:t>
            </w:r>
            <w:bookmarkEnd w:id="232"/>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D12.4, D12.6, D13.1, D13.2, D13.3, D13.4, D13.5, K76.8, D18.0, D20, D35.0, D73.4, К21, К25, К26, К59.0, К59.3, К63.2, К62.3, К86.0 -К86.8, Е24, Е26.0, Е27.5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органосохраняющие операции с применением робототехники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314347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3" w:name="sub_11289"/>
            <w:r w:rsidRPr="007009E1">
              <w:rPr>
                <w:rFonts w:ascii="Times New Roman" w:hAnsi="Times New Roman" w:cs="Times New Roman"/>
                <w:sz w:val="20"/>
                <w:szCs w:val="20"/>
              </w:rPr>
              <w:t>89.</w:t>
            </w:r>
            <w:bookmarkEnd w:id="233"/>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Аутологичные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по удлинению тонкой кишки у детей</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К90.8, К90.9, К91.2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последовательная поперечная энтеропластика (STEP)</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1073849</w:t>
            </w: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Челюстно-лицевая хирургия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4" w:name="sub_11290"/>
            <w:r w:rsidRPr="007009E1">
              <w:rPr>
                <w:rFonts w:ascii="Times New Roman" w:hAnsi="Times New Roman" w:cs="Times New Roman"/>
                <w:sz w:val="20"/>
                <w:szCs w:val="20"/>
              </w:rPr>
              <w:t>90.</w:t>
            </w:r>
            <w:bookmarkEnd w:id="234"/>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при врожденных пороках развития черепно-челюстно-лицевой области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Q36.0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полная двухсторонняя расщелина верхней губы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реконструктивная хейлоринопластика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209760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Q35, Q37.0, Q37.1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врожденная одно- или двусторонняя расщелина неба и альвеолярного отростка верхней челюсти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Гипертелоризм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Краниосиностозы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Q75.4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челюстно-лицевой дизостоз</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Q30.2, Q30, М96, М95.0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обширный или субтотальный дефект костно-хрящевого отдела наружного носа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ринопластика, в том числе с применением хрящевых трансплантатов, имплантационных материалов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при обширном дефекте носа лоскутом на ножке из прилегающих участков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S08.8, S08.9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тотальный дефект, травматическая ампутация носа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ринопластика лоскутом со лба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ринопластика с использованием стебельчатого лоскута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замещение обширного дефекта носа с помощью сложного экзопротеза на имплантатах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ринопластика с использованием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S08.1, Q16.0, Q16.1</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врожденное отсутствие, травматическая ампутация ушной раковины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пластика при тотальном дефекте уха с помощью сложного экзопротеза с опорой на внутрикостные имплантаты</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L90.5, Т95.0, Т95.8, Т95.9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послеожоговая рубцовая контрактура лица и шеи (II и III степени)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Т90.9, Т90.8, М96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обширный дефект мягких тканей нижней зоны лица (2 и более анатомические области)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L91, L90.5, Q18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T90.9, T90.8, M96</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посттравматический дефект и рубцовая деформация волосистой части головы, мягких тканей лица и шеи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по устранению обширных дефектов костей свода черепа, лицевого скелета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Т90.1, Т90.2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посттравматический дефект костей черепа и верхней зоны лица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лобной кости с помощью металлоконструкций, силиконового имплантата или аллогенных материалов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Т90.2 - Т90.4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посттравматическая деформация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скуло-носо-лобно-орбитального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S05, Н05.3, Н05.4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посттравматическая деформация глазницы с энофтальмом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 использованием компьютерных технологий при планировании и прогнозировании лечения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Н05.2, S05, H05.3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деформация глазницы с экзофтальмом</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K08.0, K08.1, K08.2, K08.9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дефект (выраженная атрофия) альвеолярного отростка верхней (нижней) челюсти в пределах 3 - 4 и более зубов</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K07.0, K07.1, K07.2, К07.3, К07.4, К07.8, К07.9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аномалия и приобретенная деформация верхней и (или) нижней челюсти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ортогнатическая операция путем остеотомии верхней и (или) нижней челюсти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Т90.0, Т90.1, Т90.2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послеоперационный (посттравматический) обширный дефект и (или) деформация челюстей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костная пластика челюсти с применением различных трансплантатов, имплатационных материалов и (или) дистракционного аппарата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при комбинированном дефекте челюсти с помощью реваскуляризированного аутотрансплантата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сложное зубочелюстное протезирование с опорой на имплантаты</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сложное челюстно-лицевое протезирование и эктопротезирование, в том числе с опорой на имплантатах</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М24.6, М24.5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анкилоз (анкилозирующие поражения) височно-нижнечелюстного сустава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сустава с использованием эндопротезирования</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деформирующий артроз</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височно-нижнечелюстного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сустава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эндоскопические и артроскопические операции по удалению, замещению внутрисуставного диска и связочного аппарата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реконструкция сустава с использованием эндопротезирования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реконструктивно-пластическая операция с использованием ортотопических трансплантатов и имплантатов</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G51, G51.9, G51.0, G51.8, T90.3, G52.8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парез и паралич мимической мускулатуры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мионевропластика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кросспластика лицевого нерва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невропластика с применением микрохирургической техники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G52.3, S04.8, Т90.3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паралич мускулатуры языка</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ревизия и невропластика подъязычного нерва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5" w:name="sub_11291"/>
            <w:r w:rsidRPr="007009E1">
              <w:rPr>
                <w:rFonts w:ascii="Times New Roman" w:hAnsi="Times New Roman" w:cs="Times New Roman"/>
                <w:sz w:val="20"/>
                <w:szCs w:val="20"/>
              </w:rPr>
              <w:t>91.</w:t>
            </w:r>
            <w:bookmarkEnd w:id="235"/>
          </w:p>
        </w:tc>
        <w:tc>
          <w:tcPr>
            <w:tcW w:w="2837"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D11.0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доброкачественное новообразование околоушной слюнной железы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субтотальная резекция околоушной слюнной железы с сохранением ветвей лицевого нерва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310637</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D11.9</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околоушной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слюнной железы с</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распространением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 прилегающие области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паротидэктомия с пластическим замещением резецированного отрезка лицевого нерва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D10, D10.3</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обширное опухолевое поражение мягких тканей различных зон лица и шеи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опухолевого поражения с одномоментным пластическим устранением раневого дефекта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 Q27.3, Q27.9, Q85.0</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обширная (2 и более анатомические области) сосудистая мальформация, опухоль или диспластическое образование лица и шеи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нижней челюсти в пределах не менее 3-4 зубов и (или) ее ветви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D16.4</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верхней челюсти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одномоментным замещением дефекта верхней челюсти сложным протезом</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vMerge/>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D16.4, D16.5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новообразование верхней (нижней) челюсти с распространением в прилегающие области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16196" w:type="dxa"/>
            <w:gridSpan w:val="7"/>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Эндокринология</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6" w:name="sub_11292"/>
            <w:r w:rsidRPr="007009E1">
              <w:rPr>
                <w:rFonts w:ascii="Times New Roman" w:hAnsi="Times New Roman" w:cs="Times New Roman"/>
                <w:sz w:val="20"/>
                <w:szCs w:val="20"/>
              </w:rPr>
              <w:t>92.</w:t>
            </w:r>
            <w:bookmarkEnd w:id="236"/>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Е10.5, Е11.5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и 2 типа с критической ишемией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423250</w:t>
            </w: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7" w:name="sub_11293"/>
            <w:r w:rsidRPr="007009E1">
              <w:rPr>
                <w:rFonts w:ascii="Times New Roman" w:hAnsi="Times New Roman" w:cs="Times New Roman"/>
                <w:sz w:val="20"/>
                <w:szCs w:val="20"/>
              </w:rPr>
              <w:t>93.</w:t>
            </w:r>
            <w:bookmarkEnd w:id="237"/>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Е10.6, Е10.7, Е11.6, Е11.7, Е13.6, Е 13.7, Е14.6, Е14.7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терапевтическое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включая хирургическое и (или) лазерное лечение, диабетической ретинопатии</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116326</w:t>
            </w: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Е10.4, Е10.5 Е11.4, Е11.5, Е13.4, Е13.5, Е14.4, Е14.5</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1 и 2 типа с неврологическими симптомами, нарушениями периферического кровообращения и множественными</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осложнениями. Нейропатическая форма синдрома диабетической стопы. Нейроишемическая форма синдрома диабетической стопы</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синдрома диабетической стопы, включая пластическую реконструкцию</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тяжелых форм тиреотоксикоза, гиперпаратиреоза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Е21.0, Е21.1, Е35.8, D35.8</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rPr>
                <w:rFonts w:ascii="Times New Roman" w:hAnsi="Times New Roman" w:cs="Times New Roman"/>
                <w:sz w:val="20"/>
                <w:szCs w:val="20"/>
              </w:rPr>
            </w:pPr>
          </w:p>
        </w:tc>
        <w:tc>
          <w:tcPr>
            <w:tcW w:w="2837" w:type="dxa"/>
          </w:tcPr>
          <w:p w:rsidR="007009E1" w:rsidRPr="007009E1" w:rsidRDefault="007009E1" w:rsidP="007009E1">
            <w:pPr>
              <w:pStyle w:val="aa"/>
              <w:rPr>
                <w:rFonts w:ascii="Times New Roman" w:hAnsi="Times New Roman" w:cs="Times New Roman"/>
                <w:sz w:val="20"/>
                <w:szCs w:val="20"/>
              </w:rPr>
            </w:pP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Е05.0, Е05.2</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983" w:type="dxa"/>
          </w:tcPr>
          <w:p w:rsidR="007009E1" w:rsidRPr="007009E1" w:rsidRDefault="007009E1" w:rsidP="007009E1">
            <w:pPr>
              <w:pStyle w:val="aa"/>
              <w:rPr>
                <w:rFonts w:ascii="Times New Roman" w:hAnsi="Times New Roman" w:cs="Times New Roman"/>
                <w:sz w:val="20"/>
                <w:szCs w:val="20"/>
              </w:rPr>
            </w:pPr>
          </w:p>
        </w:tc>
      </w:tr>
      <w:tr w:rsidR="007009E1" w:rsidRPr="007009E1" w:rsidTr="00B30C8B">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38" w:name="sub_11294"/>
            <w:r w:rsidRPr="007009E1">
              <w:rPr>
                <w:rFonts w:ascii="Times New Roman" w:hAnsi="Times New Roman" w:cs="Times New Roman"/>
                <w:sz w:val="20"/>
                <w:szCs w:val="20"/>
              </w:rPr>
              <w:t>94.</w:t>
            </w:r>
            <w:bookmarkEnd w:id="238"/>
          </w:p>
        </w:tc>
        <w:tc>
          <w:tcPr>
            <w:tcW w:w="283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Гастроинтестинальные комбинированные рестриктивно-шунтирующие операции при сахарном диабете 2 типа</w:t>
            </w:r>
          </w:p>
        </w:tc>
        <w:tc>
          <w:tcPr>
            <w:tcW w:w="229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Е11.6, Е11.7</w:t>
            </w:r>
          </w:p>
        </w:tc>
        <w:tc>
          <w:tcPr>
            <w:tcW w:w="28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2 типа с морбидным ожирением, с индексом массы тела равным и более 40 кг/м</w:t>
            </w:r>
            <w:r w:rsidRPr="007009E1">
              <w:rPr>
                <w:rFonts w:ascii="Times New Roman" w:hAnsi="Times New Roman" w:cs="Times New Roman"/>
                <w:sz w:val="20"/>
                <w:szCs w:val="20"/>
                <w:vertAlign w:val="superscript"/>
              </w:rPr>
              <w:t> 2</w:t>
            </w:r>
          </w:p>
        </w:tc>
        <w:tc>
          <w:tcPr>
            <w:tcW w:w="1707"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51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гастрошунтирование, в том числе мини-гастрошунтирование с наложением одного желудочно-кишечного анастомоза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билиопанкреотическое шунтирование, в том числе с наложением дуодено-илеоанастомоза</w:t>
            </w:r>
          </w:p>
        </w:tc>
        <w:tc>
          <w:tcPr>
            <w:tcW w:w="98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303574</w:t>
            </w:r>
          </w:p>
        </w:tc>
      </w:tr>
    </w:tbl>
    <w:p w:rsidR="007009E1" w:rsidRPr="008B19BA" w:rsidRDefault="007009E1" w:rsidP="008B19BA">
      <w:pPr>
        <w:pStyle w:val="ae"/>
        <w:ind w:firstLine="142"/>
        <w:rPr>
          <w:rFonts w:ascii="Times New Roman" w:hAnsi="Times New Roman" w:cs="Times New Roman"/>
          <w:sz w:val="16"/>
          <w:szCs w:val="16"/>
        </w:rPr>
      </w:pPr>
      <w:bookmarkStart w:id="239" w:name="sub_112111"/>
      <w:r w:rsidRPr="008B19BA">
        <w:rPr>
          <w:rFonts w:ascii="Times New Roman" w:hAnsi="Times New Roman" w:cs="Times New Roman"/>
          <w:sz w:val="16"/>
          <w:szCs w:val="16"/>
          <w:vertAlign w:val="superscript"/>
        </w:rPr>
        <w:t>1</w:t>
      </w:r>
      <w:r w:rsidRPr="008B19BA">
        <w:rPr>
          <w:rFonts w:ascii="Times New Roman" w:hAnsi="Times New Roman" w:cs="Times New Roman"/>
          <w:sz w:val="16"/>
          <w:szCs w:val="16"/>
        </w:rPr>
        <w:t xml:space="preserve"> Высокотехнологичная медицинская помощь.</w:t>
      </w:r>
    </w:p>
    <w:p w:rsidR="007009E1" w:rsidRPr="008B19BA" w:rsidRDefault="007009E1" w:rsidP="008B19BA">
      <w:pPr>
        <w:pStyle w:val="ae"/>
        <w:ind w:firstLine="142"/>
        <w:rPr>
          <w:rFonts w:ascii="Times New Roman" w:hAnsi="Times New Roman" w:cs="Times New Roman"/>
          <w:sz w:val="16"/>
          <w:szCs w:val="16"/>
        </w:rPr>
      </w:pPr>
      <w:bookmarkStart w:id="240" w:name="sub_112222"/>
      <w:bookmarkEnd w:id="239"/>
      <w:r w:rsidRPr="008B19BA">
        <w:rPr>
          <w:rFonts w:ascii="Times New Roman" w:hAnsi="Times New Roman" w:cs="Times New Roman"/>
          <w:sz w:val="16"/>
          <w:szCs w:val="16"/>
          <w:vertAlign w:val="superscript"/>
        </w:rPr>
        <w:t>2</w:t>
      </w:r>
      <w:r w:rsidRPr="008B19BA">
        <w:rPr>
          <w:rFonts w:ascii="Times New Roman" w:hAnsi="Times New Roman" w:cs="Times New Roman"/>
          <w:sz w:val="16"/>
          <w:szCs w:val="16"/>
        </w:rPr>
        <w:t xml:space="preserve"> </w:t>
      </w:r>
      <w:hyperlink r:id="rId104" w:history="1">
        <w:r w:rsidRPr="008B19BA">
          <w:rPr>
            <w:rStyle w:val="a4"/>
            <w:rFonts w:ascii="Times New Roman" w:hAnsi="Times New Roman"/>
            <w:sz w:val="16"/>
            <w:szCs w:val="16"/>
          </w:rPr>
          <w:t>Международная статистическая классификация</w:t>
        </w:r>
      </w:hyperlink>
      <w:r w:rsidRPr="008B19BA">
        <w:rPr>
          <w:rFonts w:ascii="Times New Roman" w:hAnsi="Times New Roman" w:cs="Times New Roman"/>
          <w:sz w:val="16"/>
          <w:szCs w:val="16"/>
        </w:rPr>
        <w:t xml:space="preserve"> болезней и проблем, связанных со здоровьем (10-й пересмотр).</w:t>
      </w:r>
    </w:p>
    <w:p w:rsidR="007009E1" w:rsidRPr="008B19BA" w:rsidRDefault="007009E1" w:rsidP="008B19BA">
      <w:pPr>
        <w:pStyle w:val="ae"/>
        <w:ind w:firstLine="142"/>
        <w:rPr>
          <w:rFonts w:ascii="Times New Roman" w:hAnsi="Times New Roman" w:cs="Times New Roman"/>
          <w:sz w:val="16"/>
          <w:szCs w:val="16"/>
        </w:rPr>
      </w:pPr>
      <w:bookmarkStart w:id="241" w:name="sub_112333"/>
      <w:bookmarkEnd w:id="240"/>
      <w:r w:rsidRPr="008B19BA">
        <w:rPr>
          <w:rFonts w:ascii="Times New Roman" w:hAnsi="Times New Roman" w:cs="Times New Roman"/>
          <w:sz w:val="16"/>
          <w:szCs w:val="16"/>
          <w:vertAlign w:val="superscript"/>
        </w:rPr>
        <w:t>3</w:t>
      </w:r>
      <w:r w:rsidRPr="008B19BA">
        <w:rPr>
          <w:rFonts w:ascii="Times New Roman" w:hAnsi="Times New Roman" w:cs="Times New Roman"/>
          <w:sz w:val="16"/>
          <w:szCs w:val="16"/>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5" w:history="1">
        <w:r w:rsidRPr="008B19BA">
          <w:rPr>
            <w:rStyle w:val="a4"/>
            <w:rFonts w:ascii="Times New Roman" w:hAnsi="Times New Roman"/>
            <w:sz w:val="16"/>
            <w:szCs w:val="16"/>
          </w:rPr>
          <w:t>районных коэффициентов</w:t>
        </w:r>
      </w:hyperlink>
      <w:r w:rsidRPr="008B19BA">
        <w:rPr>
          <w:rFonts w:ascii="Times New Roman" w:hAnsi="Times New Roman" w:cs="Times New Roman"/>
          <w:sz w:val="16"/>
          <w:szCs w:val="16"/>
        </w:rP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41"/>
    <w:p w:rsidR="007009E1" w:rsidRPr="008B19BA" w:rsidRDefault="007009E1" w:rsidP="008B19BA">
      <w:pPr>
        <w:pStyle w:val="ab"/>
        <w:ind w:firstLine="142"/>
        <w:rPr>
          <w:rFonts w:ascii="Times New Roman" w:hAnsi="Times New Roman" w:cs="Times New Roman"/>
          <w:sz w:val="16"/>
          <w:szCs w:val="16"/>
        </w:rPr>
      </w:pPr>
      <w:r w:rsidRPr="008B19BA">
        <w:rPr>
          <w:rFonts w:ascii="Times New Roman" w:hAnsi="Times New Roman" w:cs="Times New Roman"/>
          <w:sz w:val="16"/>
          <w:szCs w:val="16"/>
        </w:rPr>
        <w:t>──────────────────────────────</w:t>
      </w:r>
    </w:p>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bookmarkStart w:id="242" w:name="sub_11300"/>
      <w:r w:rsidRPr="007009E1">
        <w:rPr>
          <w:rFonts w:ascii="Times New Roman" w:hAnsi="Times New Roman" w:cs="Times New Roman"/>
          <w:sz w:val="20"/>
          <w:szCs w:val="20"/>
        </w:rP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3828"/>
        <w:gridCol w:w="3402"/>
        <w:gridCol w:w="2976"/>
        <w:gridCol w:w="1704"/>
        <w:gridCol w:w="2973"/>
        <w:gridCol w:w="851"/>
      </w:tblGrid>
      <w:tr w:rsidR="007009E1" w:rsidRPr="007009E1" w:rsidTr="006618FF">
        <w:tblPrEx>
          <w:tblCellMar>
            <w:top w:w="0" w:type="dxa"/>
            <w:bottom w:w="0" w:type="dxa"/>
          </w:tblCellMar>
        </w:tblPrEx>
        <w:tc>
          <w:tcPr>
            <w:tcW w:w="464" w:type="dxa"/>
          </w:tcPr>
          <w:bookmarkEnd w:id="242"/>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N группы</w:t>
            </w:r>
          </w:p>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ВМП</w:t>
            </w:r>
            <w:r w:rsidRPr="007009E1">
              <w:rPr>
                <w:rFonts w:ascii="Times New Roman" w:hAnsi="Times New Roman" w:cs="Times New Roman"/>
                <w:sz w:val="20"/>
                <w:szCs w:val="20"/>
                <w:vertAlign w:val="superscript"/>
              </w:rPr>
              <w:t> </w:t>
            </w:r>
            <w:hyperlink w:anchor="sub_113111" w:history="1">
              <w:r w:rsidRPr="007009E1">
                <w:rPr>
                  <w:rStyle w:val="a4"/>
                  <w:rFonts w:ascii="Times New Roman" w:hAnsi="Times New Roman"/>
                  <w:sz w:val="20"/>
                  <w:szCs w:val="20"/>
                  <w:vertAlign w:val="superscript"/>
                </w:rPr>
                <w:t>1</w:t>
              </w:r>
            </w:hyperlink>
          </w:p>
        </w:tc>
        <w:tc>
          <w:tcPr>
            <w:tcW w:w="382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Наименование вида высокотехнологичной медицинской помощи</w:t>
            </w:r>
          </w:p>
        </w:tc>
        <w:tc>
          <w:tcPr>
            <w:tcW w:w="340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 xml:space="preserve">Коды по </w:t>
            </w:r>
            <w:hyperlink r:id="rId106" w:history="1">
              <w:r w:rsidRPr="007009E1">
                <w:rPr>
                  <w:rStyle w:val="a4"/>
                  <w:rFonts w:ascii="Times New Roman" w:hAnsi="Times New Roman"/>
                  <w:sz w:val="20"/>
                  <w:szCs w:val="20"/>
                </w:rPr>
                <w:t>МКБ-10</w:t>
              </w:r>
            </w:hyperlink>
            <w:r w:rsidRPr="007009E1">
              <w:rPr>
                <w:rFonts w:ascii="Times New Roman" w:hAnsi="Times New Roman" w:cs="Times New Roman"/>
                <w:sz w:val="20"/>
                <w:szCs w:val="20"/>
                <w:vertAlign w:val="superscript"/>
              </w:rPr>
              <w:t> </w:t>
            </w:r>
            <w:hyperlink w:anchor="sub_113222" w:history="1">
              <w:r w:rsidRPr="007009E1">
                <w:rPr>
                  <w:rStyle w:val="a4"/>
                  <w:rFonts w:ascii="Times New Roman" w:hAnsi="Times New Roman"/>
                  <w:sz w:val="20"/>
                  <w:szCs w:val="20"/>
                  <w:vertAlign w:val="superscript"/>
                </w:rPr>
                <w:t>2</w:t>
              </w:r>
            </w:hyperlink>
          </w:p>
        </w:tc>
        <w:tc>
          <w:tcPr>
            <w:tcW w:w="29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Модель пациента</w:t>
            </w:r>
          </w:p>
        </w:tc>
        <w:tc>
          <w:tcPr>
            <w:tcW w:w="170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Вид лечения</w:t>
            </w:r>
          </w:p>
        </w:tc>
        <w:tc>
          <w:tcPr>
            <w:tcW w:w="297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Метод лечения</w:t>
            </w:r>
          </w:p>
        </w:tc>
        <w:tc>
          <w:tcPr>
            <w:tcW w:w="851" w:type="dxa"/>
          </w:tcPr>
          <w:p w:rsidR="007009E1" w:rsidRPr="007009E1" w:rsidRDefault="007009E1" w:rsidP="00ED7BD3">
            <w:pPr>
              <w:pStyle w:val="aa"/>
              <w:jc w:val="center"/>
              <w:rPr>
                <w:rFonts w:ascii="Times New Roman" w:hAnsi="Times New Roman" w:cs="Times New Roman"/>
                <w:sz w:val="20"/>
                <w:szCs w:val="20"/>
              </w:rPr>
            </w:pPr>
            <w:r w:rsidRPr="007009E1">
              <w:rPr>
                <w:rFonts w:ascii="Times New Roman" w:hAnsi="Times New Roman" w:cs="Times New Roman"/>
                <w:sz w:val="20"/>
                <w:szCs w:val="20"/>
              </w:rPr>
              <w:t>Норматив фин</w:t>
            </w:r>
            <w:r w:rsidR="00ED7BD3">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ED7BD3">
              <w:rPr>
                <w:rFonts w:ascii="Times New Roman" w:hAnsi="Times New Roman" w:cs="Times New Roman"/>
                <w:sz w:val="20"/>
                <w:szCs w:val="20"/>
              </w:rPr>
              <w:t>.</w:t>
            </w:r>
            <w:r w:rsidRPr="007009E1">
              <w:rPr>
                <w:rFonts w:ascii="Times New Roman" w:hAnsi="Times New Roman" w:cs="Times New Roman"/>
                <w:sz w:val="20"/>
                <w:szCs w:val="20"/>
              </w:rPr>
              <w:t xml:space="preserve"> объема</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3" w:name="sub_11301"/>
            <w:r w:rsidRPr="007009E1">
              <w:rPr>
                <w:rFonts w:ascii="Times New Roman" w:hAnsi="Times New Roman" w:cs="Times New Roman"/>
                <w:sz w:val="20"/>
                <w:szCs w:val="20"/>
              </w:rPr>
              <w:t>1.</w:t>
            </w:r>
            <w:bookmarkEnd w:id="243"/>
          </w:p>
        </w:tc>
        <w:tc>
          <w:tcPr>
            <w:tcW w:w="3828" w:type="dxa"/>
          </w:tcPr>
          <w:p w:rsidR="007009E1" w:rsidRPr="007009E1" w:rsidRDefault="007009E1" w:rsidP="00ED7BD3">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восходящего отдела, дуги, нисходящего грудного и брюшного отделов аорты с реимплантацией</w:t>
            </w:r>
            <w:r w:rsidR="00ED7BD3">
              <w:rPr>
                <w:rFonts w:ascii="Times New Roman" w:hAnsi="Times New Roman" w:cs="Times New Roman"/>
                <w:sz w:val="20"/>
                <w:szCs w:val="20"/>
              </w:rPr>
              <w:t xml:space="preserve"> </w:t>
            </w:r>
            <w:r w:rsidRPr="007009E1">
              <w:rPr>
                <w:rFonts w:ascii="Times New Roman" w:hAnsi="Times New Roman" w:cs="Times New Roman"/>
                <w:sz w:val="20"/>
                <w:szCs w:val="20"/>
              </w:rPr>
              <w:t>брахиоцефальных, спинальных и висцеральных ветвей в протез и других сочетанных вмешательствах</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I71.1, I71.2, I71.5, I71.6</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одномоментная замена всей аорты</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4129643</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4" w:name="sub_11302"/>
            <w:r w:rsidRPr="007009E1">
              <w:rPr>
                <w:rFonts w:ascii="Times New Roman" w:hAnsi="Times New Roman" w:cs="Times New Roman"/>
                <w:sz w:val="20"/>
                <w:szCs w:val="20"/>
              </w:rPr>
              <w:t>2.</w:t>
            </w:r>
            <w:bookmarkEnd w:id="244"/>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I71.1, I71.2, I71.5, I71.6</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3205528</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5" w:name="sub_11303"/>
            <w:r w:rsidRPr="007009E1">
              <w:rPr>
                <w:rFonts w:ascii="Times New Roman" w:hAnsi="Times New Roman" w:cs="Times New Roman"/>
                <w:sz w:val="20"/>
                <w:szCs w:val="20"/>
              </w:rPr>
              <w:t>3.</w:t>
            </w:r>
            <w:bookmarkEnd w:id="245"/>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I71.1, I71.2</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дуги аорты с реконструкцией всех брахиоцефальных ветвей</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2450083</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6" w:name="sub_11304"/>
            <w:r w:rsidRPr="007009E1">
              <w:rPr>
                <w:rFonts w:ascii="Times New Roman" w:hAnsi="Times New Roman" w:cs="Times New Roman"/>
                <w:sz w:val="20"/>
                <w:szCs w:val="20"/>
              </w:rPr>
              <w:t>4.</w:t>
            </w:r>
            <w:bookmarkEnd w:id="246"/>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I71.1, I71.2, I35.0, I35.1, I35.2, I35.8</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 -аневризма или расслоение восходящего отдела и (или) дуги аорты в сочетании или без поражения клапанного аппарата сердца</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малоинвазивная хирургия грудной аорты</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2475919</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7" w:name="sub_11305"/>
            <w:r w:rsidRPr="007009E1">
              <w:rPr>
                <w:rFonts w:ascii="Times New Roman" w:hAnsi="Times New Roman" w:cs="Times New Roman"/>
                <w:sz w:val="20"/>
                <w:szCs w:val="20"/>
              </w:rPr>
              <w:t>5.</w:t>
            </w:r>
            <w:bookmarkEnd w:id="247"/>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коррекция заболеваний аорты и магистральных артерий</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I71.1, I71.2, I71.5, I71.6, I71.8, I71.9</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протезирование аорты с сохранением кровотока по ветвям дуги аорты путем создания фенестраций</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1574111</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8" w:name="sub_11306"/>
            <w:r w:rsidRPr="007009E1">
              <w:rPr>
                <w:rFonts w:ascii="Times New Roman" w:hAnsi="Times New Roman" w:cs="Times New Roman"/>
                <w:sz w:val="20"/>
                <w:szCs w:val="20"/>
              </w:rPr>
              <w:t>6.</w:t>
            </w:r>
            <w:bookmarkEnd w:id="248"/>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Эндоваскулярная коррекция заболеваний аорты и магистральных артерий</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I71.0, I71.3, I71.4, I71.5, I71.6, I71.8, I71.9</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и приобретенные заболевания аорты и магистральных артерий</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3242579</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49" w:name="sub_11307"/>
            <w:r w:rsidRPr="007009E1">
              <w:rPr>
                <w:rFonts w:ascii="Times New Roman" w:hAnsi="Times New Roman" w:cs="Times New Roman"/>
                <w:sz w:val="20"/>
                <w:szCs w:val="20"/>
              </w:rPr>
              <w:t>7</w:t>
            </w:r>
            <w:bookmarkEnd w:id="249"/>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Эндоваскулярное лечение врожденных, ревматических и неревматических пороков клапанов сердца, опухолей сердца</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I05.1, I34.0, I34.1, I34.8, I50.1</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поражение клапанного аппарата сердца различного генеза (врожденные, приобретенные пороки сердца, опухоли сердца)</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транскатетерная реконструкция митрального клапана сердца по типу "край-в-край"</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3753856</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50" w:name="sub_11308"/>
            <w:r w:rsidRPr="007009E1">
              <w:rPr>
                <w:rFonts w:ascii="Times New Roman" w:hAnsi="Times New Roman" w:cs="Times New Roman"/>
                <w:sz w:val="20"/>
                <w:szCs w:val="20"/>
              </w:rPr>
              <w:t>8.</w:t>
            </w:r>
            <w:bookmarkEnd w:id="250"/>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340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E10.2; N18.0; N04; T86.1; Q45.0; Т86.8; J43.9; J44.9; J47; J84; J98.4; Е84.0; Е84.9; 127.0; 128.9; Т86.8; 125.3; 125.5; 142; Т86.2; К70.3; К74.3; К74.4; К74.5; К74.6; D13.4; С22; Q44.2; 44.5; Q44.6; 44.7; Е80.5; Е74.0; Т86.4; 127.0; 127.8; 127.9; Q21.8; Т86.3.</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терминальная недостаточность / прогрессивное ухудшение функции более одного органа в исходе хронических заболеваний резистентных к другим методам лечения</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комплекса органов в различных сочетаниях</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4216349</w:t>
            </w:r>
          </w:p>
        </w:tc>
      </w:tr>
      <w:tr w:rsidR="007009E1" w:rsidRPr="007009E1" w:rsidTr="006618FF">
        <w:tblPrEx>
          <w:tblCellMar>
            <w:top w:w="0" w:type="dxa"/>
            <w:bottom w:w="0" w:type="dxa"/>
          </w:tblCellMar>
        </w:tblPrEx>
        <w:tc>
          <w:tcPr>
            <w:tcW w:w="464" w:type="dxa"/>
          </w:tcPr>
          <w:p w:rsidR="007009E1" w:rsidRPr="007009E1" w:rsidRDefault="007009E1" w:rsidP="007009E1">
            <w:pPr>
              <w:pStyle w:val="aa"/>
              <w:jc w:val="center"/>
              <w:rPr>
                <w:rFonts w:ascii="Times New Roman" w:hAnsi="Times New Roman" w:cs="Times New Roman"/>
                <w:sz w:val="20"/>
                <w:szCs w:val="20"/>
              </w:rPr>
            </w:pPr>
            <w:bookmarkStart w:id="251" w:name="sub_11309"/>
            <w:r w:rsidRPr="007009E1">
              <w:rPr>
                <w:rFonts w:ascii="Times New Roman" w:hAnsi="Times New Roman" w:cs="Times New Roman"/>
                <w:sz w:val="20"/>
                <w:szCs w:val="20"/>
              </w:rPr>
              <w:t>9.</w:t>
            </w:r>
            <w:bookmarkEnd w:id="251"/>
          </w:p>
        </w:tc>
        <w:tc>
          <w:tcPr>
            <w:tcW w:w="382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3402"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J43.9; J44.9; J47; J84; J98.4; J99.1;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84.0;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84.9; I27.0; I27.8; I27.9; I28.9;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86.8.</w:t>
            </w:r>
          </w:p>
        </w:tc>
        <w:tc>
          <w:tcPr>
            <w:tcW w:w="29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704"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хирургическое лечение</w:t>
            </w:r>
          </w:p>
        </w:tc>
        <w:tc>
          <w:tcPr>
            <w:tcW w:w="297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трансплантация легких с использованием перфузионных технологий</w:t>
            </w:r>
          </w:p>
        </w:tc>
        <w:tc>
          <w:tcPr>
            <w:tcW w:w="851"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8299780</w:t>
            </w:r>
          </w:p>
        </w:tc>
      </w:tr>
    </w:tbl>
    <w:p w:rsidR="007009E1" w:rsidRPr="00ED7BD3" w:rsidRDefault="007009E1" w:rsidP="00ED7BD3">
      <w:pPr>
        <w:pStyle w:val="ae"/>
        <w:ind w:firstLine="142"/>
        <w:rPr>
          <w:rFonts w:ascii="Times New Roman" w:hAnsi="Times New Roman" w:cs="Times New Roman"/>
          <w:sz w:val="16"/>
          <w:szCs w:val="16"/>
        </w:rPr>
      </w:pPr>
      <w:bookmarkStart w:id="252" w:name="sub_113111"/>
      <w:r w:rsidRPr="00ED7BD3">
        <w:rPr>
          <w:rFonts w:ascii="Times New Roman" w:hAnsi="Times New Roman" w:cs="Times New Roman"/>
          <w:sz w:val="16"/>
          <w:szCs w:val="16"/>
          <w:vertAlign w:val="superscript"/>
        </w:rPr>
        <w:t>1</w:t>
      </w:r>
      <w:r w:rsidRPr="00ED7BD3">
        <w:rPr>
          <w:rFonts w:ascii="Times New Roman" w:hAnsi="Times New Roman" w:cs="Times New Roman"/>
          <w:sz w:val="16"/>
          <w:szCs w:val="16"/>
        </w:rPr>
        <w:t xml:space="preserve"> Высокотехнологичная медицинская помощь.</w:t>
      </w:r>
    </w:p>
    <w:p w:rsidR="007009E1" w:rsidRPr="00ED7BD3" w:rsidRDefault="007009E1" w:rsidP="00ED7BD3">
      <w:pPr>
        <w:pStyle w:val="ae"/>
        <w:ind w:firstLine="142"/>
        <w:rPr>
          <w:rFonts w:ascii="Times New Roman" w:hAnsi="Times New Roman" w:cs="Times New Roman"/>
          <w:sz w:val="16"/>
          <w:szCs w:val="16"/>
        </w:rPr>
      </w:pPr>
      <w:bookmarkStart w:id="253" w:name="sub_113222"/>
      <w:bookmarkEnd w:id="252"/>
      <w:r w:rsidRPr="00ED7BD3">
        <w:rPr>
          <w:rFonts w:ascii="Times New Roman" w:hAnsi="Times New Roman" w:cs="Times New Roman"/>
          <w:sz w:val="16"/>
          <w:szCs w:val="16"/>
          <w:vertAlign w:val="superscript"/>
        </w:rPr>
        <w:t>2</w:t>
      </w:r>
      <w:r w:rsidRPr="00ED7BD3">
        <w:rPr>
          <w:rFonts w:ascii="Times New Roman" w:hAnsi="Times New Roman" w:cs="Times New Roman"/>
          <w:sz w:val="16"/>
          <w:szCs w:val="16"/>
        </w:rPr>
        <w:t xml:space="preserve"> </w:t>
      </w:r>
      <w:hyperlink r:id="rId107" w:history="1">
        <w:r w:rsidRPr="00ED7BD3">
          <w:rPr>
            <w:rStyle w:val="a4"/>
            <w:rFonts w:ascii="Times New Roman" w:hAnsi="Times New Roman"/>
            <w:sz w:val="16"/>
            <w:szCs w:val="16"/>
          </w:rPr>
          <w:t>Международная статистическая классификация</w:t>
        </w:r>
      </w:hyperlink>
      <w:r w:rsidRPr="00ED7BD3">
        <w:rPr>
          <w:rFonts w:ascii="Times New Roman" w:hAnsi="Times New Roman" w:cs="Times New Roman"/>
          <w:sz w:val="16"/>
          <w:szCs w:val="16"/>
        </w:rPr>
        <w:t xml:space="preserve"> болезней и проблем, связанных со здоровьем (10-й пересмотр).</w:t>
      </w:r>
    </w:p>
    <w:p w:rsidR="007009E1" w:rsidRPr="00ED7BD3" w:rsidRDefault="007009E1" w:rsidP="00ED7BD3">
      <w:pPr>
        <w:pStyle w:val="ae"/>
        <w:ind w:firstLine="142"/>
        <w:rPr>
          <w:rFonts w:ascii="Times New Roman" w:hAnsi="Times New Roman" w:cs="Times New Roman"/>
          <w:sz w:val="16"/>
          <w:szCs w:val="16"/>
        </w:rPr>
      </w:pPr>
      <w:bookmarkStart w:id="254" w:name="sub_113333"/>
      <w:bookmarkEnd w:id="253"/>
      <w:r w:rsidRPr="00ED7BD3">
        <w:rPr>
          <w:rFonts w:ascii="Times New Roman" w:hAnsi="Times New Roman" w:cs="Times New Roman"/>
          <w:sz w:val="16"/>
          <w:szCs w:val="16"/>
          <w:vertAlign w:val="superscript"/>
        </w:rPr>
        <w:t>3</w:t>
      </w:r>
      <w:r w:rsidRPr="00ED7BD3">
        <w:rPr>
          <w:rFonts w:ascii="Times New Roman" w:hAnsi="Times New Roman" w:cs="Times New Roman"/>
          <w:sz w:val="16"/>
          <w:szCs w:val="16"/>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w:t>
      </w:r>
      <w:hyperlink r:id="rId108" w:history="1">
        <w:r w:rsidRPr="00ED7BD3">
          <w:rPr>
            <w:rStyle w:val="a4"/>
            <w:rFonts w:ascii="Times New Roman" w:hAnsi="Times New Roman"/>
            <w:sz w:val="16"/>
            <w:szCs w:val="16"/>
          </w:rPr>
          <w:t>районных коэффициентов</w:t>
        </w:r>
      </w:hyperlink>
      <w:r w:rsidRPr="00ED7BD3">
        <w:rPr>
          <w:rFonts w:ascii="Times New Roman" w:hAnsi="Times New Roman" w:cs="Times New Roman"/>
          <w:sz w:val="16"/>
          <w:szCs w:val="16"/>
        </w:rPr>
        <w:t xml:space="preserve">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54"/>
    <w:p w:rsidR="007009E1" w:rsidRPr="00ED7BD3" w:rsidRDefault="007009E1" w:rsidP="00ED7BD3">
      <w:pPr>
        <w:pStyle w:val="ab"/>
        <w:ind w:firstLine="142"/>
        <w:rPr>
          <w:rFonts w:ascii="Times New Roman" w:hAnsi="Times New Roman" w:cs="Times New Roman"/>
          <w:sz w:val="16"/>
          <w:szCs w:val="16"/>
        </w:rPr>
      </w:pPr>
      <w:r w:rsidRPr="00ED7BD3">
        <w:rPr>
          <w:rFonts w:ascii="Times New Roman" w:hAnsi="Times New Roman" w:cs="Times New Roman"/>
          <w:sz w:val="16"/>
          <w:szCs w:val="16"/>
        </w:rPr>
        <w:t>──────────────────────────────</w:t>
      </w:r>
    </w:p>
    <w:p w:rsidR="007009E1" w:rsidRPr="007009E1" w:rsidRDefault="007009E1" w:rsidP="007009E1">
      <w:pPr>
        <w:rPr>
          <w:rFonts w:ascii="Times New Roman" w:hAnsi="Times New Roman" w:cs="Times New Roman"/>
          <w:sz w:val="20"/>
          <w:szCs w:val="20"/>
        </w:rPr>
      </w:pPr>
    </w:p>
    <w:p w:rsidR="007009E1" w:rsidRPr="007009E1" w:rsidRDefault="007009E1" w:rsidP="007009E1">
      <w:pPr>
        <w:ind w:firstLine="698"/>
        <w:jc w:val="right"/>
        <w:rPr>
          <w:rFonts w:ascii="Times New Roman" w:hAnsi="Times New Roman" w:cs="Times New Roman"/>
          <w:sz w:val="20"/>
          <w:szCs w:val="20"/>
        </w:rPr>
      </w:pPr>
      <w:bookmarkStart w:id="255" w:name="sub_12000"/>
      <w:r w:rsidRPr="007009E1">
        <w:rPr>
          <w:rStyle w:val="a3"/>
          <w:rFonts w:ascii="Times New Roman" w:hAnsi="Times New Roman" w:cs="Times New Roman"/>
          <w:bCs/>
          <w:sz w:val="20"/>
          <w:szCs w:val="20"/>
        </w:rPr>
        <w:t>Приложение N 2</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 период</w:t>
      </w:r>
      <w:r w:rsidRPr="007009E1">
        <w:rPr>
          <w:rStyle w:val="a3"/>
          <w:rFonts w:ascii="Times New Roman" w:hAnsi="Times New Roman" w:cs="Times New Roman"/>
          <w:bCs/>
          <w:sz w:val="20"/>
          <w:szCs w:val="20"/>
        </w:rPr>
        <w:br/>
        <w:t>2025 и 2026 годов</w:t>
      </w:r>
    </w:p>
    <w:bookmarkEnd w:id="255"/>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Средние нормативы объема оказания и средние нормативы финансовых затрат на единицу объема медицинской помощи на 2024 - 2026 годы</w:t>
      </w:r>
    </w:p>
    <w:tbl>
      <w:tblPr>
        <w:tblW w:w="16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3"/>
        <w:gridCol w:w="2270"/>
        <w:gridCol w:w="1124"/>
        <w:gridCol w:w="1237"/>
        <w:gridCol w:w="1172"/>
        <w:gridCol w:w="1278"/>
        <w:gridCol w:w="1136"/>
        <w:gridCol w:w="1209"/>
        <w:gridCol w:w="8"/>
      </w:tblGrid>
      <w:tr w:rsidR="007009E1" w:rsidRPr="007009E1" w:rsidTr="006618FF">
        <w:tblPrEx>
          <w:tblCellMar>
            <w:top w:w="0" w:type="dxa"/>
            <w:bottom w:w="0" w:type="dxa"/>
          </w:tblCellMar>
        </w:tblPrEx>
        <w:trPr>
          <w:gridAfter w:val="1"/>
          <w:wAfter w:w="8" w:type="dxa"/>
        </w:trPr>
        <w:tc>
          <w:tcPr>
            <w:tcW w:w="6843" w:type="dxa"/>
            <w:vMerge w:val="restart"/>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Виды и условия оказания медицинской помощи</w:t>
            </w:r>
            <w:r w:rsidRPr="007009E1">
              <w:rPr>
                <w:rFonts w:ascii="Times New Roman" w:hAnsi="Times New Roman" w:cs="Times New Roman"/>
                <w:sz w:val="20"/>
                <w:szCs w:val="20"/>
                <w:vertAlign w:val="superscript"/>
              </w:rPr>
              <w:t> </w:t>
            </w:r>
            <w:hyperlink w:anchor="sub_120111" w:history="1">
              <w:r w:rsidRPr="007009E1">
                <w:rPr>
                  <w:rStyle w:val="a4"/>
                  <w:rFonts w:ascii="Times New Roman" w:hAnsi="Times New Roman"/>
                  <w:sz w:val="20"/>
                  <w:szCs w:val="20"/>
                  <w:vertAlign w:val="superscript"/>
                </w:rPr>
                <w:t>1</w:t>
              </w:r>
            </w:hyperlink>
          </w:p>
        </w:tc>
        <w:tc>
          <w:tcPr>
            <w:tcW w:w="2270" w:type="dxa"/>
            <w:vMerge w:val="restart"/>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Единица измерения на 1 жителя</w:t>
            </w:r>
          </w:p>
        </w:tc>
        <w:tc>
          <w:tcPr>
            <w:tcW w:w="2361" w:type="dxa"/>
            <w:gridSpan w:val="2"/>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2024 год</w:t>
            </w:r>
          </w:p>
        </w:tc>
        <w:tc>
          <w:tcPr>
            <w:tcW w:w="2450" w:type="dxa"/>
            <w:gridSpan w:val="2"/>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2025 год</w:t>
            </w:r>
          </w:p>
        </w:tc>
        <w:tc>
          <w:tcPr>
            <w:tcW w:w="2345" w:type="dxa"/>
            <w:gridSpan w:val="2"/>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2026 год</w:t>
            </w:r>
          </w:p>
        </w:tc>
      </w:tr>
      <w:tr w:rsidR="007009E1" w:rsidRPr="007009E1" w:rsidTr="006618FF">
        <w:tblPrEx>
          <w:tblCellMar>
            <w:top w:w="0" w:type="dxa"/>
            <w:bottom w:w="0" w:type="dxa"/>
          </w:tblCellMar>
        </w:tblPrEx>
        <w:trPr>
          <w:gridAfter w:val="1"/>
          <w:wAfter w:w="8" w:type="dxa"/>
        </w:trPr>
        <w:tc>
          <w:tcPr>
            <w:tcW w:w="6843" w:type="dxa"/>
            <w:vMerge/>
          </w:tcPr>
          <w:p w:rsidR="007009E1" w:rsidRPr="007009E1" w:rsidRDefault="007009E1" w:rsidP="007009E1">
            <w:pPr>
              <w:pStyle w:val="aa"/>
              <w:rPr>
                <w:rFonts w:ascii="Times New Roman" w:hAnsi="Times New Roman" w:cs="Times New Roman"/>
                <w:sz w:val="20"/>
                <w:szCs w:val="20"/>
              </w:rPr>
            </w:pPr>
          </w:p>
        </w:tc>
        <w:tc>
          <w:tcPr>
            <w:tcW w:w="2270" w:type="dxa"/>
            <w:vMerge/>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объема мед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помощи</w:t>
            </w:r>
          </w:p>
        </w:tc>
        <w:tc>
          <w:tcPr>
            <w:tcW w:w="1237" w:type="dxa"/>
          </w:tcPr>
          <w:p w:rsidR="007009E1" w:rsidRPr="007009E1" w:rsidRDefault="007009E1" w:rsidP="006618FF">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фин</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объема</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объема мед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помощи</w:t>
            </w:r>
          </w:p>
        </w:tc>
        <w:tc>
          <w:tcPr>
            <w:tcW w:w="1278" w:type="dxa"/>
          </w:tcPr>
          <w:p w:rsidR="007009E1" w:rsidRPr="007009E1" w:rsidRDefault="007009E1" w:rsidP="006618FF">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фин</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объема</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объема мед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помощи</w:t>
            </w:r>
          </w:p>
        </w:tc>
        <w:tc>
          <w:tcPr>
            <w:tcW w:w="1209" w:type="dxa"/>
          </w:tcPr>
          <w:p w:rsidR="007009E1" w:rsidRPr="007009E1" w:rsidRDefault="007009E1" w:rsidP="006618FF">
            <w:pPr>
              <w:pStyle w:val="aa"/>
              <w:jc w:val="center"/>
              <w:rPr>
                <w:rFonts w:ascii="Times New Roman" w:hAnsi="Times New Roman" w:cs="Times New Roman"/>
                <w:sz w:val="20"/>
                <w:szCs w:val="20"/>
              </w:rPr>
            </w:pPr>
            <w:r w:rsidRPr="007009E1">
              <w:rPr>
                <w:rFonts w:ascii="Times New Roman" w:hAnsi="Times New Roman" w:cs="Times New Roman"/>
                <w:sz w:val="20"/>
                <w:szCs w:val="20"/>
              </w:rPr>
              <w:t>средние нормативы фин</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затрат на ед</w:t>
            </w:r>
            <w:r w:rsidR="006618FF">
              <w:rPr>
                <w:rFonts w:ascii="Times New Roman" w:hAnsi="Times New Roman" w:cs="Times New Roman"/>
                <w:sz w:val="20"/>
                <w:szCs w:val="20"/>
              </w:rPr>
              <w:t>.</w:t>
            </w:r>
            <w:r w:rsidRPr="007009E1">
              <w:rPr>
                <w:rFonts w:ascii="Times New Roman" w:hAnsi="Times New Roman" w:cs="Times New Roman"/>
                <w:sz w:val="20"/>
                <w:szCs w:val="20"/>
              </w:rPr>
              <w:t xml:space="preserve"> объема</w:t>
            </w:r>
          </w:p>
        </w:tc>
      </w:tr>
      <w:tr w:rsidR="007009E1" w:rsidRPr="007009E1" w:rsidTr="006618FF">
        <w:tblPrEx>
          <w:tblCellMar>
            <w:top w:w="0" w:type="dxa"/>
            <w:bottom w:w="0" w:type="dxa"/>
          </w:tblCellMar>
        </w:tblPrEx>
        <w:tc>
          <w:tcPr>
            <w:tcW w:w="16277" w:type="dxa"/>
            <w:gridSpan w:val="9"/>
          </w:tcPr>
          <w:p w:rsidR="007009E1" w:rsidRPr="007009E1" w:rsidRDefault="007009E1" w:rsidP="007009E1">
            <w:pPr>
              <w:pStyle w:val="aa"/>
              <w:jc w:val="center"/>
              <w:rPr>
                <w:rFonts w:ascii="Times New Roman" w:hAnsi="Times New Roman" w:cs="Times New Roman"/>
                <w:sz w:val="20"/>
                <w:szCs w:val="20"/>
              </w:rPr>
            </w:pPr>
            <w:bookmarkStart w:id="256" w:name="sub_12100"/>
            <w:r w:rsidRPr="007009E1">
              <w:rPr>
                <w:rStyle w:val="a3"/>
                <w:rFonts w:ascii="Times New Roman" w:hAnsi="Times New Roman" w:cs="Times New Roman"/>
                <w:bCs/>
                <w:sz w:val="20"/>
                <w:szCs w:val="20"/>
              </w:rPr>
              <w:t>I. За счет бюджетных ассигнований соответствующих бюджетов</w:t>
            </w:r>
            <w:r w:rsidRPr="007009E1">
              <w:rPr>
                <w:rStyle w:val="a3"/>
                <w:rFonts w:ascii="Times New Roman" w:hAnsi="Times New Roman" w:cs="Times New Roman"/>
                <w:bCs/>
                <w:sz w:val="20"/>
                <w:szCs w:val="20"/>
                <w:vertAlign w:val="superscript"/>
              </w:rPr>
              <w:t> </w:t>
            </w:r>
            <w:hyperlink w:anchor="sub_120111" w:history="1">
              <w:r w:rsidRPr="007009E1">
                <w:rPr>
                  <w:rStyle w:val="a4"/>
                  <w:rFonts w:ascii="Times New Roman" w:hAnsi="Times New Roman"/>
                  <w:sz w:val="20"/>
                  <w:szCs w:val="20"/>
                  <w:vertAlign w:val="superscript"/>
                </w:rPr>
                <w:t>1</w:t>
              </w:r>
            </w:hyperlink>
            <w:bookmarkEnd w:id="256"/>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57" w:name="sub_12101"/>
            <w:r w:rsidRPr="007009E1">
              <w:rPr>
                <w:rFonts w:ascii="Times New Roman" w:hAnsi="Times New Roman" w:cs="Times New Roman"/>
                <w:sz w:val="20"/>
                <w:szCs w:val="20"/>
              </w:rPr>
              <w:t>1. Первичная медико-санитарная помощь</w:t>
            </w:r>
            <w:bookmarkEnd w:id="257"/>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58" w:name="sub_12111"/>
            <w:r w:rsidRPr="007009E1">
              <w:rPr>
                <w:rFonts w:ascii="Times New Roman" w:hAnsi="Times New Roman" w:cs="Times New Roman"/>
                <w:sz w:val="20"/>
                <w:szCs w:val="20"/>
              </w:rPr>
              <w:t>1.1. В амбулаторных условиях:</w:t>
            </w:r>
            <w:bookmarkEnd w:id="258"/>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59" w:name="sub_121111"/>
            <w:r w:rsidRPr="007009E1">
              <w:rPr>
                <w:rFonts w:ascii="Times New Roman" w:hAnsi="Times New Roman" w:cs="Times New Roman"/>
                <w:sz w:val="20"/>
                <w:szCs w:val="20"/>
              </w:rPr>
              <w:t>1.1.1. с профилактической и иными целями</w:t>
            </w:r>
            <w:r w:rsidRPr="007009E1">
              <w:rPr>
                <w:rFonts w:ascii="Times New Roman" w:hAnsi="Times New Roman" w:cs="Times New Roman"/>
                <w:sz w:val="20"/>
                <w:szCs w:val="20"/>
                <w:vertAlign w:val="superscript"/>
              </w:rPr>
              <w:t> </w:t>
            </w:r>
            <w:hyperlink w:anchor="sub_120222" w:history="1">
              <w:r w:rsidRPr="007009E1">
                <w:rPr>
                  <w:rStyle w:val="a4"/>
                  <w:rFonts w:ascii="Times New Roman" w:hAnsi="Times New Roman"/>
                  <w:sz w:val="20"/>
                  <w:szCs w:val="20"/>
                  <w:vertAlign w:val="superscript"/>
                </w:rPr>
                <w:t>2</w:t>
              </w:r>
            </w:hyperlink>
            <w:bookmarkEnd w:id="259"/>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563,3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610</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660,6</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0" w:name="sub_121112"/>
            <w:r w:rsidRPr="007009E1">
              <w:rPr>
                <w:rFonts w:ascii="Times New Roman" w:hAnsi="Times New Roman" w:cs="Times New Roman"/>
                <w:sz w:val="20"/>
                <w:szCs w:val="20"/>
              </w:rPr>
              <w:t>1.1.2. в связи с заболеваниями - обращений</w:t>
            </w:r>
            <w:r w:rsidRPr="007009E1">
              <w:rPr>
                <w:rFonts w:ascii="Times New Roman" w:hAnsi="Times New Roman" w:cs="Times New Roman"/>
                <w:sz w:val="20"/>
                <w:szCs w:val="20"/>
                <w:vertAlign w:val="superscript"/>
              </w:rPr>
              <w:t> </w:t>
            </w:r>
            <w:hyperlink w:anchor="sub_120333" w:history="1">
              <w:r w:rsidRPr="007009E1">
                <w:rPr>
                  <w:rStyle w:val="a4"/>
                  <w:rFonts w:ascii="Times New Roman" w:hAnsi="Times New Roman"/>
                  <w:sz w:val="20"/>
                  <w:szCs w:val="20"/>
                  <w:vertAlign w:val="superscript"/>
                </w:rPr>
                <w:t>3</w:t>
              </w:r>
            </w:hyperlink>
            <w:bookmarkEnd w:id="260"/>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обращений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0,144</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1633,6</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0,144</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1769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0,144</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1915,6</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1" w:name="sub_12112"/>
            <w:r w:rsidRPr="007009E1">
              <w:rPr>
                <w:rFonts w:ascii="Times New Roman" w:hAnsi="Times New Roman" w:cs="Times New Roman"/>
                <w:sz w:val="20"/>
                <w:szCs w:val="20"/>
              </w:rPr>
              <w:t>1.2. В условиях дневных стационаров</w:t>
            </w:r>
            <w:r w:rsidRPr="007009E1">
              <w:rPr>
                <w:rFonts w:ascii="Times New Roman" w:hAnsi="Times New Roman" w:cs="Times New Roman"/>
                <w:sz w:val="20"/>
                <w:szCs w:val="20"/>
                <w:vertAlign w:val="superscript"/>
              </w:rPr>
              <w:t> </w:t>
            </w:r>
            <w:hyperlink w:anchor="sub_120444" w:history="1">
              <w:r w:rsidRPr="007009E1">
                <w:rPr>
                  <w:rStyle w:val="a4"/>
                  <w:rFonts w:ascii="Times New Roman" w:hAnsi="Times New Roman"/>
                  <w:sz w:val="20"/>
                  <w:szCs w:val="20"/>
                  <w:vertAlign w:val="superscript"/>
                </w:rPr>
                <w:t>4</w:t>
              </w:r>
            </w:hyperlink>
            <w:bookmarkEnd w:id="261"/>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0,00098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13777</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0,00098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14934,4</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0,00098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16189</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2" w:name="sub_12102"/>
            <w:r w:rsidRPr="007009E1">
              <w:rPr>
                <w:rFonts w:ascii="Times New Roman" w:hAnsi="Times New Roman" w:cs="Times New Roman"/>
                <w:sz w:val="20"/>
                <w:szCs w:val="20"/>
              </w:rPr>
              <w:t>2. Специализированная, в том числе высокотехнологичная, медицинская помощь</w:t>
            </w:r>
            <w:bookmarkEnd w:id="262"/>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3" w:name="sub_12121"/>
            <w:r w:rsidRPr="007009E1">
              <w:rPr>
                <w:rFonts w:ascii="Times New Roman" w:hAnsi="Times New Roman" w:cs="Times New Roman"/>
                <w:sz w:val="20"/>
                <w:szCs w:val="20"/>
              </w:rPr>
              <w:t>2.1. В условиях дневного стационара</w:t>
            </w:r>
            <w:r w:rsidRPr="007009E1">
              <w:rPr>
                <w:rFonts w:ascii="Times New Roman" w:hAnsi="Times New Roman" w:cs="Times New Roman"/>
                <w:sz w:val="20"/>
                <w:szCs w:val="20"/>
                <w:vertAlign w:val="superscript"/>
              </w:rPr>
              <w:t> </w:t>
            </w:r>
            <w:hyperlink w:anchor="sub_120444" w:history="1">
              <w:r w:rsidRPr="007009E1">
                <w:rPr>
                  <w:rStyle w:val="a4"/>
                  <w:rFonts w:ascii="Times New Roman" w:hAnsi="Times New Roman"/>
                  <w:sz w:val="20"/>
                  <w:szCs w:val="20"/>
                  <w:vertAlign w:val="superscript"/>
                </w:rPr>
                <w:t>4</w:t>
              </w:r>
            </w:hyperlink>
            <w:bookmarkEnd w:id="263"/>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0,00302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17650,8</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0,00302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19133,6</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0,00302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20741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4" w:name="sub_12122"/>
            <w:r w:rsidRPr="007009E1">
              <w:rPr>
                <w:rFonts w:ascii="Times New Roman" w:hAnsi="Times New Roman" w:cs="Times New Roman"/>
                <w:sz w:val="20"/>
                <w:szCs w:val="20"/>
              </w:rPr>
              <w:t>2.2. В условиях круглосуточного стационара</w:t>
            </w:r>
            <w:bookmarkEnd w:id="264"/>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0,0138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102172,9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0,0138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110658,8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0,0138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119849,5</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5" w:name="sub_12103"/>
            <w:r w:rsidRPr="007009E1">
              <w:rPr>
                <w:rFonts w:ascii="Times New Roman" w:hAnsi="Times New Roman" w:cs="Times New Roman"/>
                <w:sz w:val="20"/>
                <w:szCs w:val="20"/>
              </w:rPr>
              <w:t>3. Паллиативная медицинская помощь</w:t>
            </w:r>
            <w:r w:rsidRPr="007009E1">
              <w:rPr>
                <w:rFonts w:ascii="Times New Roman" w:hAnsi="Times New Roman" w:cs="Times New Roman"/>
                <w:sz w:val="20"/>
                <w:szCs w:val="20"/>
                <w:vertAlign w:val="superscript"/>
              </w:rPr>
              <w:t> </w:t>
            </w:r>
            <w:hyperlink w:anchor="sub_120555" w:history="1">
              <w:r w:rsidRPr="007009E1">
                <w:rPr>
                  <w:rStyle w:val="a4"/>
                  <w:rFonts w:ascii="Times New Roman" w:hAnsi="Times New Roman"/>
                  <w:sz w:val="20"/>
                  <w:szCs w:val="20"/>
                  <w:vertAlign w:val="superscript"/>
                </w:rPr>
                <w:t>5</w:t>
              </w:r>
            </w:hyperlink>
            <w:bookmarkEnd w:id="265"/>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6" w:name="sub_12131"/>
            <w:r w:rsidRPr="007009E1">
              <w:rPr>
                <w:rFonts w:ascii="Times New Roman" w:hAnsi="Times New Roman" w:cs="Times New Roman"/>
                <w:sz w:val="20"/>
                <w:szCs w:val="20"/>
              </w:rPr>
              <w:t>3.1. Первичная медицинская помощь, в том числе доврачебная и врачебная</w:t>
            </w:r>
            <w:r w:rsidRPr="007009E1">
              <w:rPr>
                <w:rFonts w:ascii="Times New Roman" w:hAnsi="Times New Roman" w:cs="Times New Roman"/>
                <w:sz w:val="20"/>
                <w:szCs w:val="20"/>
                <w:vertAlign w:val="superscript"/>
              </w:rPr>
              <w:t> </w:t>
            </w:r>
            <w:hyperlink w:anchor="sub_120666" w:history="1">
              <w:r w:rsidRPr="007009E1">
                <w:rPr>
                  <w:rStyle w:val="a4"/>
                  <w:rFonts w:ascii="Times New Roman" w:hAnsi="Times New Roman"/>
                  <w:sz w:val="20"/>
                  <w:szCs w:val="20"/>
                  <w:vertAlign w:val="superscript"/>
                </w:rPr>
                <w:t>6</w:t>
              </w:r>
            </w:hyperlink>
            <w:r w:rsidRPr="007009E1">
              <w:rPr>
                <w:rFonts w:ascii="Times New Roman" w:hAnsi="Times New Roman" w:cs="Times New Roman"/>
                <w:sz w:val="20"/>
                <w:szCs w:val="20"/>
              </w:rPr>
              <w:t xml:space="preserve"> (включая ветеранов боевых действий), всего, в том числе:</w:t>
            </w:r>
            <w:bookmarkEnd w:id="266"/>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посещения по паллиативной медицинской помощи без учета посещений на дому патронажными бригадами</w:t>
            </w:r>
            <w:r w:rsidRPr="007009E1">
              <w:rPr>
                <w:rFonts w:ascii="Times New Roman" w:hAnsi="Times New Roman" w:cs="Times New Roman"/>
                <w:sz w:val="20"/>
                <w:szCs w:val="20"/>
                <w:vertAlign w:val="superscript"/>
              </w:rPr>
              <w:t> </w:t>
            </w:r>
            <w:hyperlink w:anchor="sub_120666" w:history="1">
              <w:r w:rsidRPr="007009E1">
                <w:rPr>
                  <w:rStyle w:val="a4"/>
                  <w:rFonts w:ascii="Times New Roman" w:hAnsi="Times New Roman"/>
                  <w:sz w:val="20"/>
                  <w:szCs w:val="20"/>
                  <w:vertAlign w:val="superscript"/>
                </w:rPr>
                <w:t>6</w:t>
              </w:r>
            </w:hyperlink>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0,022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506,4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0,022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548,3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0,022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посещения на дому выездными патронажными бригадами</w:t>
            </w:r>
            <w:r w:rsidRPr="007009E1">
              <w:rPr>
                <w:rFonts w:ascii="Times New Roman" w:hAnsi="Times New Roman" w:cs="Times New Roman"/>
                <w:sz w:val="20"/>
                <w:szCs w:val="20"/>
                <w:vertAlign w:val="superscript"/>
              </w:rPr>
              <w:t> </w:t>
            </w:r>
            <w:hyperlink w:anchor="sub_120666" w:history="1">
              <w:r w:rsidRPr="007009E1">
                <w:rPr>
                  <w:rStyle w:val="a4"/>
                  <w:rFonts w:ascii="Times New Roman" w:hAnsi="Times New Roman"/>
                  <w:sz w:val="20"/>
                  <w:szCs w:val="20"/>
                  <w:vertAlign w:val="superscript"/>
                </w:rPr>
                <w:t>6</w:t>
              </w:r>
            </w:hyperlink>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2514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2703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2906,1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 том числе для детского населения</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0,000302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2514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0,000349</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2703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0,000424</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2906,1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7" w:name="sub_12132"/>
            <w:r w:rsidRPr="007009E1">
              <w:rPr>
                <w:rFonts w:ascii="Times New Roman" w:hAnsi="Times New Roman" w:cs="Times New Roman"/>
                <w:sz w:val="20"/>
                <w:szCs w:val="20"/>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bookmarkEnd w:id="267"/>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койко-дней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2992,3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3248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3515,3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 том числе для детского населения</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койко-дней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0,002054</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2992,3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0,002670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3248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0,003389</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3515,3</w:t>
            </w:r>
          </w:p>
        </w:tc>
      </w:tr>
      <w:tr w:rsidR="007009E1" w:rsidRPr="007009E1" w:rsidTr="006618FF">
        <w:tblPrEx>
          <w:tblCellMar>
            <w:top w:w="0" w:type="dxa"/>
            <w:bottom w:w="0" w:type="dxa"/>
          </w:tblCellMar>
        </w:tblPrEx>
        <w:tc>
          <w:tcPr>
            <w:tcW w:w="16277" w:type="dxa"/>
            <w:gridSpan w:val="9"/>
          </w:tcPr>
          <w:p w:rsidR="007009E1" w:rsidRPr="007009E1" w:rsidRDefault="007009E1" w:rsidP="007009E1">
            <w:pPr>
              <w:pStyle w:val="1"/>
              <w:spacing w:before="0" w:after="0"/>
              <w:rPr>
                <w:rFonts w:ascii="Times New Roman" w:hAnsi="Times New Roman" w:cs="Times New Roman"/>
                <w:sz w:val="20"/>
                <w:szCs w:val="20"/>
              </w:rPr>
            </w:pPr>
            <w:bookmarkStart w:id="268" w:name="sub_12200"/>
            <w:r w:rsidRPr="007009E1">
              <w:rPr>
                <w:rFonts w:ascii="Times New Roman" w:hAnsi="Times New Roman" w:cs="Times New Roman"/>
                <w:sz w:val="20"/>
                <w:szCs w:val="20"/>
              </w:rPr>
              <w:t>II. В рамках базовой программы обязательного медицинского страхования</w:t>
            </w:r>
            <w:bookmarkEnd w:id="268"/>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69" w:name="sub_12201"/>
            <w:r w:rsidRPr="007009E1">
              <w:rPr>
                <w:rFonts w:ascii="Times New Roman" w:hAnsi="Times New Roman" w:cs="Times New Roman"/>
                <w:sz w:val="20"/>
                <w:szCs w:val="20"/>
              </w:rPr>
              <w:t>1. Скорая, в том числе скорая специализированная, медицинская помощь</w:t>
            </w:r>
            <w:bookmarkEnd w:id="269"/>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вызовов</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0,29</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3657,3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0,29</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3886,1</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0,29</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4116,90</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0" w:name="sub_12202"/>
            <w:r w:rsidRPr="007009E1">
              <w:rPr>
                <w:rFonts w:ascii="Times New Roman" w:hAnsi="Times New Roman" w:cs="Times New Roman"/>
                <w:sz w:val="20"/>
                <w:szCs w:val="20"/>
              </w:rPr>
              <w:t>2. Первичная медико-санитарная помощь, за исключением медицинской реабилитации</w:t>
            </w:r>
            <w:bookmarkEnd w:id="270"/>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1" w:name="sub_12221"/>
            <w:r w:rsidRPr="007009E1">
              <w:rPr>
                <w:rFonts w:ascii="Times New Roman" w:hAnsi="Times New Roman" w:cs="Times New Roman"/>
                <w:sz w:val="20"/>
                <w:szCs w:val="20"/>
              </w:rPr>
              <w:t>2.1. В амбулаторных условиях, в том числе:</w:t>
            </w:r>
            <w:bookmarkEnd w:id="271"/>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2" w:name="sub_122211"/>
            <w:r w:rsidRPr="007009E1">
              <w:rPr>
                <w:rFonts w:ascii="Times New Roman" w:hAnsi="Times New Roman" w:cs="Times New Roman"/>
                <w:sz w:val="20"/>
                <w:szCs w:val="20"/>
              </w:rPr>
              <w:t>2.1.1. посещения в рамках проведения профилактических медицинских осмотров</w:t>
            </w:r>
            <w:bookmarkEnd w:id="272"/>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0,311412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2240,2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0,311412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2378,9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0,311412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2518,8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3" w:name="sub_122212"/>
            <w:r w:rsidRPr="007009E1">
              <w:rPr>
                <w:rFonts w:ascii="Times New Roman" w:hAnsi="Times New Roman" w:cs="Times New Roman"/>
                <w:sz w:val="20"/>
                <w:szCs w:val="20"/>
              </w:rPr>
              <w:t>2.1.2. посещения в рамках проведения диспансеризации</w:t>
            </w:r>
            <w:r w:rsidRPr="007009E1">
              <w:rPr>
                <w:rFonts w:ascii="Times New Roman" w:hAnsi="Times New Roman" w:cs="Times New Roman"/>
                <w:sz w:val="20"/>
                <w:szCs w:val="20"/>
                <w:vertAlign w:val="superscript"/>
              </w:rPr>
              <w:t> </w:t>
            </w:r>
            <w:hyperlink w:anchor="sub_120777" w:history="1">
              <w:r w:rsidRPr="007009E1">
                <w:rPr>
                  <w:rStyle w:val="a4"/>
                  <w:rFonts w:ascii="Times New Roman" w:hAnsi="Times New Roman"/>
                  <w:sz w:val="20"/>
                  <w:szCs w:val="20"/>
                  <w:vertAlign w:val="superscript"/>
                </w:rPr>
                <w:t>7</w:t>
              </w:r>
            </w:hyperlink>
            <w:r w:rsidRPr="007009E1">
              <w:rPr>
                <w:rFonts w:ascii="Times New Roman" w:hAnsi="Times New Roman" w:cs="Times New Roman"/>
                <w:sz w:val="20"/>
                <w:szCs w:val="20"/>
              </w:rPr>
              <w:t xml:space="preserve"> - всего, в том числе:</w:t>
            </w:r>
            <w:bookmarkEnd w:id="273"/>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0,388591</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2735,2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0,388591</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2904,5</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0,388591</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3075,3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4" w:name="sub_1222121"/>
            <w:r w:rsidRPr="007009E1">
              <w:rPr>
                <w:rFonts w:ascii="Times New Roman" w:hAnsi="Times New Roman" w:cs="Times New Roman"/>
                <w:sz w:val="20"/>
                <w:szCs w:val="20"/>
              </w:rPr>
              <w:t>2.1.2.1. для проведения углубленной диспансеризации</w:t>
            </w:r>
            <w:bookmarkEnd w:id="274"/>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0,050758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1177,4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0,050758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1250,3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0,050758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5" w:name="sub_122213"/>
            <w:r w:rsidRPr="007009E1">
              <w:rPr>
                <w:rFonts w:ascii="Times New Roman" w:hAnsi="Times New Roman" w:cs="Times New Roman"/>
                <w:sz w:val="20"/>
                <w:szCs w:val="20"/>
              </w:rPr>
              <w:t>2.1.3. посещения с иными целями</w:t>
            </w:r>
            <w:bookmarkEnd w:id="275"/>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2,133264</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385,8</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2,133264</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409,7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2,133264</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6" w:name="sub_122214"/>
            <w:r w:rsidRPr="007009E1">
              <w:rPr>
                <w:rFonts w:ascii="Times New Roman" w:hAnsi="Times New Roman" w:cs="Times New Roman"/>
                <w:sz w:val="20"/>
                <w:szCs w:val="20"/>
              </w:rPr>
              <w:t>2.1.4. посещения по неотложной помощи</w:t>
            </w:r>
            <w:bookmarkEnd w:id="276"/>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0,54</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836,3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0,540000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888,1</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0,540000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940,3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7" w:name="sub_122215"/>
            <w:r w:rsidRPr="007009E1">
              <w:rPr>
                <w:rFonts w:ascii="Times New Roman" w:hAnsi="Times New Roman" w:cs="Times New Roman"/>
                <w:sz w:val="20"/>
                <w:szCs w:val="20"/>
              </w:rPr>
              <w:t>2.1.5. обращения в связи с заболеваниями - всего, из них:</w:t>
            </w:r>
            <w:bookmarkEnd w:id="277"/>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обращений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1,7877</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1870,9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1,787700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1986,7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1,787700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2103,5</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8" w:name="sub_1222151"/>
            <w:r w:rsidRPr="007009E1">
              <w:rPr>
                <w:rFonts w:ascii="Times New Roman" w:hAnsi="Times New Roman" w:cs="Times New Roman"/>
                <w:sz w:val="20"/>
                <w:szCs w:val="20"/>
              </w:rPr>
              <w:t>2.1.5.1. проведение отдельных диагностических (лабораторных) исследований</w:t>
            </w:r>
            <w:r w:rsidRPr="007009E1">
              <w:rPr>
                <w:rFonts w:ascii="Times New Roman" w:hAnsi="Times New Roman" w:cs="Times New Roman"/>
                <w:sz w:val="20"/>
                <w:szCs w:val="20"/>
                <w:vertAlign w:val="superscript"/>
              </w:rPr>
              <w:t> </w:t>
            </w:r>
            <w:hyperlink w:anchor="sub_120888" w:history="1">
              <w:r w:rsidRPr="007009E1">
                <w:rPr>
                  <w:rStyle w:val="a4"/>
                  <w:rFonts w:ascii="Times New Roman" w:hAnsi="Times New Roman"/>
                  <w:sz w:val="20"/>
                  <w:szCs w:val="20"/>
                  <w:vertAlign w:val="superscript"/>
                </w:rPr>
                <w:t>8</w:t>
              </w:r>
            </w:hyperlink>
            <w:r w:rsidRPr="007009E1">
              <w:rPr>
                <w:rFonts w:ascii="Times New Roman" w:hAnsi="Times New Roman" w:cs="Times New Roman"/>
                <w:sz w:val="20"/>
                <w:szCs w:val="20"/>
              </w:rPr>
              <w:t>:</w:t>
            </w:r>
            <w:bookmarkEnd w:id="278"/>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79" w:name="sub_12221511"/>
            <w:r w:rsidRPr="007009E1">
              <w:rPr>
                <w:rFonts w:ascii="Times New Roman" w:hAnsi="Times New Roman" w:cs="Times New Roman"/>
                <w:sz w:val="20"/>
                <w:szCs w:val="20"/>
              </w:rPr>
              <w:t>2.1.5.1.1. компьютерная томография</w:t>
            </w:r>
            <w:bookmarkEnd w:id="279"/>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0,050465</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2923,7</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0,050465</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3104,7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0,050465</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3287,2</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0" w:name="sub_12221512"/>
            <w:r w:rsidRPr="007009E1">
              <w:rPr>
                <w:rFonts w:ascii="Times New Roman" w:hAnsi="Times New Roman" w:cs="Times New Roman"/>
                <w:sz w:val="20"/>
                <w:szCs w:val="20"/>
              </w:rPr>
              <w:t>2.1.5.1.2. магнитно-резонансная томография</w:t>
            </w:r>
            <w:bookmarkEnd w:id="280"/>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0,018179</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3992,2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0,018179</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4239,3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0,018179</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4488,5</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1" w:name="sub_12221513"/>
            <w:r w:rsidRPr="007009E1">
              <w:rPr>
                <w:rFonts w:ascii="Times New Roman" w:hAnsi="Times New Roman" w:cs="Times New Roman"/>
                <w:sz w:val="20"/>
                <w:szCs w:val="20"/>
              </w:rPr>
              <w:t>2.1.5.1.3. ультразвуковое исследование сердечно-сосудистой системы</w:t>
            </w:r>
            <w:bookmarkEnd w:id="281"/>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0,09489</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590,4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0,094890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626,9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0,094890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663,8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2" w:name="sub_12221514"/>
            <w:r w:rsidRPr="007009E1">
              <w:rPr>
                <w:rFonts w:ascii="Times New Roman" w:hAnsi="Times New Roman" w:cs="Times New Roman"/>
                <w:sz w:val="20"/>
                <w:szCs w:val="20"/>
              </w:rPr>
              <w:t>2.1.5.1.4. эндоскопическое диагностическое исследование</w:t>
            </w:r>
            <w:bookmarkEnd w:id="282"/>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0,030918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1082,6</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0,030918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1149,6</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0,030918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1217,2</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3" w:name="sub_12221515"/>
            <w:r w:rsidRPr="007009E1">
              <w:rPr>
                <w:rFonts w:ascii="Times New Roman" w:hAnsi="Times New Roman" w:cs="Times New Roman"/>
                <w:sz w:val="20"/>
                <w:szCs w:val="20"/>
              </w:rPr>
              <w:t>2.1.5.1.5. молекулярно-генетическое исследование с целью диагностики онкологических заболеваний</w:t>
            </w:r>
            <w:bookmarkEnd w:id="283"/>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0,00112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9091,4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0,001120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9654,1</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0,001120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10221,7</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4" w:name="sub_12221516"/>
            <w:r w:rsidRPr="007009E1">
              <w:rPr>
                <w:rFonts w:ascii="Times New Roman" w:hAnsi="Times New Roman" w:cs="Times New Roman"/>
                <w:sz w:val="20"/>
                <w:szCs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bookmarkEnd w:id="284"/>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0,015192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2242,1</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0,015192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2380,9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0,015192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2520,9</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5" w:name="sub_12221517"/>
            <w:r w:rsidRPr="007009E1">
              <w:rPr>
                <w:rFonts w:ascii="Times New Roman" w:hAnsi="Times New Roman" w:cs="Times New Roman"/>
                <w:sz w:val="20"/>
                <w:szCs w:val="20"/>
              </w:rPr>
              <w:t>2.1.5.1.7. тестирование на выявление новой коронавирусной инфекции (COVID-19)</w:t>
            </w:r>
            <w:r w:rsidRPr="007009E1">
              <w:rPr>
                <w:rFonts w:ascii="Times New Roman" w:hAnsi="Times New Roman" w:cs="Times New Roman"/>
                <w:sz w:val="20"/>
                <w:szCs w:val="20"/>
                <w:vertAlign w:val="superscript"/>
              </w:rPr>
              <w:t> </w:t>
            </w:r>
            <w:hyperlink w:anchor="sub_120888" w:history="1">
              <w:r w:rsidRPr="007009E1">
                <w:rPr>
                  <w:rStyle w:val="a4"/>
                  <w:rFonts w:ascii="Times New Roman" w:hAnsi="Times New Roman"/>
                  <w:sz w:val="20"/>
                  <w:szCs w:val="20"/>
                  <w:vertAlign w:val="superscript"/>
                </w:rPr>
                <w:t>8</w:t>
              </w:r>
            </w:hyperlink>
            <w:bookmarkEnd w:id="285"/>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исследований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0,102779</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0,102779</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460,9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0,102779</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6" w:name="sub_122216"/>
            <w:r w:rsidRPr="007009E1">
              <w:rPr>
                <w:rFonts w:ascii="Times New Roman" w:hAnsi="Times New Roman" w:cs="Times New Roman"/>
                <w:sz w:val="20"/>
                <w:szCs w:val="20"/>
              </w:rPr>
              <w:t>2.1.6. диспансерное наблюдение</w:t>
            </w:r>
            <w:r w:rsidRPr="007009E1">
              <w:rPr>
                <w:rFonts w:ascii="Times New Roman" w:hAnsi="Times New Roman" w:cs="Times New Roman"/>
                <w:sz w:val="20"/>
                <w:szCs w:val="20"/>
                <w:vertAlign w:val="superscript"/>
              </w:rPr>
              <w:t> </w:t>
            </w:r>
            <w:hyperlink w:anchor="sub_120777" w:history="1">
              <w:r w:rsidRPr="007009E1">
                <w:rPr>
                  <w:rStyle w:val="a4"/>
                  <w:rFonts w:ascii="Times New Roman" w:hAnsi="Times New Roman"/>
                  <w:sz w:val="20"/>
                  <w:szCs w:val="20"/>
                  <w:vertAlign w:val="superscript"/>
                </w:rPr>
                <w:t>7</w:t>
              </w:r>
            </w:hyperlink>
            <w:r w:rsidRPr="007009E1">
              <w:rPr>
                <w:rFonts w:ascii="Times New Roman" w:hAnsi="Times New Roman" w:cs="Times New Roman"/>
                <w:sz w:val="20"/>
                <w:szCs w:val="20"/>
              </w:rPr>
              <w:t>, в том числе по поводу:</w:t>
            </w:r>
            <w:bookmarkEnd w:id="286"/>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0,261736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2229,9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0,261736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2367,9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0,261736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2507,1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7" w:name="sub_1222161"/>
            <w:r w:rsidRPr="007009E1">
              <w:rPr>
                <w:rFonts w:ascii="Times New Roman" w:hAnsi="Times New Roman" w:cs="Times New Roman"/>
                <w:sz w:val="20"/>
                <w:szCs w:val="20"/>
              </w:rPr>
              <w:t>2.1.6.1. онкологических заболеваний</w:t>
            </w:r>
            <w:bookmarkEnd w:id="287"/>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0,04505</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3142,3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0,045050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3336,8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0,045050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3533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8" w:name="sub_1222162"/>
            <w:r w:rsidRPr="007009E1">
              <w:rPr>
                <w:rFonts w:ascii="Times New Roman" w:hAnsi="Times New Roman" w:cs="Times New Roman"/>
                <w:sz w:val="20"/>
                <w:szCs w:val="20"/>
              </w:rPr>
              <w:t>2.1.6.2. сахарного диабета</w:t>
            </w:r>
            <w:bookmarkEnd w:id="288"/>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0,0598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1186,4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0,059800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1259,8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0,059800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1333,9</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89" w:name="sub_1222163"/>
            <w:r w:rsidRPr="007009E1">
              <w:rPr>
                <w:rFonts w:ascii="Times New Roman" w:hAnsi="Times New Roman" w:cs="Times New Roman"/>
                <w:sz w:val="20"/>
                <w:szCs w:val="20"/>
              </w:rPr>
              <w:t>2.1.6.3. болезней системы кровообращения</w:t>
            </w:r>
            <w:bookmarkEnd w:id="289"/>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0,12521</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2638,1</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0,125210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2801,4</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0,125210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2966,1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0" w:name="sub_12222"/>
            <w:r w:rsidRPr="007009E1">
              <w:rPr>
                <w:rFonts w:ascii="Times New Roman" w:hAnsi="Times New Roman" w:cs="Times New Roman"/>
                <w:sz w:val="20"/>
                <w:szCs w:val="20"/>
              </w:rPr>
              <w:t>2.2. В условиях дневных стационаров</w:t>
            </w:r>
            <w:r w:rsidRPr="007009E1">
              <w:rPr>
                <w:rFonts w:ascii="Times New Roman" w:hAnsi="Times New Roman" w:cs="Times New Roman"/>
                <w:sz w:val="20"/>
                <w:szCs w:val="20"/>
                <w:vertAlign w:val="superscript"/>
              </w:rPr>
              <w:t> </w:t>
            </w:r>
            <w:hyperlink w:anchor="sub_120999" w:history="1">
              <w:r w:rsidRPr="007009E1">
                <w:rPr>
                  <w:rStyle w:val="a4"/>
                  <w:rFonts w:ascii="Times New Roman" w:hAnsi="Times New Roman"/>
                  <w:sz w:val="20"/>
                  <w:szCs w:val="20"/>
                  <w:vertAlign w:val="superscript"/>
                </w:rPr>
                <w:t>9</w:t>
              </w:r>
            </w:hyperlink>
            <w:bookmarkEnd w:id="290"/>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0,034816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19130,9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0,034816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20056</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1" w:name="sub_12203"/>
            <w:r w:rsidRPr="007009E1">
              <w:rPr>
                <w:rFonts w:ascii="Times New Roman" w:hAnsi="Times New Roman" w:cs="Times New Roman"/>
                <w:sz w:val="20"/>
                <w:szCs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bookmarkEnd w:id="291"/>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0,073255</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27875,2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 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0,002777</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57450,2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r w:rsidRPr="007009E1">
              <w:rPr>
                <w:rFonts w:ascii="Times New Roman" w:hAnsi="Times New Roman" w:cs="Times New Roman"/>
                <w:sz w:val="20"/>
                <w:szCs w:val="20"/>
                <w:vertAlign w:val="superscript"/>
              </w:rPr>
              <w:t> </w:t>
            </w:r>
            <w:hyperlink w:anchor="sub_120222" w:history="1">
              <w:r w:rsidRPr="007009E1">
                <w:rPr>
                  <w:rStyle w:val="a4"/>
                  <w:rFonts w:ascii="Times New Roman" w:hAnsi="Times New Roman"/>
                  <w:sz w:val="20"/>
                  <w:szCs w:val="20"/>
                  <w:vertAlign w:val="superscript"/>
                </w:rPr>
                <w:t>2</w:t>
              </w:r>
            </w:hyperlink>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0,070478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26709,9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bookmarkStart w:id="292" w:name="sub_12231"/>
            <w:r w:rsidRPr="007009E1">
              <w:rPr>
                <w:rFonts w:ascii="Times New Roman" w:hAnsi="Times New Roman" w:cs="Times New Roman"/>
                <w:sz w:val="20"/>
                <w:szCs w:val="20"/>
              </w:rPr>
              <w:t>3.1. Для оказания медицинской помощи</w:t>
            </w:r>
            <w:bookmarkEnd w:id="292"/>
            <w:r w:rsidR="00496E4B">
              <w:rPr>
                <w:rFonts w:ascii="Times New Roman" w:hAnsi="Times New Roman" w:cs="Times New Roman"/>
                <w:sz w:val="20"/>
                <w:szCs w:val="20"/>
              </w:rPr>
              <w:t xml:space="preserve"> </w:t>
            </w:r>
            <w:r w:rsidRPr="007009E1">
              <w:rPr>
                <w:rFonts w:ascii="Times New Roman" w:hAnsi="Times New Roman" w:cs="Times New Roman"/>
                <w:sz w:val="20"/>
                <w:szCs w:val="20"/>
              </w:rPr>
              <w:t>по профилю "онкология" - всего, в том числе:</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0,011726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78712,9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0,000762</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99208,9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0,010964</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77288,4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3" w:name="sub_12232"/>
            <w:r w:rsidRPr="007009E1">
              <w:rPr>
                <w:rFonts w:ascii="Times New Roman" w:hAnsi="Times New Roman" w:cs="Times New Roman"/>
                <w:sz w:val="20"/>
                <w:szCs w:val="20"/>
              </w:rPr>
              <w:t>3.2. Для оказания медицинской помощи при экстракорпоральном оплодотворении - всего, в том числе:</w:t>
            </w:r>
            <w:bookmarkEnd w:id="293"/>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0,000635</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108426,4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0,000075</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108426,4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A4187D">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0,00056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108426,4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A4187D">
            <w:pPr>
              <w:pStyle w:val="ad"/>
              <w:rPr>
                <w:rFonts w:ascii="Times New Roman" w:hAnsi="Times New Roman" w:cs="Times New Roman"/>
                <w:sz w:val="20"/>
                <w:szCs w:val="20"/>
              </w:rPr>
            </w:pPr>
            <w:bookmarkStart w:id="294" w:name="sub_12233"/>
            <w:r w:rsidRPr="007009E1">
              <w:rPr>
                <w:rFonts w:ascii="Times New Roman" w:hAnsi="Times New Roman" w:cs="Times New Roman"/>
                <w:sz w:val="20"/>
                <w:szCs w:val="20"/>
              </w:rPr>
              <w:t>3.3. Для оказания медицинской помощи</w:t>
            </w:r>
            <w:bookmarkEnd w:id="294"/>
            <w:r w:rsidR="00A4187D">
              <w:rPr>
                <w:rFonts w:ascii="Times New Roman" w:hAnsi="Times New Roman" w:cs="Times New Roman"/>
                <w:sz w:val="20"/>
                <w:szCs w:val="20"/>
              </w:rPr>
              <w:t xml:space="preserve"> </w:t>
            </w:r>
            <w:r w:rsidRPr="007009E1">
              <w:rPr>
                <w:rFonts w:ascii="Times New Roman" w:hAnsi="Times New Roman" w:cs="Times New Roman"/>
                <w:sz w:val="20"/>
                <w:szCs w:val="20"/>
              </w:rPr>
              <w:t>больным с вирусным гепатитом С</w:t>
            </w:r>
            <w:r w:rsidR="00A4187D">
              <w:rPr>
                <w:rFonts w:ascii="Times New Roman" w:hAnsi="Times New Roman" w:cs="Times New Roman"/>
                <w:sz w:val="20"/>
                <w:szCs w:val="20"/>
              </w:rPr>
              <w:t xml:space="preserve"> </w:t>
            </w:r>
            <w:r w:rsidRPr="007009E1">
              <w:rPr>
                <w:rFonts w:ascii="Times New Roman" w:hAnsi="Times New Roman" w:cs="Times New Roman"/>
                <w:sz w:val="20"/>
                <w:szCs w:val="20"/>
              </w:rPr>
              <w:t>медицинскими организациями</w:t>
            </w:r>
            <w:r w:rsidR="00A4187D">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A4187D">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0,000277</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142711,1</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5" w:name="sub_12204"/>
            <w:r w:rsidRPr="007009E1">
              <w:rPr>
                <w:rFonts w:ascii="Times New Roman" w:hAnsi="Times New Roman" w:cs="Times New Roman"/>
                <w:sz w:val="20"/>
                <w:szCs w:val="20"/>
              </w:rPr>
              <w:t>4. Специализированная, в том числе высокотехнологичная, медицинская помощь, за исключением медицинской реабилитации:</w:t>
            </w:r>
            <w:bookmarkEnd w:id="295"/>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6" w:name="sub_12241"/>
            <w:r w:rsidRPr="007009E1">
              <w:rPr>
                <w:rFonts w:ascii="Times New Roman" w:hAnsi="Times New Roman" w:cs="Times New Roman"/>
                <w:sz w:val="20"/>
                <w:szCs w:val="20"/>
              </w:rPr>
              <w:t>4.1. В условиях дневных стационаров всего, в том числе:</w:t>
            </w:r>
            <w:bookmarkEnd w:id="296"/>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0,038439</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38527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0,038439</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40472,8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 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0,002777</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61414,3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0,002777</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65529</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r w:rsidRPr="007009E1">
              <w:rPr>
                <w:rFonts w:ascii="Times New Roman" w:hAnsi="Times New Roman" w:cs="Times New Roman"/>
                <w:sz w:val="20"/>
                <w:szCs w:val="20"/>
                <w:vertAlign w:val="superscript"/>
              </w:rPr>
              <w:t> </w:t>
            </w:r>
            <w:hyperlink w:anchor="sub_120999" w:history="1">
              <w:r w:rsidRPr="007009E1">
                <w:rPr>
                  <w:rStyle w:val="a4"/>
                  <w:rFonts w:ascii="Times New Roman" w:hAnsi="Times New Roman"/>
                  <w:sz w:val="20"/>
                  <w:szCs w:val="20"/>
                  <w:vertAlign w:val="superscript"/>
                </w:rPr>
                <w:t>9</w:t>
              </w:r>
            </w:hyperlink>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0,035662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36744,8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0,035662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38521,7</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7" w:name="sub_122411"/>
            <w:r w:rsidRPr="007009E1">
              <w:rPr>
                <w:rFonts w:ascii="Times New Roman" w:hAnsi="Times New Roman" w:cs="Times New Roman"/>
                <w:sz w:val="20"/>
                <w:szCs w:val="20"/>
              </w:rPr>
              <w:t>4.1.1. для оказания медицинской помощи по профилю "онкология" - всего, в том числе:</w:t>
            </w:r>
            <w:bookmarkEnd w:id="297"/>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0,011726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82765,9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0,011726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86896,8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0,000762</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106054,3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0,000762</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113160</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0,010964</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81147,4</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0,010964</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85071,5</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298" w:name="sub_122412"/>
            <w:r w:rsidRPr="007009E1">
              <w:rPr>
                <w:rFonts w:ascii="Times New Roman" w:hAnsi="Times New Roman" w:cs="Times New Roman"/>
                <w:sz w:val="20"/>
                <w:szCs w:val="20"/>
              </w:rPr>
              <w:t>4.1.2. для оказания медицинской помощи при экстракорпоральном оплодотворении -всего, в том числе:</w:t>
            </w:r>
            <w:bookmarkEnd w:id="298"/>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0,000635</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111541,7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0,000635</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114611,7</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0,000075</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115907,8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0,000075</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123673,6</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0,000560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110957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0,000560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113398,1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bookmarkStart w:id="299" w:name="sub_122413"/>
            <w:r w:rsidRPr="007009E1">
              <w:rPr>
                <w:rFonts w:ascii="Times New Roman" w:hAnsi="Times New Roman" w:cs="Times New Roman"/>
                <w:sz w:val="20"/>
                <w:szCs w:val="20"/>
              </w:rPr>
              <w:t>4.1.3. для оказания медицинской помощи</w:t>
            </w:r>
            <w:bookmarkEnd w:id="299"/>
            <w:r w:rsidR="00496E4B">
              <w:rPr>
                <w:rFonts w:ascii="Times New Roman" w:hAnsi="Times New Roman" w:cs="Times New Roman"/>
                <w:sz w:val="20"/>
                <w:szCs w:val="20"/>
              </w:rPr>
              <w:t xml:space="preserve"> </w:t>
            </w:r>
            <w:r w:rsidRPr="007009E1">
              <w:rPr>
                <w:rFonts w:ascii="Times New Roman" w:hAnsi="Times New Roman" w:cs="Times New Roman"/>
                <w:sz w:val="20"/>
                <w:szCs w:val="20"/>
              </w:rPr>
              <w:t>больным с вирусным гепатитом С</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0,000277</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149836,7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0,000277</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157082,4</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0" w:name="sub_12242"/>
            <w:r w:rsidRPr="007009E1">
              <w:rPr>
                <w:rFonts w:ascii="Times New Roman" w:hAnsi="Times New Roman" w:cs="Times New Roman"/>
                <w:sz w:val="20"/>
                <w:szCs w:val="20"/>
              </w:rPr>
              <w:t>4.2. в условиях круглосуточного стационара - всего, в том числе:</w:t>
            </w:r>
            <w:bookmarkEnd w:id="300"/>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0,182816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45517,8</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0,174278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51673,8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0,165741</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58673,8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 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0,012058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79999,4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0,012058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85519,4</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0,012058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91249,2</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для оказания медицинской помощи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0,170758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43082,9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0,162220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49158,0</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0,153683</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56117,9</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1" w:name="sub_122421"/>
            <w:r w:rsidRPr="007009E1">
              <w:rPr>
                <w:rFonts w:ascii="Times New Roman" w:hAnsi="Times New Roman" w:cs="Times New Roman"/>
                <w:sz w:val="20"/>
                <w:szCs w:val="20"/>
              </w:rPr>
              <w:t>4.2.1. для оказания медицинской помощи по профилю "онкология" - всего, в том числе:</w:t>
            </w:r>
            <w:bookmarkEnd w:id="301"/>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0,010536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97792,1</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0,010536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103588,8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0,010536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109483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0,001610</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116789,5</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0,001610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124848,0</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0,001610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133212,8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0,008926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94365,2</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0,008926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99754,3</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0,008926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105202,8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2" w:name="sub_12205"/>
            <w:r w:rsidRPr="007009E1">
              <w:rPr>
                <w:rFonts w:ascii="Times New Roman" w:hAnsi="Times New Roman" w:cs="Times New Roman"/>
                <w:sz w:val="20"/>
                <w:szCs w:val="20"/>
              </w:rPr>
              <w:t>5. Медицинская реабилитация</w:t>
            </w:r>
            <w:bookmarkEnd w:id="302"/>
          </w:p>
        </w:tc>
        <w:tc>
          <w:tcPr>
            <w:tcW w:w="2270" w:type="dxa"/>
          </w:tcPr>
          <w:p w:rsidR="007009E1" w:rsidRPr="007009E1" w:rsidRDefault="007009E1" w:rsidP="007009E1">
            <w:pPr>
              <w:pStyle w:val="aa"/>
              <w:rPr>
                <w:rFonts w:ascii="Times New Roman" w:hAnsi="Times New Roman" w:cs="Times New Roman"/>
                <w:sz w:val="20"/>
                <w:szCs w:val="20"/>
              </w:rPr>
            </w:pPr>
          </w:p>
        </w:tc>
        <w:tc>
          <w:tcPr>
            <w:tcW w:w="1124" w:type="dxa"/>
          </w:tcPr>
          <w:p w:rsidR="007009E1" w:rsidRPr="007009E1" w:rsidRDefault="007009E1" w:rsidP="007009E1">
            <w:pPr>
              <w:pStyle w:val="aa"/>
              <w:rPr>
                <w:rFonts w:ascii="Times New Roman" w:hAnsi="Times New Roman" w:cs="Times New Roman"/>
                <w:sz w:val="20"/>
                <w:szCs w:val="20"/>
              </w:rPr>
            </w:pPr>
          </w:p>
        </w:tc>
        <w:tc>
          <w:tcPr>
            <w:tcW w:w="1237" w:type="dxa"/>
          </w:tcPr>
          <w:p w:rsidR="007009E1" w:rsidRPr="007009E1" w:rsidRDefault="007009E1" w:rsidP="007009E1">
            <w:pPr>
              <w:pStyle w:val="aa"/>
              <w:rPr>
                <w:rFonts w:ascii="Times New Roman" w:hAnsi="Times New Roman" w:cs="Times New Roman"/>
                <w:sz w:val="20"/>
                <w:szCs w:val="20"/>
              </w:rPr>
            </w:pPr>
          </w:p>
        </w:tc>
        <w:tc>
          <w:tcPr>
            <w:tcW w:w="1172" w:type="dxa"/>
          </w:tcPr>
          <w:p w:rsidR="007009E1" w:rsidRPr="007009E1" w:rsidRDefault="007009E1" w:rsidP="007009E1">
            <w:pPr>
              <w:pStyle w:val="aa"/>
              <w:rPr>
                <w:rFonts w:ascii="Times New Roman" w:hAnsi="Times New Roman" w:cs="Times New Roman"/>
                <w:sz w:val="20"/>
                <w:szCs w:val="20"/>
              </w:rPr>
            </w:pPr>
          </w:p>
        </w:tc>
        <w:tc>
          <w:tcPr>
            <w:tcW w:w="1278" w:type="dxa"/>
          </w:tcPr>
          <w:p w:rsidR="007009E1" w:rsidRPr="007009E1" w:rsidRDefault="007009E1" w:rsidP="007009E1">
            <w:pPr>
              <w:pStyle w:val="aa"/>
              <w:rPr>
                <w:rFonts w:ascii="Times New Roman" w:hAnsi="Times New Roman" w:cs="Times New Roman"/>
                <w:sz w:val="20"/>
                <w:szCs w:val="20"/>
              </w:rPr>
            </w:pPr>
          </w:p>
        </w:tc>
        <w:tc>
          <w:tcPr>
            <w:tcW w:w="1136" w:type="dxa"/>
          </w:tcPr>
          <w:p w:rsidR="007009E1" w:rsidRPr="007009E1" w:rsidRDefault="007009E1" w:rsidP="007009E1">
            <w:pPr>
              <w:pStyle w:val="aa"/>
              <w:rPr>
                <w:rFonts w:ascii="Times New Roman" w:hAnsi="Times New Roman" w:cs="Times New Roman"/>
                <w:sz w:val="20"/>
                <w:szCs w:val="20"/>
              </w:rPr>
            </w:pPr>
          </w:p>
        </w:tc>
        <w:tc>
          <w:tcPr>
            <w:tcW w:w="1209" w:type="dxa"/>
          </w:tcPr>
          <w:p w:rsidR="007009E1" w:rsidRPr="007009E1" w:rsidRDefault="007009E1" w:rsidP="007009E1">
            <w:pPr>
              <w:pStyle w:val="aa"/>
              <w:rPr>
                <w:rFonts w:ascii="Times New Roman" w:hAnsi="Times New Roman" w:cs="Times New Roman"/>
                <w:sz w:val="20"/>
                <w:szCs w:val="20"/>
              </w:rPr>
            </w:pP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3" w:name="sub_12251"/>
            <w:r w:rsidRPr="007009E1">
              <w:rPr>
                <w:rFonts w:ascii="Times New Roman" w:hAnsi="Times New Roman" w:cs="Times New Roman"/>
                <w:sz w:val="20"/>
                <w:szCs w:val="20"/>
              </w:rPr>
              <w:t>5.1. в амбулаторных условиях</w:t>
            </w:r>
            <w:bookmarkEnd w:id="303"/>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комплексных посещений</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0,003116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21618,9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0,003116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22957,0</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0,003116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24306,7</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4" w:name="sub_12252"/>
            <w:r w:rsidRPr="007009E1">
              <w:rPr>
                <w:rFonts w:ascii="Times New Roman" w:hAnsi="Times New Roman" w:cs="Times New Roman"/>
                <w:sz w:val="20"/>
                <w:szCs w:val="20"/>
              </w:rPr>
              <w:t>5.2. в условиях дневных стационаров (первичная медико-санитарная помощь, специализированная медицинская помощь) - всего, в том числе:</w:t>
            </w:r>
            <w:bookmarkEnd w:id="304"/>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0,002728</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25654,1</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0,002728</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26961,9</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0,002728</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28293,8</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0,000127</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30231,8</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0,000127</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32317,8</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0,000127</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34483,1</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лечения</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0,002601</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25430,6</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0,002601</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26700,4</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0,002601</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27991,6</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bookmarkStart w:id="305" w:name="sub_12253"/>
            <w:r w:rsidRPr="007009E1">
              <w:rPr>
                <w:rFonts w:ascii="Times New Roman" w:hAnsi="Times New Roman" w:cs="Times New Roman"/>
                <w:sz w:val="20"/>
                <w:szCs w:val="20"/>
              </w:rPr>
              <w:t>5.3. в условиях круглосуточного стационара (специализированная, в том числе высокотехнологичная, медицинская помощь) - всего, в том числе:</w:t>
            </w:r>
            <w:bookmarkEnd w:id="305"/>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0,006676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54539,4</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0,006676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57916,2</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0,006676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61358,3</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федеральными медицинскими организациями</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0,001250</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87286,9</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0,001250</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93309,7</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0,001250</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99561,4</w:t>
            </w:r>
          </w:p>
        </w:tc>
      </w:tr>
      <w:tr w:rsidR="007009E1" w:rsidRPr="007009E1" w:rsidTr="006618FF">
        <w:tblPrEx>
          <w:tblCellMar>
            <w:top w:w="0" w:type="dxa"/>
            <w:bottom w:w="0" w:type="dxa"/>
          </w:tblCellMar>
        </w:tblPrEx>
        <w:trPr>
          <w:gridAfter w:val="1"/>
          <w:wAfter w:w="8" w:type="dxa"/>
        </w:trPr>
        <w:tc>
          <w:tcPr>
            <w:tcW w:w="6843" w:type="dxa"/>
          </w:tcPr>
          <w:p w:rsidR="007009E1" w:rsidRPr="007009E1" w:rsidRDefault="007009E1" w:rsidP="00496E4B">
            <w:pPr>
              <w:pStyle w:val="ad"/>
              <w:rPr>
                <w:rFonts w:ascii="Times New Roman" w:hAnsi="Times New Roman" w:cs="Times New Roman"/>
                <w:sz w:val="20"/>
                <w:szCs w:val="20"/>
              </w:rPr>
            </w:pPr>
            <w:r w:rsidRPr="007009E1">
              <w:rPr>
                <w:rFonts w:ascii="Times New Roman" w:hAnsi="Times New Roman" w:cs="Times New Roman"/>
                <w:sz w:val="20"/>
                <w:szCs w:val="20"/>
              </w:rPr>
              <w:t>медицинскими организациями</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(за исключением федеральных медицинских</w:t>
            </w:r>
            <w:r w:rsidR="00496E4B">
              <w:rPr>
                <w:rFonts w:ascii="Times New Roman" w:hAnsi="Times New Roman" w:cs="Times New Roman"/>
                <w:sz w:val="20"/>
                <w:szCs w:val="20"/>
              </w:rPr>
              <w:t xml:space="preserve"> </w:t>
            </w:r>
            <w:r w:rsidRPr="007009E1">
              <w:rPr>
                <w:rFonts w:ascii="Times New Roman" w:hAnsi="Times New Roman" w:cs="Times New Roman"/>
                <w:sz w:val="20"/>
                <w:szCs w:val="20"/>
              </w:rPr>
              <w:t>организаций)</w:t>
            </w:r>
          </w:p>
        </w:tc>
        <w:tc>
          <w:tcPr>
            <w:tcW w:w="227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случаев госпитализации</w:t>
            </w:r>
          </w:p>
        </w:tc>
        <w:tc>
          <w:tcPr>
            <w:tcW w:w="1124"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0,005426</w:t>
            </w:r>
          </w:p>
        </w:tc>
        <w:tc>
          <w:tcPr>
            <w:tcW w:w="123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46995,3</w:t>
            </w:r>
          </w:p>
        </w:tc>
        <w:tc>
          <w:tcPr>
            <w:tcW w:w="117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0,005426</w:t>
            </w:r>
          </w:p>
        </w:tc>
        <w:tc>
          <w:tcPr>
            <w:tcW w:w="127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49762,5</w:t>
            </w:r>
          </w:p>
        </w:tc>
        <w:tc>
          <w:tcPr>
            <w:tcW w:w="113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0,005426</w:t>
            </w:r>
          </w:p>
        </w:tc>
        <w:tc>
          <w:tcPr>
            <w:tcW w:w="120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52557,4</w:t>
            </w:r>
          </w:p>
        </w:tc>
      </w:tr>
    </w:tbl>
    <w:p w:rsidR="007009E1" w:rsidRPr="008067BE" w:rsidRDefault="007009E1" w:rsidP="008067BE">
      <w:pPr>
        <w:pStyle w:val="ae"/>
        <w:ind w:firstLine="284"/>
        <w:rPr>
          <w:rFonts w:ascii="Times New Roman" w:hAnsi="Times New Roman" w:cs="Times New Roman"/>
          <w:sz w:val="16"/>
          <w:szCs w:val="16"/>
        </w:rPr>
      </w:pPr>
      <w:bookmarkStart w:id="306" w:name="sub_120111"/>
      <w:r w:rsidRPr="008067BE">
        <w:rPr>
          <w:rFonts w:ascii="Times New Roman" w:hAnsi="Times New Roman" w:cs="Times New Roman"/>
          <w:sz w:val="16"/>
          <w:szCs w:val="16"/>
          <w:vertAlign w:val="superscript"/>
        </w:rPr>
        <w:t>1</w:t>
      </w:r>
      <w:r w:rsidRPr="008067BE">
        <w:rPr>
          <w:rFonts w:ascii="Times New Roman" w:hAnsi="Times New Roman" w:cs="Times New Roman"/>
          <w:sz w:val="16"/>
          <w:szCs w:val="16"/>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7009E1" w:rsidRPr="008067BE" w:rsidRDefault="007009E1" w:rsidP="008067BE">
      <w:pPr>
        <w:pStyle w:val="ae"/>
        <w:ind w:firstLine="284"/>
        <w:rPr>
          <w:rFonts w:ascii="Times New Roman" w:hAnsi="Times New Roman" w:cs="Times New Roman"/>
          <w:sz w:val="16"/>
          <w:szCs w:val="16"/>
        </w:rPr>
      </w:pPr>
      <w:bookmarkStart w:id="307" w:name="sub_120222"/>
      <w:bookmarkEnd w:id="306"/>
      <w:r w:rsidRPr="008067BE">
        <w:rPr>
          <w:rFonts w:ascii="Times New Roman" w:hAnsi="Times New Roman" w:cs="Times New Roman"/>
          <w:sz w:val="16"/>
          <w:szCs w:val="16"/>
          <w:vertAlign w:val="superscript"/>
        </w:rPr>
        <w:t>2</w:t>
      </w:r>
      <w:r w:rsidRPr="008067BE">
        <w:rPr>
          <w:rFonts w:ascii="Times New Roman" w:hAnsi="Times New Roman" w:cs="Times New Roman"/>
          <w:sz w:val="16"/>
          <w:szCs w:val="16"/>
        </w:rPr>
        <w:t xml:space="preserve">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7009E1" w:rsidRPr="008067BE" w:rsidRDefault="007009E1" w:rsidP="008067BE">
      <w:pPr>
        <w:pStyle w:val="ae"/>
        <w:ind w:firstLine="284"/>
        <w:rPr>
          <w:rFonts w:ascii="Times New Roman" w:hAnsi="Times New Roman" w:cs="Times New Roman"/>
          <w:sz w:val="16"/>
          <w:szCs w:val="16"/>
        </w:rPr>
      </w:pPr>
      <w:bookmarkStart w:id="308" w:name="sub_120333"/>
      <w:bookmarkEnd w:id="307"/>
      <w:r w:rsidRPr="008067BE">
        <w:rPr>
          <w:rFonts w:ascii="Times New Roman" w:hAnsi="Times New Roman" w:cs="Times New Roman"/>
          <w:sz w:val="16"/>
          <w:szCs w:val="16"/>
          <w:vertAlign w:val="superscript"/>
        </w:rPr>
        <w:t>3</w:t>
      </w:r>
      <w:r w:rsidRPr="008067BE">
        <w:rPr>
          <w:rFonts w:ascii="Times New Roman" w:hAnsi="Times New Roman" w:cs="Times New Roman"/>
          <w:sz w:val="16"/>
          <w:szCs w:val="16"/>
        </w:rPr>
        <w:t xml:space="preserve">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7009E1" w:rsidRPr="008067BE" w:rsidRDefault="007009E1" w:rsidP="008067BE">
      <w:pPr>
        <w:pStyle w:val="ae"/>
        <w:ind w:firstLine="284"/>
        <w:rPr>
          <w:rFonts w:ascii="Times New Roman" w:hAnsi="Times New Roman" w:cs="Times New Roman"/>
          <w:sz w:val="16"/>
          <w:szCs w:val="16"/>
        </w:rPr>
      </w:pPr>
      <w:bookmarkStart w:id="309" w:name="sub_120444"/>
      <w:bookmarkEnd w:id="308"/>
      <w:r w:rsidRPr="008067BE">
        <w:rPr>
          <w:rFonts w:ascii="Times New Roman" w:hAnsi="Times New Roman" w:cs="Times New Roman"/>
          <w:sz w:val="16"/>
          <w:szCs w:val="16"/>
          <w:vertAlign w:val="superscript"/>
        </w:rPr>
        <w:t>4</w:t>
      </w:r>
      <w:r w:rsidRPr="008067BE">
        <w:rPr>
          <w:rFonts w:ascii="Times New Roman" w:hAnsi="Times New Roman" w:cs="Times New Roman"/>
          <w:sz w:val="16"/>
          <w:szCs w:val="16"/>
        </w:rPr>
        <w:t xml:space="preserve">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7009E1" w:rsidRPr="008067BE" w:rsidRDefault="007009E1" w:rsidP="008067BE">
      <w:pPr>
        <w:pStyle w:val="ae"/>
        <w:ind w:firstLine="284"/>
        <w:rPr>
          <w:rFonts w:ascii="Times New Roman" w:hAnsi="Times New Roman" w:cs="Times New Roman"/>
          <w:sz w:val="16"/>
          <w:szCs w:val="16"/>
        </w:rPr>
      </w:pPr>
      <w:bookmarkStart w:id="310" w:name="sub_120555"/>
      <w:bookmarkEnd w:id="309"/>
      <w:r w:rsidRPr="008067BE">
        <w:rPr>
          <w:rFonts w:ascii="Times New Roman" w:hAnsi="Times New Roman" w:cs="Times New Roman"/>
          <w:sz w:val="16"/>
          <w:szCs w:val="16"/>
          <w:vertAlign w:val="superscript"/>
        </w:rPr>
        <w:t>5</w:t>
      </w:r>
      <w:r w:rsidRPr="008067BE">
        <w:rPr>
          <w:rFonts w:ascii="Times New Roman" w:hAnsi="Times New Roman" w:cs="Times New Roman"/>
          <w:sz w:val="16"/>
          <w:szCs w:val="16"/>
        </w:rPr>
        <w:t xml:space="preserve">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7009E1" w:rsidRPr="008067BE" w:rsidRDefault="007009E1" w:rsidP="008067BE">
      <w:pPr>
        <w:pStyle w:val="ae"/>
        <w:ind w:firstLine="284"/>
        <w:rPr>
          <w:rFonts w:ascii="Times New Roman" w:hAnsi="Times New Roman" w:cs="Times New Roman"/>
          <w:sz w:val="16"/>
          <w:szCs w:val="16"/>
        </w:rPr>
      </w:pPr>
      <w:bookmarkStart w:id="311" w:name="sub_120666"/>
      <w:bookmarkEnd w:id="310"/>
      <w:r w:rsidRPr="008067BE">
        <w:rPr>
          <w:rFonts w:ascii="Times New Roman" w:hAnsi="Times New Roman" w:cs="Times New Roman"/>
          <w:sz w:val="16"/>
          <w:szCs w:val="16"/>
          <w:vertAlign w:val="superscript"/>
        </w:rPr>
        <w:t>6</w:t>
      </w:r>
      <w:r w:rsidRPr="008067BE">
        <w:rPr>
          <w:rFonts w:ascii="Times New Roman" w:hAnsi="Times New Roman" w:cs="Times New Roman"/>
          <w:sz w:val="16"/>
          <w:szCs w:val="16"/>
        </w:rPr>
        <w:t xml:space="preserve">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7009E1" w:rsidRPr="008067BE" w:rsidRDefault="007009E1" w:rsidP="008067BE">
      <w:pPr>
        <w:pStyle w:val="ae"/>
        <w:ind w:firstLine="284"/>
        <w:rPr>
          <w:rFonts w:ascii="Times New Roman" w:hAnsi="Times New Roman" w:cs="Times New Roman"/>
          <w:sz w:val="16"/>
          <w:szCs w:val="16"/>
        </w:rPr>
      </w:pPr>
      <w:bookmarkStart w:id="312" w:name="sub_120777"/>
      <w:bookmarkEnd w:id="311"/>
      <w:r w:rsidRPr="008067BE">
        <w:rPr>
          <w:rFonts w:ascii="Times New Roman" w:hAnsi="Times New Roman" w:cs="Times New Roman"/>
          <w:sz w:val="16"/>
          <w:szCs w:val="16"/>
          <w:vertAlign w:val="superscript"/>
        </w:rPr>
        <w:t>7</w:t>
      </w:r>
      <w:r w:rsidRPr="008067BE">
        <w:rPr>
          <w:rFonts w:ascii="Times New Roman" w:hAnsi="Times New Roman" w:cs="Times New Roman"/>
          <w:sz w:val="16"/>
          <w:szCs w:val="16"/>
        </w:rPr>
        <w:t xml:space="preserve">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bookmarkEnd w:id="312"/>
    <w:p w:rsidR="007009E1" w:rsidRPr="008067BE" w:rsidRDefault="007009E1" w:rsidP="008067BE">
      <w:pPr>
        <w:pStyle w:val="ae"/>
        <w:ind w:firstLine="284"/>
        <w:rPr>
          <w:rFonts w:ascii="Times New Roman" w:hAnsi="Times New Roman" w:cs="Times New Roman"/>
          <w:sz w:val="16"/>
          <w:szCs w:val="16"/>
        </w:rPr>
      </w:pPr>
      <w:r w:rsidRPr="008067BE">
        <w:rPr>
          <w:rFonts w:ascii="Times New Roman" w:hAnsi="Times New Roman" w:cs="Times New Roman"/>
          <w:sz w:val="16"/>
          <w:szCs w:val="16"/>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7009E1" w:rsidRPr="008067BE" w:rsidRDefault="007009E1" w:rsidP="008067BE">
      <w:pPr>
        <w:pStyle w:val="ae"/>
        <w:ind w:firstLine="284"/>
        <w:rPr>
          <w:rFonts w:ascii="Times New Roman" w:hAnsi="Times New Roman" w:cs="Times New Roman"/>
          <w:sz w:val="16"/>
          <w:szCs w:val="16"/>
        </w:rPr>
      </w:pPr>
      <w:r w:rsidRPr="008067BE">
        <w:rPr>
          <w:rFonts w:ascii="Times New Roman" w:hAnsi="Times New Roman" w:cs="Times New Roman"/>
          <w:sz w:val="16"/>
          <w:szCs w:val="16"/>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7009E1" w:rsidRPr="008067BE" w:rsidRDefault="007009E1" w:rsidP="008067BE">
      <w:pPr>
        <w:pStyle w:val="ae"/>
        <w:ind w:firstLine="284"/>
        <w:rPr>
          <w:rFonts w:ascii="Times New Roman" w:hAnsi="Times New Roman" w:cs="Times New Roman"/>
          <w:sz w:val="16"/>
          <w:szCs w:val="16"/>
        </w:rPr>
      </w:pPr>
      <w:bookmarkStart w:id="313" w:name="sub_120888"/>
      <w:r w:rsidRPr="008067BE">
        <w:rPr>
          <w:rFonts w:ascii="Times New Roman" w:hAnsi="Times New Roman" w:cs="Times New Roman"/>
          <w:sz w:val="16"/>
          <w:szCs w:val="16"/>
          <w:vertAlign w:val="superscript"/>
        </w:rPr>
        <w:t>8</w:t>
      </w:r>
      <w:r w:rsidRPr="008067BE">
        <w:rPr>
          <w:rFonts w:ascii="Times New Roman" w:hAnsi="Times New Roman" w:cs="Times New Roman"/>
          <w:sz w:val="16"/>
          <w:szCs w:val="16"/>
        </w:rPr>
        <w:t xml:space="preserve">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7009E1" w:rsidRPr="007009E1" w:rsidRDefault="007009E1" w:rsidP="006618FF">
      <w:pPr>
        <w:pStyle w:val="ae"/>
        <w:ind w:firstLine="284"/>
        <w:rPr>
          <w:rFonts w:ascii="Times New Roman" w:hAnsi="Times New Roman" w:cs="Times New Roman"/>
        </w:rPr>
      </w:pPr>
      <w:bookmarkStart w:id="314" w:name="sub_120999"/>
      <w:bookmarkEnd w:id="313"/>
      <w:r w:rsidRPr="008067BE">
        <w:rPr>
          <w:rFonts w:ascii="Times New Roman" w:hAnsi="Times New Roman" w:cs="Times New Roman"/>
          <w:sz w:val="16"/>
          <w:szCs w:val="16"/>
          <w:vertAlign w:val="superscript"/>
        </w:rPr>
        <w:t>9</w:t>
      </w:r>
      <w:r w:rsidRPr="008067BE">
        <w:rPr>
          <w:rFonts w:ascii="Times New Roman" w:hAnsi="Times New Roman" w:cs="Times New Roman"/>
          <w:sz w:val="16"/>
          <w:szCs w:val="16"/>
        </w:rPr>
        <w:t xml:space="preserve">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bookmarkEnd w:id="314"/>
      <w:r w:rsidRPr="008067BE">
        <w:rPr>
          <w:rFonts w:ascii="Times New Roman" w:hAnsi="Times New Roman" w:cs="Times New Roman"/>
          <w:sz w:val="16"/>
          <w:szCs w:val="16"/>
        </w:rPr>
        <w:t>──────────────────────────────</w:t>
      </w:r>
    </w:p>
    <w:p w:rsidR="007009E1" w:rsidRPr="007009E1" w:rsidRDefault="007009E1" w:rsidP="007009E1">
      <w:pPr>
        <w:ind w:firstLine="0"/>
        <w:jc w:val="left"/>
        <w:rPr>
          <w:rFonts w:ascii="Times New Roman" w:hAnsi="Times New Roman" w:cs="Times New Roman"/>
          <w:sz w:val="20"/>
          <w:szCs w:val="20"/>
        </w:rPr>
        <w:sectPr w:rsidR="007009E1" w:rsidRPr="007009E1" w:rsidSect="00D0611B">
          <w:headerReference w:type="default" r:id="rId109"/>
          <w:footerReference w:type="default" r:id="rId110"/>
          <w:pgSz w:w="16837" w:h="11905" w:orient="landscape"/>
          <w:pgMar w:top="284" w:right="252" w:bottom="284" w:left="284" w:header="0" w:footer="0" w:gutter="0"/>
          <w:cols w:space="720"/>
          <w:noEndnote/>
          <w:docGrid w:linePitch="326"/>
        </w:sectPr>
      </w:pPr>
    </w:p>
    <w:p w:rsidR="007009E1" w:rsidRPr="007009E1" w:rsidRDefault="007009E1" w:rsidP="007009E1">
      <w:pPr>
        <w:ind w:firstLine="698"/>
        <w:jc w:val="right"/>
        <w:rPr>
          <w:rFonts w:ascii="Times New Roman" w:hAnsi="Times New Roman" w:cs="Times New Roman"/>
          <w:sz w:val="20"/>
          <w:szCs w:val="20"/>
        </w:rPr>
      </w:pPr>
      <w:bookmarkStart w:id="315" w:name="sub_13000"/>
      <w:r w:rsidRPr="007009E1">
        <w:rPr>
          <w:rStyle w:val="a3"/>
          <w:rFonts w:ascii="Times New Roman" w:hAnsi="Times New Roman" w:cs="Times New Roman"/>
          <w:bCs/>
          <w:sz w:val="20"/>
          <w:szCs w:val="20"/>
        </w:rPr>
        <w:t>Приложение N 3</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w:t>
      </w:r>
      <w:r w:rsidRPr="007009E1">
        <w:rPr>
          <w:rStyle w:val="a3"/>
          <w:rFonts w:ascii="Times New Roman" w:hAnsi="Times New Roman" w:cs="Times New Roman"/>
          <w:bCs/>
          <w:sz w:val="20"/>
          <w:szCs w:val="20"/>
        </w:rPr>
        <w:br/>
        <w:t>период 2025 и 2026 годов</w:t>
      </w:r>
    </w:p>
    <w:bookmarkEnd w:id="315"/>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Положение 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7009E1" w:rsidRPr="007009E1" w:rsidRDefault="007009E1" w:rsidP="006618FF">
      <w:pPr>
        <w:ind w:firstLine="142"/>
        <w:rPr>
          <w:rFonts w:ascii="Times New Roman" w:hAnsi="Times New Roman" w:cs="Times New Roman"/>
          <w:sz w:val="20"/>
          <w:szCs w:val="20"/>
        </w:rPr>
      </w:pPr>
      <w:bookmarkStart w:id="316" w:name="sub_13001"/>
      <w:r w:rsidRPr="007009E1">
        <w:rPr>
          <w:rFonts w:ascii="Times New Roman" w:hAnsi="Times New Roman" w:cs="Times New Roman"/>
          <w:sz w:val="20"/>
          <w:szCs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7009E1" w:rsidRPr="007009E1" w:rsidRDefault="007009E1" w:rsidP="006618FF">
      <w:pPr>
        <w:ind w:firstLine="142"/>
        <w:rPr>
          <w:rFonts w:ascii="Times New Roman" w:hAnsi="Times New Roman" w:cs="Times New Roman"/>
          <w:sz w:val="20"/>
          <w:szCs w:val="20"/>
        </w:rPr>
      </w:pPr>
      <w:bookmarkStart w:id="317" w:name="sub_13002"/>
      <w:bookmarkEnd w:id="316"/>
      <w:r w:rsidRPr="007009E1">
        <w:rPr>
          <w:rFonts w:ascii="Times New Roman" w:hAnsi="Times New Roman" w:cs="Times New Roman"/>
          <w:sz w:val="20"/>
          <w:szCs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1000" w:history="1">
        <w:r w:rsidRPr="007009E1">
          <w:rPr>
            <w:rStyle w:val="a4"/>
            <w:rFonts w:ascii="Times New Roman" w:hAnsi="Times New Roman"/>
            <w:sz w:val="20"/>
            <w:szCs w:val="20"/>
          </w:rPr>
          <w:t>приложениями N 1</w:t>
        </w:r>
      </w:hyperlink>
      <w:r w:rsidRPr="007009E1">
        <w:rPr>
          <w:rFonts w:ascii="Times New Roman" w:hAnsi="Times New Roman" w:cs="Times New Roman"/>
          <w:sz w:val="20"/>
          <w:szCs w:val="20"/>
        </w:rPr>
        <w:t xml:space="preserve"> и </w:t>
      </w:r>
      <w:hyperlink w:anchor="sub_14000" w:history="1">
        <w:r w:rsidRPr="007009E1">
          <w:rPr>
            <w:rStyle w:val="a4"/>
            <w:rFonts w:ascii="Times New Roman" w:hAnsi="Times New Roman"/>
            <w:sz w:val="20"/>
            <w:szCs w:val="20"/>
          </w:rPr>
          <w:t>4</w:t>
        </w:r>
      </w:hyperlink>
      <w:r w:rsidRPr="007009E1">
        <w:rPr>
          <w:rFonts w:ascii="Times New Roman" w:hAnsi="Times New Roman" w:cs="Times New Roman"/>
          <w:sz w:val="20"/>
          <w:szCs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7009E1" w:rsidRPr="007009E1" w:rsidRDefault="007009E1" w:rsidP="006618FF">
      <w:pPr>
        <w:ind w:firstLine="142"/>
        <w:rPr>
          <w:rFonts w:ascii="Times New Roman" w:hAnsi="Times New Roman" w:cs="Times New Roman"/>
          <w:sz w:val="20"/>
          <w:szCs w:val="20"/>
        </w:rPr>
      </w:pPr>
      <w:bookmarkStart w:id="318" w:name="sub_13003"/>
      <w:bookmarkEnd w:id="317"/>
      <w:r w:rsidRPr="007009E1">
        <w:rPr>
          <w:rFonts w:ascii="Times New Roman" w:hAnsi="Times New Roman" w:cs="Times New Roman"/>
          <w:sz w:val="20"/>
          <w:szCs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14000" w:history="1">
        <w:r w:rsidRPr="007009E1">
          <w:rPr>
            <w:rStyle w:val="a4"/>
            <w:rFonts w:ascii="Times New Roman" w:hAnsi="Times New Roman"/>
            <w:sz w:val="20"/>
            <w:szCs w:val="20"/>
          </w:rPr>
          <w:t>приложением N 4</w:t>
        </w:r>
      </w:hyperlink>
      <w:r w:rsidRPr="007009E1">
        <w:rPr>
          <w:rFonts w:ascii="Times New Roman" w:hAnsi="Times New Roman" w:cs="Times New Roman"/>
          <w:sz w:val="20"/>
          <w:szCs w:val="20"/>
        </w:rPr>
        <w:t xml:space="preserve">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w:t>
      </w:r>
      <w:r w:rsidRPr="007009E1">
        <w:rPr>
          <w:rFonts w:ascii="Times New Roman" w:hAnsi="Times New Roman" w:cs="Times New Roman"/>
          <w:i/>
          <w:iCs/>
          <w:sz w:val="20"/>
          <w:szCs w:val="20"/>
        </w:rPr>
        <w:t>T</w:t>
      </w:r>
      <w:r w:rsidRPr="007009E1">
        <w:rPr>
          <w:rFonts w:ascii="Times New Roman" w:hAnsi="Times New Roman" w:cs="Times New Roman"/>
          <w:sz w:val="20"/>
          <w:szCs w:val="20"/>
          <w:vertAlign w:val="subscript"/>
        </w:rPr>
        <w:t> ijz</w:t>
      </w:r>
      <w:r w:rsidRPr="007009E1">
        <w:rPr>
          <w:rFonts w:ascii="Times New Roman" w:hAnsi="Times New Roman" w:cs="Times New Roman"/>
          <w:sz w:val="20"/>
          <w:szCs w:val="20"/>
        </w:rPr>
        <w:t>), определяется по формуле:</w:t>
      </w:r>
    </w:p>
    <w:bookmarkEnd w:id="318"/>
    <w:p w:rsidR="007009E1" w:rsidRPr="007009E1" w:rsidRDefault="007009E1" w:rsidP="006618FF">
      <w:pPr>
        <w:ind w:firstLine="142"/>
        <w:jc w:val="center"/>
        <w:rPr>
          <w:rFonts w:ascii="Times New Roman" w:hAnsi="Times New Roman" w:cs="Times New Roman"/>
          <w:sz w:val="20"/>
          <w:szCs w:val="20"/>
        </w:rPr>
      </w:pPr>
      <w:r w:rsidRPr="007009E1">
        <w:rPr>
          <w:rFonts w:ascii="Times New Roman" w:hAnsi="Times New Roman" w:cs="Times New Roman"/>
          <w:i/>
          <w:iCs/>
          <w:sz w:val="20"/>
          <w:szCs w:val="20"/>
        </w:rPr>
        <w:t>T</w:t>
      </w:r>
      <w:r w:rsidRPr="007009E1">
        <w:rPr>
          <w:rFonts w:ascii="Times New Roman" w:hAnsi="Times New Roman" w:cs="Times New Roman"/>
          <w:sz w:val="20"/>
          <w:szCs w:val="20"/>
          <w:vertAlign w:val="subscript"/>
        </w:rPr>
        <w:t> ijz</w:t>
      </w:r>
      <w:r w:rsidRPr="007009E1">
        <w:rPr>
          <w:rFonts w:ascii="Times New Roman" w:hAnsi="Times New Roman" w:cs="Times New Roman"/>
          <w:sz w:val="20"/>
          <w:szCs w:val="20"/>
        </w:rPr>
        <w:t>=НФЗ</w:t>
      </w:r>
      <w:r w:rsidRPr="007009E1">
        <w:rPr>
          <w:rFonts w:ascii="Times New Roman" w:hAnsi="Times New Roman" w:cs="Times New Roman"/>
          <w:sz w:val="20"/>
          <w:szCs w:val="20"/>
          <w:vertAlign w:val="subscript"/>
        </w:rPr>
        <w:t> z</w:t>
      </w:r>
      <w:r w:rsidR="00304028" w:rsidRPr="007009E1">
        <w:rPr>
          <w:rFonts w:ascii="Times New Roman" w:hAnsi="Times New Roman" w:cs="Times New Roman"/>
          <w:noProof/>
          <w:sz w:val="20"/>
          <w:szCs w:val="20"/>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7009E1">
        <w:rPr>
          <w:rFonts w:ascii="Times New Roman" w:hAnsi="Times New Roman" w:cs="Times New Roman"/>
          <w:sz w:val="20"/>
          <w:szCs w:val="20"/>
        </w:rPr>
        <w:t>КБС</w:t>
      </w:r>
      <w:r w:rsidRPr="007009E1">
        <w:rPr>
          <w:rFonts w:ascii="Times New Roman" w:hAnsi="Times New Roman" w:cs="Times New Roman"/>
          <w:sz w:val="20"/>
          <w:szCs w:val="20"/>
          <w:vertAlign w:val="subscript"/>
        </w:rPr>
        <w:t> z</w:t>
      </w:r>
      <w:r w:rsidR="00304028" w:rsidRPr="007009E1">
        <w:rPr>
          <w:rFonts w:ascii="Times New Roman" w:hAnsi="Times New Roman" w:cs="Times New Roman"/>
          <w:noProof/>
          <w:sz w:val="20"/>
          <w:szCs w:val="20"/>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7009E1">
        <w:rPr>
          <w:rFonts w:ascii="Times New Roman" w:hAnsi="Times New Roman" w:cs="Times New Roman"/>
          <w:sz w:val="20"/>
          <w:szCs w:val="20"/>
        </w:rPr>
        <w:t>КД</w:t>
      </w:r>
      <w:r w:rsidRPr="007009E1">
        <w:rPr>
          <w:rFonts w:ascii="Times New Roman" w:hAnsi="Times New Roman" w:cs="Times New Roman"/>
          <w:sz w:val="20"/>
          <w:szCs w:val="20"/>
          <w:vertAlign w:val="subscript"/>
        </w:rPr>
        <w:t> i</w:t>
      </w:r>
      <w:r w:rsidR="00304028" w:rsidRPr="007009E1">
        <w:rPr>
          <w:rFonts w:ascii="Times New Roman" w:hAnsi="Times New Roman" w:cs="Times New Roman"/>
          <w:noProof/>
          <w:sz w:val="20"/>
          <w:szCs w:val="20"/>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7009E1">
        <w:rPr>
          <w:rFonts w:ascii="Times New Roman" w:hAnsi="Times New Roman" w:cs="Times New Roman"/>
          <w:sz w:val="20"/>
          <w:szCs w:val="20"/>
        </w:rPr>
        <w:t>(КЗ</w:t>
      </w:r>
      <w:r w:rsidRPr="007009E1">
        <w:rPr>
          <w:rFonts w:ascii="Times New Roman" w:hAnsi="Times New Roman" w:cs="Times New Roman"/>
          <w:sz w:val="20"/>
          <w:szCs w:val="20"/>
          <w:vertAlign w:val="subscript"/>
        </w:rPr>
        <w:t> jz</w:t>
      </w:r>
      <w:r w:rsidR="00304028" w:rsidRPr="007009E1">
        <w:rPr>
          <w:rFonts w:ascii="Times New Roman" w:hAnsi="Times New Roman" w:cs="Times New Roman"/>
          <w:noProof/>
          <w:sz w:val="20"/>
          <w:szCs w:val="20"/>
        </w:rPr>
        <w:drawing>
          <wp:inline distT="0" distB="0" distL="0" distR="0">
            <wp:extent cx="114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7009E1">
        <w:rPr>
          <w:rFonts w:ascii="Times New Roman" w:hAnsi="Times New Roman" w:cs="Times New Roman"/>
          <w:sz w:val="20"/>
          <w:szCs w:val="20"/>
        </w:rPr>
        <w:t>КС</w:t>
      </w:r>
      <w:r w:rsidRPr="007009E1">
        <w:rPr>
          <w:rFonts w:ascii="Times New Roman" w:hAnsi="Times New Roman" w:cs="Times New Roman"/>
          <w:sz w:val="20"/>
          <w:szCs w:val="20"/>
          <w:vertAlign w:val="subscript"/>
        </w:rPr>
        <w:t> ij</w:t>
      </w:r>
      <w:r w:rsidRPr="007009E1">
        <w:rPr>
          <w:rFonts w:ascii="Times New Roman" w:hAnsi="Times New Roman" w:cs="Times New Roman"/>
          <w:sz w:val="20"/>
          <w:szCs w:val="20"/>
        </w:rPr>
        <w:t>+КСЛП),</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где:</w:t>
      </w:r>
      <w:r w:rsidR="006618FF">
        <w:rPr>
          <w:rFonts w:ascii="Times New Roman" w:hAnsi="Times New Roman" w:cs="Times New Roman"/>
          <w:sz w:val="20"/>
          <w:szCs w:val="20"/>
        </w:rPr>
        <w:t xml:space="preserve"> </w:t>
      </w:r>
      <w:r w:rsidRPr="007009E1">
        <w:rPr>
          <w:rFonts w:ascii="Times New Roman" w:hAnsi="Times New Roman" w:cs="Times New Roman"/>
          <w:sz w:val="20"/>
          <w:szCs w:val="20"/>
        </w:rPr>
        <w:t>НФЗ</w:t>
      </w:r>
      <w:r w:rsidRPr="007009E1">
        <w:rPr>
          <w:rFonts w:ascii="Times New Roman" w:hAnsi="Times New Roman" w:cs="Times New Roman"/>
          <w:sz w:val="20"/>
          <w:szCs w:val="20"/>
          <w:vertAlign w:val="subscript"/>
        </w:rPr>
        <w:t> z</w:t>
      </w:r>
      <w:r w:rsidRPr="007009E1">
        <w:rPr>
          <w:rFonts w:ascii="Times New Roman" w:hAnsi="Times New Roman" w:cs="Times New Roman"/>
          <w:sz w:val="20"/>
          <w:szCs w:val="20"/>
        </w:rP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sub_12000" w:history="1">
        <w:r w:rsidRPr="007009E1">
          <w:rPr>
            <w:rStyle w:val="a4"/>
            <w:rFonts w:ascii="Times New Roman" w:hAnsi="Times New Roman"/>
            <w:sz w:val="20"/>
            <w:szCs w:val="20"/>
          </w:rPr>
          <w:t>приложением N 2</w:t>
        </w:r>
      </w:hyperlink>
      <w:r w:rsidRPr="007009E1">
        <w:rPr>
          <w:rFonts w:ascii="Times New Roman" w:hAnsi="Times New Roman" w:cs="Times New Roman"/>
          <w:sz w:val="20"/>
          <w:szCs w:val="20"/>
        </w:rPr>
        <w:t xml:space="preserve"> к Программе;</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КБС</w:t>
      </w:r>
      <w:r w:rsidRPr="007009E1">
        <w:rPr>
          <w:rFonts w:ascii="Times New Roman" w:hAnsi="Times New Roman" w:cs="Times New Roman"/>
          <w:sz w:val="20"/>
          <w:szCs w:val="20"/>
          <w:vertAlign w:val="subscript"/>
        </w:rPr>
        <w:t> z</w:t>
      </w:r>
      <w:r w:rsidRPr="007009E1">
        <w:rPr>
          <w:rFonts w:ascii="Times New Roman" w:hAnsi="Times New Roman" w:cs="Times New Roman"/>
          <w:sz w:val="20"/>
          <w:szCs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КД</w:t>
      </w:r>
      <w:r w:rsidRPr="007009E1">
        <w:rPr>
          <w:rFonts w:ascii="Times New Roman" w:hAnsi="Times New Roman" w:cs="Times New Roman"/>
          <w:sz w:val="20"/>
          <w:szCs w:val="20"/>
          <w:vertAlign w:val="subscript"/>
        </w:rPr>
        <w:t> i</w:t>
      </w:r>
      <w:r w:rsidRPr="007009E1">
        <w:rPr>
          <w:rFonts w:ascii="Times New Roman" w:hAnsi="Times New Roman" w:cs="Times New Roman"/>
          <w:sz w:val="20"/>
          <w:szCs w:val="20"/>
        </w:rPr>
        <w:t xml:space="preserve"> - коэффициент дифференциации, устанавливаемый:</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13" w:history="1">
        <w:r w:rsidRPr="007009E1">
          <w:rPr>
            <w:rStyle w:val="a4"/>
            <w:rFonts w:ascii="Times New Roman" w:hAnsi="Times New Roman"/>
            <w:sz w:val="20"/>
            <w:szCs w:val="20"/>
          </w:rPr>
          <w:t>методикой</w:t>
        </w:r>
      </w:hyperlink>
      <w:r w:rsidRPr="007009E1">
        <w:rPr>
          <w:rFonts w:ascii="Times New Roman" w:hAnsi="Times New Roman" w:cs="Times New Roman"/>
          <w:sz w:val="20"/>
          <w:szCs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114" w:history="1">
        <w:r w:rsidRPr="007009E1">
          <w:rPr>
            <w:rStyle w:val="a4"/>
            <w:rFonts w:ascii="Times New Roman" w:hAnsi="Times New Roman"/>
            <w:sz w:val="20"/>
            <w:szCs w:val="20"/>
          </w:rPr>
          <w:t>постановлением</w:t>
        </w:r>
      </w:hyperlink>
      <w:r w:rsidRPr="007009E1">
        <w:rPr>
          <w:rFonts w:ascii="Times New Roman" w:hAnsi="Times New Roman" w:cs="Times New Roman"/>
          <w:sz w:val="20"/>
          <w:szCs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КЗ</w:t>
      </w:r>
      <w:r w:rsidRPr="007009E1">
        <w:rPr>
          <w:rFonts w:ascii="Times New Roman" w:hAnsi="Times New Roman" w:cs="Times New Roman"/>
          <w:sz w:val="20"/>
          <w:szCs w:val="20"/>
          <w:vertAlign w:val="subscript"/>
        </w:rPr>
        <w:t> jz</w:t>
      </w:r>
      <w:r w:rsidRPr="007009E1">
        <w:rPr>
          <w:rFonts w:ascii="Times New Roman" w:hAnsi="Times New Roman" w:cs="Times New Roman"/>
          <w:sz w:val="20"/>
          <w:szCs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sub_14000" w:history="1">
        <w:r w:rsidRPr="007009E1">
          <w:rPr>
            <w:rStyle w:val="a4"/>
            <w:rFonts w:ascii="Times New Roman" w:hAnsi="Times New Roman"/>
            <w:sz w:val="20"/>
            <w:szCs w:val="20"/>
          </w:rPr>
          <w:t>приложением N 4</w:t>
        </w:r>
      </w:hyperlink>
      <w:r w:rsidRPr="007009E1">
        <w:rPr>
          <w:rFonts w:ascii="Times New Roman" w:hAnsi="Times New Roman" w:cs="Times New Roman"/>
          <w:sz w:val="20"/>
          <w:szCs w:val="20"/>
        </w:rPr>
        <w:t xml:space="preserve"> к Программе (далее - коэффициент относительной затратоемкости);</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КС</w:t>
      </w:r>
      <w:r w:rsidRPr="007009E1">
        <w:rPr>
          <w:rFonts w:ascii="Times New Roman" w:hAnsi="Times New Roman" w:cs="Times New Roman"/>
          <w:sz w:val="20"/>
          <w:szCs w:val="20"/>
          <w:vertAlign w:val="subscript"/>
        </w:rPr>
        <w:t> ij</w:t>
      </w:r>
      <w:r w:rsidRPr="007009E1">
        <w:rPr>
          <w:rFonts w:ascii="Times New Roman" w:hAnsi="Times New Roman" w:cs="Times New Roman"/>
          <w:sz w:val="20"/>
          <w:szCs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13005" w:history="1">
        <w:r w:rsidRPr="007009E1">
          <w:rPr>
            <w:rStyle w:val="a4"/>
            <w:rFonts w:ascii="Times New Roman" w:hAnsi="Times New Roman"/>
            <w:sz w:val="20"/>
            <w:szCs w:val="20"/>
          </w:rPr>
          <w:t>пунктом 5</w:t>
        </w:r>
      </w:hyperlink>
      <w:r w:rsidRPr="007009E1">
        <w:rPr>
          <w:rFonts w:ascii="Times New Roman" w:hAnsi="Times New Roman" w:cs="Times New Roman"/>
          <w:sz w:val="20"/>
          <w:szCs w:val="20"/>
        </w:rPr>
        <w:t xml:space="preserve"> настоящего Положения;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w:t>
      </w:r>
      <w:hyperlink w:anchor="sub_13068" w:history="1">
        <w:r w:rsidRPr="007009E1">
          <w:rPr>
            <w:rStyle w:val="a4"/>
            <w:rFonts w:ascii="Times New Roman" w:hAnsi="Times New Roman"/>
            <w:sz w:val="20"/>
            <w:szCs w:val="20"/>
          </w:rPr>
          <w:t>подпунктом "з" пункта 6</w:t>
        </w:r>
      </w:hyperlink>
      <w:r w:rsidRPr="007009E1">
        <w:rPr>
          <w:rFonts w:ascii="Times New Roman" w:hAnsi="Times New Roman" w:cs="Times New Roman"/>
          <w:sz w:val="20"/>
          <w:szCs w:val="20"/>
        </w:rPr>
        <w:t xml:space="preserve"> настоящего Положения, значение КСЛП принимается равным </w:t>
      </w:r>
      <w:r w:rsidR="00304028" w:rsidRPr="007009E1">
        <w:rPr>
          <w:rFonts w:ascii="Times New Roman" w:hAnsi="Times New Roman" w:cs="Times New Roman"/>
          <w:noProof/>
          <w:sz w:val="20"/>
          <w:szCs w:val="20"/>
        </w:rPr>
        <w:drawing>
          <wp:inline distT="0" distB="0" distL="0" distR="0">
            <wp:extent cx="695325" cy="542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95325" cy="542925"/>
                    </a:xfrm>
                    <a:prstGeom prst="rect">
                      <a:avLst/>
                    </a:prstGeom>
                    <a:noFill/>
                    <a:ln>
                      <a:noFill/>
                    </a:ln>
                  </pic:spPr>
                </pic:pic>
              </a:graphicData>
            </a:graphic>
          </wp:inline>
        </w:drawing>
      </w:r>
      <w:r w:rsidRPr="007009E1">
        <w:rPr>
          <w:rFonts w:ascii="Times New Roman" w:hAnsi="Times New Roman" w:cs="Times New Roman"/>
          <w:sz w:val="20"/>
          <w:szCs w:val="20"/>
        </w:rPr>
        <w:t>.</w:t>
      </w:r>
    </w:p>
    <w:p w:rsidR="007009E1" w:rsidRPr="007009E1" w:rsidRDefault="007009E1" w:rsidP="006618FF">
      <w:pPr>
        <w:ind w:firstLine="142"/>
        <w:rPr>
          <w:rFonts w:ascii="Times New Roman" w:hAnsi="Times New Roman" w:cs="Times New Roman"/>
          <w:sz w:val="20"/>
          <w:szCs w:val="20"/>
        </w:rPr>
      </w:pPr>
      <w:bookmarkStart w:id="319" w:name="sub_13004"/>
      <w:r w:rsidRPr="007009E1">
        <w:rPr>
          <w:rFonts w:ascii="Times New Roman" w:hAnsi="Times New Roman" w:cs="Times New Roman"/>
          <w:sz w:val="20"/>
          <w:szCs w:val="20"/>
        </w:rPr>
        <w:t xml:space="preserve">4. Тариф на оплату </w:t>
      </w:r>
      <w:r w:rsidRPr="007009E1">
        <w:rPr>
          <w:rFonts w:ascii="Times New Roman" w:hAnsi="Times New Roman" w:cs="Times New Roman"/>
          <w:i/>
          <w:iCs/>
          <w:sz w:val="20"/>
          <w:szCs w:val="20"/>
        </w:rPr>
        <w:t>j</w:t>
      </w:r>
      <w:r w:rsidRPr="007009E1">
        <w:rPr>
          <w:rFonts w:ascii="Times New Roman" w:hAnsi="Times New Roman" w:cs="Times New Roman"/>
          <w:sz w:val="20"/>
          <w:szCs w:val="20"/>
          <w:vertAlign w:val="subscript"/>
        </w:rPr>
        <w:t> LT</w:t>
      </w:r>
      <w:r w:rsidRPr="007009E1">
        <w:rPr>
          <w:rFonts w:ascii="Times New Roman" w:hAnsi="Times New Roman" w:cs="Times New Roman"/>
          <w:sz w:val="20"/>
          <w:szCs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14000" w:history="1">
        <w:r w:rsidRPr="007009E1">
          <w:rPr>
            <w:rStyle w:val="a4"/>
            <w:rFonts w:ascii="Times New Roman" w:hAnsi="Times New Roman"/>
            <w:sz w:val="20"/>
            <w:szCs w:val="20"/>
          </w:rPr>
          <w:t>приложением N 4</w:t>
        </w:r>
      </w:hyperlink>
      <w:r w:rsidRPr="007009E1">
        <w:rPr>
          <w:rFonts w:ascii="Times New Roman" w:hAnsi="Times New Roman" w:cs="Times New Roman"/>
          <w:sz w:val="20"/>
          <w:szCs w:val="20"/>
        </w:rPr>
        <w:t xml:space="preserve"> к Программе (</w:t>
      </w:r>
      <w:r w:rsidRPr="007009E1">
        <w:rPr>
          <w:rFonts w:ascii="Times New Roman" w:hAnsi="Times New Roman" w:cs="Times New Roman"/>
          <w:i/>
          <w:iCs/>
          <w:sz w:val="20"/>
          <w:szCs w:val="20"/>
        </w:rPr>
        <w:t>T</w:t>
      </w:r>
      <w:r w:rsidRPr="007009E1">
        <w:rPr>
          <w:rFonts w:ascii="Times New Roman" w:hAnsi="Times New Roman" w:cs="Times New Roman"/>
          <w:sz w:val="20"/>
          <w:szCs w:val="20"/>
          <w:vertAlign w:val="subscript"/>
        </w:rPr>
        <w:t> ijLTz</w:t>
      </w:r>
      <w:r w:rsidRPr="007009E1">
        <w:rPr>
          <w:rFonts w:ascii="Times New Roman" w:hAnsi="Times New Roman" w:cs="Times New Roman"/>
          <w:sz w:val="20"/>
          <w:szCs w:val="20"/>
        </w:rPr>
        <w:t>), определяется по формуле:</w:t>
      </w:r>
    </w:p>
    <w:bookmarkEnd w:id="319"/>
    <w:p w:rsidR="007009E1" w:rsidRPr="007009E1" w:rsidRDefault="00304028" w:rsidP="006618FF">
      <w:pPr>
        <w:ind w:firstLine="0"/>
        <w:jc w:val="left"/>
        <w:rPr>
          <w:rFonts w:ascii="Times New Roman" w:hAnsi="Times New Roman" w:cs="Times New Roman"/>
          <w:sz w:val="20"/>
          <w:szCs w:val="20"/>
        </w:rPr>
      </w:pPr>
      <w:r w:rsidRPr="007009E1">
        <w:rPr>
          <w:rFonts w:ascii="Times New Roman" w:hAnsi="Times New Roman" w:cs="Times New Roman"/>
          <w:noProof/>
          <w:sz w:val="20"/>
          <w:szCs w:val="20"/>
        </w:rPr>
        <w:drawing>
          <wp:inline distT="0" distB="0" distL="0" distR="0">
            <wp:extent cx="459105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91050" cy="304800"/>
                    </a:xfrm>
                    <a:prstGeom prst="rect">
                      <a:avLst/>
                    </a:prstGeom>
                    <a:noFill/>
                    <a:ln>
                      <a:noFill/>
                    </a:ln>
                  </pic:spPr>
                </pic:pic>
              </a:graphicData>
            </a:graphic>
          </wp:inline>
        </w:drawing>
      </w:r>
      <w:r w:rsidRPr="007009E1">
        <w:rPr>
          <w:rFonts w:ascii="Times New Roman" w:hAnsi="Times New Roman" w:cs="Times New Roman"/>
          <w:noProof/>
          <w:sz w:val="20"/>
          <w:szCs w:val="20"/>
        </w:rPr>
        <w:drawing>
          <wp:inline distT="0" distB="0" distL="0" distR="0">
            <wp:extent cx="19240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noFill/>
                    </a:ln>
                  </pic:spPr>
                </pic:pic>
              </a:graphicData>
            </a:graphic>
          </wp:inline>
        </w:drawing>
      </w:r>
      <w:r w:rsidR="007009E1" w:rsidRPr="007009E1">
        <w:rPr>
          <w:rFonts w:ascii="Times New Roman" w:hAnsi="Times New Roman" w:cs="Times New Roman"/>
          <w:sz w:val="20"/>
          <w:szCs w:val="20"/>
        </w:rPr>
        <w:t>,</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где:</w:t>
      </w:r>
      <w:r w:rsidR="006618FF">
        <w:rPr>
          <w:rFonts w:ascii="Times New Roman" w:hAnsi="Times New Roman" w:cs="Times New Roman"/>
          <w:sz w:val="20"/>
          <w:szCs w:val="20"/>
        </w:rPr>
        <w:t xml:space="preserve"> </w:t>
      </w:r>
      <w:r w:rsidRPr="007009E1">
        <w:rPr>
          <w:rFonts w:ascii="Times New Roman" w:hAnsi="Times New Roman" w:cs="Times New Roman"/>
          <w:sz w:val="20"/>
          <w:szCs w:val="20"/>
        </w:rPr>
        <w:t>КЗ</w:t>
      </w:r>
      <w:r w:rsidRPr="007009E1">
        <w:rPr>
          <w:rFonts w:ascii="Times New Roman" w:hAnsi="Times New Roman" w:cs="Times New Roman"/>
          <w:sz w:val="20"/>
          <w:szCs w:val="20"/>
          <w:vertAlign w:val="subscript"/>
        </w:rPr>
        <w:t> jLTz</w:t>
      </w:r>
      <w:r w:rsidRPr="007009E1">
        <w:rPr>
          <w:rFonts w:ascii="Times New Roman" w:hAnsi="Times New Roman" w:cs="Times New Roman"/>
          <w:sz w:val="20"/>
          <w:szCs w:val="20"/>
        </w:rPr>
        <w:t xml:space="preserve"> - коэффициент относительной затратоемкости оказания </w:t>
      </w:r>
      <w:r w:rsidRPr="007009E1">
        <w:rPr>
          <w:rFonts w:ascii="Times New Roman" w:hAnsi="Times New Roman" w:cs="Times New Roman"/>
          <w:i/>
          <w:iCs/>
          <w:sz w:val="20"/>
          <w:szCs w:val="20"/>
        </w:rPr>
        <w:t>j</w:t>
      </w:r>
      <w:r w:rsidRPr="007009E1">
        <w:rPr>
          <w:rFonts w:ascii="Times New Roman" w:hAnsi="Times New Roman" w:cs="Times New Roman"/>
          <w:sz w:val="20"/>
          <w:szCs w:val="20"/>
          <w:vertAlign w:val="subscript"/>
        </w:rPr>
        <w:t> LT</w:t>
      </w:r>
      <w:r w:rsidRPr="007009E1">
        <w:rPr>
          <w:rFonts w:ascii="Times New Roman" w:hAnsi="Times New Roman" w:cs="Times New Roman"/>
          <w:sz w:val="20"/>
          <w:szCs w:val="20"/>
        </w:rPr>
        <w:t xml:space="preserve">-й медицинской помощи в z-x условиях, значение которого принимается в соответствии с </w:t>
      </w:r>
      <w:hyperlink w:anchor="sub_14000" w:history="1">
        <w:r w:rsidRPr="007009E1">
          <w:rPr>
            <w:rStyle w:val="a4"/>
            <w:rFonts w:ascii="Times New Roman" w:hAnsi="Times New Roman"/>
            <w:sz w:val="20"/>
            <w:szCs w:val="20"/>
          </w:rPr>
          <w:t>приложением N 4</w:t>
        </w:r>
      </w:hyperlink>
      <w:r w:rsidRPr="007009E1">
        <w:rPr>
          <w:rFonts w:ascii="Times New Roman" w:hAnsi="Times New Roman" w:cs="Times New Roman"/>
          <w:sz w:val="20"/>
          <w:szCs w:val="20"/>
        </w:rPr>
        <w:t xml:space="preserve"> к Программе;</w:t>
      </w:r>
    </w:p>
    <w:p w:rsidR="007009E1" w:rsidRPr="007009E1" w:rsidRDefault="00304028" w:rsidP="006618FF">
      <w:pPr>
        <w:ind w:firstLine="142"/>
        <w:rPr>
          <w:rFonts w:ascii="Times New Roman" w:hAnsi="Times New Roman" w:cs="Times New Roman"/>
          <w:sz w:val="20"/>
          <w:szCs w:val="20"/>
        </w:rPr>
      </w:pPr>
      <w:r w:rsidRPr="007009E1">
        <w:rPr>
          <w:rFonts w:ascii="Times New Roman" w:hAnsi="Times New Roman" w:cs="Times New Roman"/>
          <w:noProof/>
          <w:sz w:val="20"/>
          <w:szCs w:val="20"/>
        </w:rPr>
        <w:drawing>
          <wp:inline distT="0" distB="0" distL="0" distR="0">
            <wp:extent cx="5715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007009E1" w:rsidRPr="007009E1">
        <w:rPr>
          <w:rFonts w:ascii="Times New Roman" w:hAnsi="Times New Roman" w:cs="Times New Roman"/>
          <w:sz w:val="20"/>
          <w:szCs w:val="20"/>
        </w:rPr>
        <w:t xml:space="preserve"> - доля заработной платы и прочих расходов в составе норматива финансовых затрат на оказание </w:t>
      </w:r>
      <w:r w:rsidR="007009E1" w:rsidRPr="007009E1">
        <w:rPr>
          <w:rFonts w:ascii="Times New Roman" w:hAnsi="Times New Roman" w:cs="Times New Roman"/>
          <w:i/>
          <w:iCs/>
          <w:sz w:val="20"/>
          <w:szCs w:val="20"/>
        </w:rPr>
        <w:t>j</w:t>
      </w:r>
      <w:r w:rsidR="007009E1" w:rsidRPr="007009E1">
        <w:rPr>
          <w:rFonts w:ascii="Times New Roman" w:hAnsi="Times New Roman" w:cs="Times New Roman"/>
          <w:sz w:val="20"/>
          <w:szCs w:val="20"/>
          <w:vertAlign w:val="subscript"/>
        </w:rPr>
        <w:t> LT</w:t>
      </w:r>
      <w:r w:rsidR="007009E1" w:rsidRPr="007009E1">
        <w:rPr>
          <w:rFonts w:ascii="Times New Roman" w:hAnsi="Times New Roman" w:cs="Times New Roman"/>
          <w:sz w:val="20"/>
          <w:szCs w:val="20"/>
        </w:rPr>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14000" w:history="1">
        <w:r w:rsidR="007009E1" w:rsidRPr="007009E1">
          <w:rPr>
            <w:rStyle w:val="a4"/>
            <w:rFonts w:ascii="Times New Roman" w:hAnsi="Times New Roman"/>
            <w:sz w:val="20"/>
            <w:szCs w:val="20"/>
          </w:rPr>
          <w:t>приложением N 4</w:t>
        </w:r>
      </w:hyperlink>
      <w:r w:rsidR="007009E1" w:rsidRPr="007009E1">
        <w:rPr>
          <w:rFonts w:ascii="Times New Roman" w:hAnsi="Times New Roman" w:cs="Times New Roman"/>
          <w:sz w:val="20"/>
          <w:szCs w:val="20"/>
        </w:rPr>
        <w:t xml:space="preserve"> к Программе, значение которой принимается в соответствии с приложением N 4 к Программе;</w:t>
      </w:r>
    </w:p>
    <w:p w:rsidR="007009E1" w:rsidRPr="007009E1" w:rsidRDefault="00304028" w:rsidP="006618FF">
      <w:pPr>
        <w:ind w:firstLine="142"/>
        <w:rPr>
          <w:rFonts w:ascii="Times New Roman" w:hAnsi="Times New Roman" w:cs="Times New Roman"/>
          <w:sz w:val="20"/>
          <w:szCs w:val="20"/>
        </w:rPr>
      </w:pPr>
      <w:r w:rsidRPr="007009E1">
        <w:rPr>
          <w:rFonts w:ascii="Times New Roman" w:hAnsi="Times New Roman" w:cs="Times New Roman"/>
          <w:noProof/>
          <w:sz w:val="20"/>
          <w:szCs w:val="20"/>
        </w:rPr>
        <w:drawing>
          <wp:inline distT="0" distB="0" distL="0" distR="0">
            <wp:extent cx="51435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14350" cy="304800"/>
                    </a:xfrm>
                    <a:prstGeom prst="rect">
                      <a:avLst/>
                    </a:prstGeom>
                    <a:noFill/>
                    <a:ln>
                      <a:noFill/>
                    </a:ln>
                  </pic:spPr>
                </pic:pic>
              </a:graphicData>
            </a:graphic>
          </wp:inline>
        </w:drawing>
      </w:r>
      <w:r w:rsidR="007009E1" w:rsidRPr="007009E1">
        <w:rPr>
          <w:rFonts w:ascii="Times New Roman" w:hAnsi="Times New Roman" w:cs="Times New Roman"/>
          <w:sz w:val="20"/>
          <w:szCs w:val="20"/>
        </w:rPr>
        <w:t xml:space="preserve"> - коэффициент специфики оказания </w:t>
      </w:r>
      <w:r w:rsidR="007009E1" w:rsidRPr="007009E1">
        <w:rPr>
          <w:rFonts w:ascii="Times New Roman" w:hAnsi="Times New Roman" w:cs="Times New Roman"/>
          <w:i/>
          <w:iCs/>
          <w:sz w:val="20"/>
          <w:szCs w:val="20"/>
        </w:rPr>
        <w:t>j</w:t>
      </w:r>
      <w:r w:rsidR="007009E1" w:rsidRPr="007009E1">
        <w:rPr>
          <w:rFonts w:ascii="Times New Roman" w:hAnsi="Times New Roman" w:cs="Times New Roman"/>
          <w:sz w:val="20"/>
          <w:szCs w:val="20"/>
          <w:vertAlign w:val="subscript"/>
        </w:rPr>
        <w:t> LT</w:t>
      </w:r>
      <w:r w:rsidR="007009E1" w:rsidRPr="007009E1">
        <w:rPr>
          <w:rFonts w:ascii="Times New Roman" w:hAnsi="Times New Roman" w:cs="Times New Roman"/>
          <w:sz w:val="20"/>
          <w:szCs w:val="20"/>
        </w:rPr>
        <w:t xml:space="preserve">-й медицинской помощи i-й федеральной медицинской организацией, значение которого принимается в соответствии с </w:t>
      </w:r>
      <w:hyperlink w:anchor="sub_13005" w:history="1">
        <w:r w:rsidR="007009E1" w:rsidRPr="007009E1">
          <w:rPr>
            <w:rStyle w:val="a4"/>
            <w:rFonts w:ascii="Times New Roman" w:hAnsi="Times New Roman"/>
            <w:sz w:val="20"/>
            <w:szCs w:val="20"/>
          </w:rPr>
          <w:t>пунктом 5</w:t>
        </w:r>
      </w:hyperlink>
      <w:r w:rsidR="007009E1" w:rsidRPr="007009E1">
        <w:rPr>
          <w:rFonts w:ascii="Times New Roman" w:hAnsi="Times New Roman" w:cs="Times New Roman"/>
          <w:sz w:val="20"/>
          <w:szCs w:val="20"/>
        </w:rPr>
        <w:t xml:space="preserve"> настоящего Положения.</w:t>
      </w:r>
    </w:p>
    <w:p w:rsidR="007009E1" w:rsidRPr="007009E1" w:rsidRDefault="007009E1" w:rsidP="006618FF">
      <w:pPr>
        <w:ind w:firstLine="142"/>
        <w:rPr>
          <w:rFonts w:ascii="Times New Roman" w:hAnsi="Times New Roman" w:cs="Times New Roman"/>
          <w:sz w:val="20"/>
          <w:szCs w:val="20"/>
        </w:rPr>
      </w:pPr>
      <w:bookmarkStart w:id="320" w:name="sub_13005"/>
      <w:r w:rsidRPr="007009E1">
        <w:rPr>
          <w:rFonts w:ascii="Times New Roman" w:hAnsi="Times New Roman" w:cs="Times New Roman"/>
          <w:sz w:val="20"/>
          <w:szCs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7009E1" w:rsidRPr="007009E1" w:rsidRDefault="007009E1" w:rsidP="006618FF">
      <w:pPr>
        <w:ind w:firstLine="142"/>
        <w:rPr>
          <w:rFonts w:ascii="Times New Roman" w:hAnsi="Times New Roman" w:cs="Times New Roman"/>
          <w:sz w:val="20"/>
          <w:szCs w:val="20"/>
        </w:rPr>
      </w:pPr>
      <w:bookmarkStart w:id="321" w:name="sub_13051"/>
      <w:bookmarkEnd w:id="320"/>
      <w:r w:rsidRPr="007009E1">
        <w:rPr>
          <w:rFonts w:ascii="Times New Roman" w:hAnsi="Times New Roman" w:cs="Times New Roman"/>
          <w:sz w:val="20"/>
          <w:szCs w:val="20"/>
        </w:rP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7009E1" w:rsidRPr="007009E1" w:rsidRDefault="007009E1" w:rsidP="006618FF">
      <w:pPr>
        <w:ind w:firstLine="142"/>
        <w:rPr>
          <w:rFonts w:ascii="Times New Roman" w:hAnsi="Times New Roman" w:cs="Times New Roman"/>
          <w:sz w:val="20"/>
          <w:szCs w:val="20"/>
        </w:rPr>
      </w:pPr>
      <w:bookmarkStart w:id="322" w:name="sub_13052"/>
      <w:bookmarkEnd w:id="321"/>
      <w:r w:rsidRPr="007009E1">
        <w:rPr>
          <w:rFonts w:ascii="Times New Roman" w:hAnsi="Times New Roman" w:cs="Times New Roman"/>
          <w:sz w:val="20"/>
          <w:szCs w:val="20"/>
        </w:rP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End w:id="322"/>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в) 1:</w:t>
      </w:r>
    </w:p>
    <w:p w:rsidR="007009E1" w:rsidRPr="007009E1" w:rsidRDefault="007009E1" w:rsidP="006618FF">
      <w:pPr>
        <w:ind w:firstLine="142"/>
        <w:rPr>
          <w:rFonts w:ascii="Times New Roman" w:hAnsi="Times New Roman" w:cs="Times New Roman"/>
          <w:sz w:val="20"/>
          <w:szCs w:val="20"/>
        </w:rPr>
      </w:pPr>
      <w:bookmarkStart w:id="323" w:name="sub_13532"/>
      <w:r w:rsidRPr="007009E1">
        <w:rPr>
          <w:rFonts w:ascii="Times New Roman" w:hAnsi="Times New Roman" w:cs="Times New Roman"/>
          <w:sz w:val="20"/>
          <w:szCs w:val="20"/>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bookmarkEnd w:id="323"/>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st02.006 - послеродовой сепсис;</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st09.004 - операции на мужских половых органах, дети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st09.008 - операции на почке и мочевыделительной системе, дети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st09.009 - операции на почке и мочевыделительной системе, дети (уровень 5);</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st09.010 - операции на почке и мочевыделительной системе, дети (уровень 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st15.009 - неврологические заболевания, лечение с применением ботулотоксина (уровень 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st16.010 - операции на периферической нервной системе (уровень 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st16.011 - операции на периферической нервной системе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st19.122 - посттрансплантационный период после пересадки костного мозга;</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st20.010 - замена речевого процессора;</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st21.006 - операции на органе зрения (уровень 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st21.009 - операции на органе зрения (факоэмульсификация с имплантацией ИОЛ);</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st28.004 - операции на нижних дыхательных путях и легочной ткани, органах средостения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st28.005 - операции на нижних дыхательных путях и легочной ткани, органах средостения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st29.012 - операции на костно-мышечной системе и суставах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st29.013 - операции на костно-мышечной системе и суставах (уровень 5);</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st30.008 - операции на мужских половых органах, взрослые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st30.009 - операции на мужских половых органах, взрослые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st30.015 - операции на почке и мочевыделительной системе, взрослые (уровень 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st31.010 - операции на эндокринных железах, кроме гипофиза (уровень 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st32.004 - операции на желчном пузыре и желчевыводящих путях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st.32.010 - операции на пищеводе, желудке, двенадцатиперстной кишке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st36.001 - комплексное лечение с применением препаратов иммуноглобулина;</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st36.007 - установка, замена, заправка помп для лекарственных препаратов;</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st36.009 - реинфузия аутокрови;</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st36.010 - баллонная внутриаортальная контрпульсация;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st36.011 - экстракорпоральная мембранная оксигенация;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st36.024 - радиойодтерапия;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st36.027 - лечение с применением генно-инженерных биологических препаратов и селективных иммунодепрессантов (инициация);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st36.028 - лечение с применением генно-инженерных биологических препаратов и селективных иммунодепрессантов (уровень 1);</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st36.029 - лечение с применением генно-инженерных биологических препаратов и селективных иммунодепрессантов (уровень 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st36.030 - лечение с применением генно-инженерных биологических препаратов и селективных иммунодепрессантов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st36.031 - лечение с применением генно-инженерных биологических препаратов и селективных иммунодепрессантов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st36.032 - лечение с применением генно-инженерных биологических препаратов и селективных иммунодепрессантов (уровень 5);</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st36.033 - лечение с применением генно-инженерных биологических препаратов и селективных иммунодепрессантов (уровень 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st36.034 - лечение с применением генно-инженерных биологических препаратов и селективных иммунодепрессантов (уровень 7);</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st36.035 - лечение с применением генно-инженерных биологических препаратов и селективных иммунодепрессантов (уровень 8);</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st36.036 - лечение с применением генно-инженерных биологических препаратов и селективных иммунодепрессантов (уровень 9);</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st36.037 - лечение с применением генно-инженерных биологических препаратов и селективных иммунодепрессантов (уровень 10);</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st36.038 - лечение с применением генно-инженерных биологических препаратов и селективных иммунодепрессантов (уровень 11);</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st36.039 - лечение с применением генно-инженерных биологических препаратов и селективных иммунодепрессантов (уровень 12);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st36.040 - лечение с применением генно-инженерных биологических препаратов и селективных иммунодепрессантов (уровень 13);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st36.041 - лечение с применением генно-инженерных биологических препаратов и селективных иммунодепрессантов (уровень 14);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st36.042 - лечение с применением генно-инженерных биологических препаратов и селективных иммунодепрессантов (уровень 15);</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st36.043 - лечение с применением генно-инженерных биологических препаратов и селективных иммунодепрессантов (уровень 16);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st36.044 - лечение с применением генно-инженерных биологических препаратов и селективных иммунодепрессантов (уровень 17);</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st36.045 - лечение с применением генно-инженерных биологических препаратов и селективных иммунодепрессантов (уровень 18);</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st36.046 - лечение с применением генно-инженерных биологических препаратов и селективных иммунодепрессантов (уровень 19);</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st36.047 - лечение с применением генно-инженерных биологических препаратов и селективных иммунодепрессантов (уровень 20);</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st37.024 - продолжительная медицинская реабилитация пациентов с заболеваниями центральной нервной системы;</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ds12.016 - лечение хронического вирусного гепатита С (уровень 1);</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ds12.017 - лечение хронического вирусного гепатита С (уровень 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ds12.018 - лечение хронического вирусного гепатита С (уровень 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ds12.019 - лечение хронического вирусного гепатита С (уровень 4);</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ds12.020 - вирусный гепатит В хронический без дельта агента, лекарственная терапия;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ds12.021 - вирусный гепатит В хронический с дельта агентом, лекарственная терапия;</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группа ds21.007 - операции на органе зрения (факоэмульсификация с имплантацией ИОЛ);</w:t>
      </w:r>
    </w:p>
    <w:p w:rsidR="007009E1" w:rsidRPr="007009E1" w:rsidRDefault="007009E1" w:rsidP="006618FF">
      <w:pPr>
        <w:ind w:firstLine="142"/>
        <w:rPr>
          <w:rFonts w:ascii="Times New Roman" w:hAnsi="Times New Roman" w:cs="Times New Roman"/>
          <w:sz w:val="20"/>
          <w:szCs w:val="20"/>
        </w:rPr>
      </w:pPr>
      <w:bookmarkStart w:id="324" w:name="sub_13054"/>
      <w:r w:rsidRPr="007009E1">
        <w:rPr>
          <w:rFonts w:ascii="Times New Roman" w:hAnsi="Times New Roman" w:cs="Times New Roman"/>
          <w:sz w:val="20"/>
          <w:szCs w:val="20"/>
        </w:rPr>
        <w:t xml:space="preserve">г) 0,8 - для случаев, не указанных в </w:t>
      </w:r>
      <w:hyperlink w:anchor="sub_13051" w:history="1">
        <w:r w:rsidRPr="007009E1">
          <w:rPr>
            <w:rStyle w:val="a4"/>
            <w:rFonts w:ascii="Times New Roman" w:hAnsi="Times New Roman"/>
            <w:sz w:val="20"/>
            <w:szCs w:val="20"/>
          </w:rPr>
          <w:t>подпунктах "а" - "в"</w:t>
        </w:r>
      </w:hyperlink>
      <w:r w:rsidRPr="007009E1">
        <w:rPr>
          <w:rFonts w:ascii="Times New Roman" w:hAnsi="Times New Roman" w:cs="Times New Roman"/>
          <w:sz w:val="20"/>
          <w:szCs w:val="20"/>
        </w:rPr>
        <w:t xml:space="preserve"> настоящего пункта.</w:t>
      </w:r>
    </w:p>
    <w:p w:rsidR="007009E1" w:rsidRPr="007009E1" w:rsidRDefault="007009E1" w:rsidP="006618FF">
      <w:pPr>
        <w:ind w:firstLine="142"/>
        <w:rPr>
          <w:rFonts w:ascii="Times New Roman" w:hAnsi="Times New Roman" w:cs="Times New Roman"/>
          <w:sz w:val="20"/>
          <w:szCs w:val="20"/>
        </w:rPr>
      </w:pPr>
      <w:bookmarkStart w:id="325" w:name="sub_13006"/>
      <w:bookmarkEnd w:id="324"/>
      <w:r w:rsidRPr="007009E1">
        <w:rPr>
          <w:rFonts w:ascii="Times New Roman" w:hAnsi="Times New Roman" w:cs="Times New Roman"/>
          <w:sz w:val="20"/>
          <w:szCs w:val="20"/>
        </w:rPr>
        <w:t>6. Коэффициент сложности лечения пациента в зависимости от особенностей оказания медицинской помощи принимает следующие значения:</w:t>
      </w:r>
    </w:p>
    <w:p w:rsidR="007009E1" w:rsidRPr="007009E1" w:rsidRDefault="007009E1" w:rsidP="006618FF">
      <w:pPr>
        <w:ind w:firstLine="142"/>
        <w:rPr>
          <w:rFonts w:ascii="Times New Roman" w:hAnsi="Times New Roman" w:cs="Times New Roman"/>
          <w:sz w:val="20"/>
          <w:szCs w:val="20"/>
        </w:rPr>
      </w:pPr>
      <w:bookmarkStart w:id="326" w:name="sub_13061"/>
      <w:bookmarkEnd w:id="325"/>
      <w:r w:rsidRPr="007009E1">
        <w:rPr>
          <w:rFonts w:ascii="Times New Roman" w:hAnsi="Times New Roman" w:cs="Times New Roman"/>
          <w:sz w:val="20"/>
          <w:szCs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sub_13062" w:history="1">
        <w:r w:rsidRPr="007009E1">
          <w:rPr>
            <w:rStyle w:val="a4"/>
            <w:rFonts w:ascii="Times New Roman" w:hAnsi="Times New Roman"/>
            <w:sz w:val="20"/>
            <w:szCs w:val="20"/>
          </w:rPr>
          <w:t>подпункте "б"</w:t>
        </w:r>
      </w:hyperlink>
      <w:r w:rsidRPr="007009E1">
        <w:rPr>
          <w:rFonts w:ascii="Times New Roman" w:hAnsi="Times New Roman" w:cs="Times New Roman"/>
          <w:sz w:val="20"/>
          <w:szCs w:val="20"/>
        </w:rPr>
        <w:t xml:space="preserve"> настоящего пункта, - 0,2;</w:t>
      </w:r>
    </w:p>
    <w:p w:rsidR="007009E1" w:rsidRPr="007009E1" w:rsidRDefault="007009E1" w:rsidP="006618FF">
      <w:pPr>
        <w:ind w:firstLine="142"/>
        <w:rPr>
          <w:rFonts w:ascii="Times New Roman" w:hAnsi="Times New Roman" w:cs="Times New Roman"/>
          <w:sz w:val="20"/>
          <w:szCs w:val="20"/>
        </w:rPr>
      </w:pPr>
      <w:bookmarkStart w:id="327" w:name="sub_13062"/>
      <w:bookmarkEnd w:id="326"/>
      <w:r w:rsidRPr="007009E1">
        <w:rPr>
          <w:rFonts w:ascii="Times New Roman" w:hAnsi="Times New Roman" w:cs="Times New Roman"/>
          <w:sz w:val="20"/>
          <w:szCs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7009E1" w:rsidRPr="007009E1" w:rsidRDefault="007009E1" w:rsidP="006618FF">
      <w:pPr>
        <w:ind w:firstLine="142"/>
        <w:rPr>
          <w:rFonts w:ascii="Times New Roman" w:hAnsi="Times New Roman" w:cs="Times New Roman"/>
          <w:sz w:val="20"/>
          <w:szCs w:val="20"/>
        </w:rPr>
      </w:pPr>
      <w:bookmarkStart w:id="328" w:name="sub_13063"/>
      <w:bookmarkEnd w:id="327"/>
      <w:r w:rsidRPr="007009E1">
        <w:rPr>
          <w:rFonts w:ascii="Times New Roman" w:hAnsi="Times New Roman" w:cs="Times New Roman"/>
          <w:sz w:val="20"/>
          <w:szCs w:val="20"/>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7009E1" w:rsidRPr="007009E1" w:rsidRDefault="007009E1" w:rsidP="006618FF">
      <w:pPr>
        <w:ind w:firstLine="142"/>
        <w:rPr>
          <w:rFonts w:ascii="Times New Roman" w:hAnsi="Times New Roman" w:cs="Times New Roman"/>
          <w:sz w:val="20"/>
          <w:szCs w:val="20"/>
        </w:rPr>
      </w:pPr>
      <w:bookmarkStart w:id="329" w:name="sub_13064"/>
      <w:bookmarkEnd w:id="328"/>
      <w:r w:rsidRPr="007009E1">
        <w:rPr>
          <w:rFonts w:ascii="Times New Roman" w:hAnsi="Times New Roman" w:cs="Times New Roman"/>
          <w:sz w:val="20"/>
          <w:szCs w:val="20"/>
        </w:rPr>
        <w:t>г) при развертывании индивидуального поста - 0,2;</w:t>
      </w:r>
    </w:p>
    <w:p w:rsidR="007009E1" w:rsidRPr="007009E1" w:rsidRDefault="007009E1" w:rsidP="006618FF">
      <w:pPr>
        <w:ind w:firstLine="142"/>
        <w:rPr>
          <w:rFonts w:ascii="Times New Roman" w:hAnsi="Times New Roman" w:cs="Times New Roman"/>
          <w:sz w:val="20"/>
          <w:szCs w:val="20"/>
        </w:rPr>
      </w:pPr>
      <w:bookmarkStart w:id="330" w:name="sub_13065"/>
      <w:bookmarkEnd w:id="329"/>
      <w:r w:rsidRPr="007009E1">
        <w:rPr>
          <w:rFonts w:ascii="Times New Roman" w:hAnsi="Times New Roman" w:cs="Times New Roman"/>
          <w:sz w:val="20"/>
          <w:szCs w:val="20"/>
        </w:rPr>
        <w:t>д) при наличии у пациента тяжелой сопутствующей патологии, требующей оказания медицинской помощи в период госпитализации, - 0,6;</w:t>
      </w:r>
    </w:p>
    <w:p w:rsidR="007009E1" w:rsidRPr="007009E1" w:rsidRDefault="007009E1" w:rsidP="006618FF">
      <w:pPr>
        <w:ind w:firstLine="142"/>
        <w:rPr>
          <w:rFonts w:ascii="Times New Roman" w:hAnsi="Times New Roman" w:cs="Times New Roman"/>
          <w:sz w:val="20"/>
          <w:szCs w:val="20"/>
        </w:rPr>
      </w:pPr>
      <w:bookmarkStart w:id="331" w:name="sub_13066"/>
      <w:bookmarkEnd w:id="330"/>
      <w:r w:rsidRPr="007009E1">
        <w:rPr>
          <w:rFonts w:ascii="Times New Roman" w:hAnsi="Times New Roman" w:cs="Times New Roman"/>
          <w:sz w:val="20"/>
          <w:szCs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331"/>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1 - 0,05;</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2 - 0,47;</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3 - 1,16;</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4 - 2,07;</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5 - 3,49;</w:t>
      </w:r>
    </w:p>
    <w:p w:rsidR="007009E1" w:rsidRPr="007009E1" w:rsidRDefault="007009E1" w:rsidP="006618FF">
      <w:pPr>
        <w:ind w:firstLine="142"/>
        <w:rPr>
          <w:rFonts w:ascii="Times New Roman" w:hAnsi="Times New Roman" w:cs="Times New Roman"/>
          <w:sz w:val="20"/>
          <w:szCs w:val="20"/>
        </w:rPr>
      </w:pPr>
      <w:bookmarkStart w:id="332" w:name="sub_13067"/>
      <w:r w:rsidRPr="007009E1">
        <w:rPr>
          <w:rFonts w:ascii="Times New Roman" w:hAnsi="Times New Roman" w:cs="Times New Roman"/>
          <w:sz w:val="20"/>
          <w:szCs w:val="20"/>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7009E1" w:rsidRPr="007009E1" w:rsidRDefault="007009E1" w:rsidP="006618FF">
      <w:pPr>
        <w:ind w:firstLine="142"/>
        <w:rPr>
          <w:rFonts w:ascii="Times New Roman" w:hAnsi="Times New Roman" w:cs="Times New Roman"/>
          <w:sz w:val="20"/>
          <w:szCs w:val="20"/>
        </w:rPr>
      </w:pPr>
      <w:bookmarkStart w:id="333" w:name="sub_13068"/>
      <w:bookmarkEnd w:id="332"/>
      <w:r w:rsidRPr="007009E1">
        <w:rPr>
          <w:rFonts w:ascii="Times New Roman" w:hAnsi="Times New Roman" w:cs="Times New Roman"/>
          <w:sz w:val="20"/>
          <w:szCs w:val="20"/>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bookmarkEnd w:id="333"/>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в стационарных условиях:</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1 - 0,17;</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2 - 0,61;</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3 - 1,53;</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в условиях дневного стационара:</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1 - 0,29;</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2 - 1,12;</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уровень 3 - 2,67;</w:t>
      </w:r>
    </w:p>
    <w:p w:rsidR="007009E1" w:rsidRPr="007009E1" w:rsidRDefault="007009E1" w:rsidP="006618FF">
      <w:pPr>
        <w:ind w:firstLine="142"/>
        <w:rPr>
          <w:rFonts w:ascii="Times New Roman" w:hAnsi="Times New Roman" w:cs="Times New Roman"/>
          <w:sz w:val="20"/>
          <w:szCs w:val="20"/>
        </w:rPr>
      </w:pPr>
      <w:bookmarkStart w:id="334" w:name="sub_13069"/>
      <w:r w:rsidRPr="007009E1">
        <w:rPr>
          <w:rFonts w:ascii="Times New Roman" w:hAnsi="Times New Roman" w:cs="Times New Roman"/>
          <w:sz w:val="20"/>
          <w:szCs w:val="20"/>
        </w:rPr>
        <w:t>и) при осуществлении силами федеральной медицинской организации медицинской эвакуации для проведения лечения - 0,05;</w:t>
      </w:r>
    </w:p>
    <w:p w:rsidR="007009E1" w:rsidRPr="007009E1" w:rsidRDefault="007009E1" w:rsidP="006618FF">
      <w:pPr>
        <w:ind w:firstLine="142"/>
        <w:rPr>
          <w:rFonts w:ascii="Times New Roman" w:hAnsi="Times New Roman" w:cs="Times New Roman"/>
          <w:sz w:val="20"/>
          <w:szCs w:val="20"/>
        </w:rPr>
      </w:pPr>
      <w:bookmarkStart w:id="335" w:name="sub_13610"/>
      <w:bookmarkEnd w:id="334"/>
      <w:r w:rsidRPr="007009E1">
        <w:rPr>
          <w:rFonts w:ascii="Times New Roman" w:hAnsi="Times New Roman" w:cs="Times New Roman"/>
          <w:sz w:val="20"/>
          <w:szCs w:val="20"/>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7009E1" w:rsidRPr="007009E1" w:rsidRDefault="007009E1" w:rsidP="006618FF">
      <w:pPr>
        <w:ind w:firstLine="142"/>
        <w:rPr>
          <w:rFonts w:ascii="Times New Roman" w:hAnsi="Times New Roman" w:cs="Times New Roman"/>
          <w:sz w:val="20"/>
          <w:szCs w:val="20"/>
        </w:rPr>
      </w:pPr>
      <w:bookmarkStart w:id="336" w:name="sub_13611"/>
      <w:bookmarkEnd w:id="335"/>
      <w:r w:rsidRPr="007009E1">
        <w:rPr>
          <w:rFonts w:ascii="Times New Roman" w:hAnsi="Times New Roman" w:cs="Times New Roman"/>
          <w:sz w:val="20"/>
          <w:szCs w:val="20"/>
        </w:rPr>
        <w:t xml:space="preserve">л) для случаев, не указанных в </w:t>
      </w:r>
      <w:hyperlink w:anchor="sub_13061" w:history="1">
        <w:r w:rsidRPr="007009E1">
          <w:rPr>
            <w:rStyle w:val="a4"/>
            <w:rFonts w:ascii="Times New Roman" w:hAnsi="Times New Roman"/>
            <w:sz w:val="20"/>
            <w:szCs w:val="20"/>
          </w:rPr>
          <w:t>подпунктах "а" - "з"</w:t>
        </w:r>
      </w:hyperlink>
      <w:r w:rsidRPr="007009E1">
        <w:rPr>
          <w:rFonts w:ascii="Times New Roman" w:hAnsi="Times New Roman" w:cs="Times New Roman"/>
          <w:sz w:val="20"/>
          <w:szCs w:val="20"/>
        </w:rPr>
        <w:t xml:space="preserve"> настоящего пункта, - 0.</w:t>
      </w:r>
    </w:p>
    <w:p w:rsidR="007009E1" w:rsidRPr="007009E1" w:rsidRDefault="007009E1" w:rsidP="006618FF">
      <w:pPr>
        <w:ind w:firstLine="142"/>
        <w:rPr>
          <w:rFonts w:ascii="Times New Roman" w:hAnsi="Times New Roman" w:cs="Times New Roman"/>
          <w:sz w:val="20"/>
          <w:szCs w:val="20"/>
        </w:rPr>
      </w:pPr>
      <w:bookmarkStart w:id="337" w:name="sub_13007"/>
      <w:bookmarkEnd w:id="336"/>
      <w:r w:rsidRPr="007009E1">
        <w:rPr>
          <w:rFonts w:ascii="Times New Roman" w:hAnsi="Times New Roman" w:cs="Times New Roman"/>
          <w:sz w:val="20"/>
          <w:szCs w:val="20"/>
        </w:rPr>
        <w:t xml:space="preserve">7. Тарифы на оплату медицинской помощи, определенные в соответствии с </w:t>
      </w:r>
      <w:hyperlink w:anchor="sub_13003" w:history="1">
        <w:r w:rsidRPr="007009E1">
          <w:rPr>
            <w:rStyle w:val="a4"/>
            <w:rFonts w:ascii="Times New Roman" w:hAnsi="Times New Roman"/>
            <w:sz w:val="20"/>
            <w:szCs w:val="20"/>
          </w:rPr>
          <w:t>пунктами 3</w:t>
        </w:r>
      </w:hyperlink>
      <w:r w:rsidRPr="007009E1">
        <w:rPr>
          <w:rFonts w:ascii="Times New Roman" w:hAnsi="Times New Roman" w:cs="Times New Roman"/>
          <w:sz w:val="20"/>
          <w:szCs w:val="20"/>
        </w:rPr>
        <w:t xml:space="preserve"> и </w:t>
      </w:r>
      <w:hyperlink w:anchor="sub_13004" w:history="1">
        <w:r w:rsidRPr="007009E1">
          <w:rPr>
            <w:rStyle w:val="a4"/>
            <w:rFonts w:ascii="Times New Roman" w:hAnsi="Times New Roman"/>
            <w:sz w:val="20"/>
            <w:szCs w:val="20"/>
          </w:rPr>
          <w:t>4</w:t>
        </w:r>
      </w:hyperlink>
      <w:r w:rsidRPr="007009E1">
        <w:rPr>
          <w:rFonts w:ascii="Times New Roman" w:hAnsi="Times New Roman" w:cs="Times New Roman"/>
          <w:sz w:val="20"/>
          <w:szCs w:val="20"/>
        </w:rPr>
        <w:t xml:space="preserve"> настоящего Положения, при прерывании случая оказания медицинской помощи уменьшаются:</w:t>
      </w:r>
    </w:p>
    <w:p w:rsidR="007009E1" w:rsidRPr="007009E1" w:rsidRDefault="007009E1" w:rsidP="006618FF">
      <w:pPr>
        <w:ind w:firstLine="142"/>
        <w:rPr>
          <w:rFonts w:ascii="Times New Roman" w:hAnsi="Times New Roman" w:cs="Times New Roman"/>
          <w:sz w:val="20"/>
          <w:szCs w:val="20"/>
        </w:rPr>
      </w:pPr>
      <w:bookmarkStart w:id="338" w:name="sub_13071"/>
      <w:bookmarkEnd w:id="337"/>
      <w:r w:rsidRPr="007009E1">
        <w:rPr>
          <w:rFonts w:ascii="Times New Roman" w:hAnsi="Times New Roman" w:cs="Times New Roman"/>
          <w:sz w:val="20"/>
          <w:szCs w:val="20"/>
        </w:rPr>
        <w:t>а) на 70 процентов - при длительности лечения до 3 дней;</w:t>
      </w:r>
    </w:p>
    <w:p w:rsidR="007009E1" w:rsidRPr="007009E1" w:rsidRDefault="007009E1" w:rsidP="006618FF">
      <w:pPr>
        <w:ind w:firstLine="142"/>
        <w:rPr>
          <w:rFonts w:ascii="Times New Roman" w:hAnsi="Times New Roman" w:cs="Times New Roman"/>
          <w:sz w:val="20"/>
          <w:szCs w:val="20"/>
        </w:rPr>
      </w:pPr>
      <w:bookmarkStart w:id="339" w:name="sub_13072"/>
      <w:bookmarkEnd w:id="338"/>
      <w:r w:rsidRPr="007009E1">
        <w:rPr>
          <w:rFonts w:ascii="Times New Roman" w:hAnsi="Times New Roman" w:cs="Times New Roman"/>
          <w:sz w:val="20"/>
          <w:szCs w:val="20"/>
        </w:rPr>
        <w:t>б) на 50 процентов - при длительности лечения от 3 до 5 дней включительно;</w:t>
      </w:r>
    </w:p>
    <w:p w:rsidR="007009E1" w:rsidRPr="007009E1" w:rsidRDefault="007009E1" w:rsidP="006618FF">
      <w:pPr>
        <w:ind w:firstLine="142"/>
        <w:rPr>
          <w:rFonts w:ascii="Times New Roman" w:hAnsi="Times New Roman" w:cs="Times New Roman"/>
          <w:sz w:val="20"/>
          <w:szCs w:val="20"/>
        </w:rPr>
      </w:pPr>
      <w:bookmarkStart w:id="340" w:name="sub_13073"/>
      <w:bookmarkEnd w:id="339"/>
      <w:r w:rsidRPr="007009E1">
        <w:rPr>
          <w:rFonts w:ascii="Times New Roman" w:hAnsi="Times New Roman" w:cs="Times New Roman"/>
          <w:sz w:val="20"/>
          <w:szCs w:val="20"/>
        </w:rPr>
        <w:t>в) на 20 процентов - при длительности лечения более 5 дней.</w:t>
      </w:r>
    </w:p>
    <w:p w:rsidR="007009E1" w:rsidRPr="007009E1" w:rsidRDefault="007009E1" w:rsidP="006618FF">
      <w:pPr>
        <w:ind w:firstLine="142"/>
        <w:rPr>
          <w:rFonts w:ascii="Times New Roman" w:hAnsi="Times New Roman" w:cs="Times New Roman"/>
          <w:sz w:val="20"/>
          <w:szCs w:val="20"/>
        </w:rPr>
      </w:pPr>
      <w:bookmarkStart w:id="341" w:name="sub_13008"/>
      <w:bookmarkEnd w:id="340"/>
      <w:r w:rsidRPr="007009E1">
        <w:rPr>
          <w:rFonts w:ascii="Times New Roman" w:hAnsi="Times New Roman" w:cs="Times New Roman"/>
          <w:sz w:val="20"/>
          <w:szCs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7009E1" w:rsidRPr="007009E1" w:rsidRDefault="007009E1" w:rsidP="006618FF">
      <w:pPr>
        <w:ind w:firstLine="142"/>
        <w:rPr>
          <w:rFonts w:ascii="Times New Roman" w:hAnsi="Times New Roman" w:cs="Times New Roman"/>
          <w:sz w:val="20"/>
          <w:szCs w:val="20"/>
        </w:rPr>
      </w:pPr>
      <w:bookmarkStart w:id="342" w:name="sub_13081"/>
      <w:bookmarkEnd w:id="341"/>
      <w:r w:rsidRPr="007009E1">
        <w:rPr>
          <w:rFonts w:ascii="Times New Roman" w:hAnsi="Times New Roman" w:cs="Times New Roman"/>
          <w:sz w:val="20"/>
          <w:szCs w:val="20"/>
        </w:rPr>
        <w:t xml:space="preserve">а) возникновение (наличие) нового заболевания или состояния (заболеваний или состояний), входящего в другой класс </w:t>
      </w:r>
      <w:hyperlink r:id="rId120" w:history="1">
        <w:r w:rsidRPr="007009E1">
          <w:rPr>
            <w:rStyle w:val="a4"/>
            <w:rFonts w:ascii="Times New Roman" w:hAnsi="Times New Roman"/>
            <w:sz w:val="20"/>
            <w:szCs w:val="20"/>
          </w:rPr>
          <w:t>Международной статистической классификации</w:t>
        </w:r>
      </w:hyperlink>
      <w:r w:rsidRPr="007009E1">
        <w:rPr>
          <w:rFonts w:ascii="Times New Roman" w:hAnsi="Times New Roman" w:cs="Times New Roman"/>
          <w:sz w:val="20"/>
          <w:szCs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7009E1" w:rsidRPr="007009E1" w:rsidRDefault="007009E1" w:rsidP="006618FF">
      <w:pPr>
        <w:ind w:firstLine="142"/>
        <w:rPr>
          <w:rFonts w:ascii="Times New Roman" w:hAnsi="Times New Roman" w:cs="Times New Roman"/>
          <w:sz w:val="20"/>
          <w:szCs w:val="20"/>
        </w:rPr>
      </w:pPr>
      <w:bookmarkStart w:id="343" w:name="sub_13082"/>
      <w:bookmarkEnd w:id="342"/>
      <w:r w:rsidRPr="007009E1">
        <w:rPr>
          <w:rFonts w:ascii="Times New Roman" w:hAnsi="Times New Roman" w:cs="Times New Roman"/>
          <w:sz w:val="20"/>
          <w:szCs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7009E1" w:rsidRPr="007009E1" w:rsidRDefault="007009E1" w:rsidP="006618FF">
      <w:pPr>
        <w:ind w:firstLine="142"/>
        <w:rPr>
          <w:rFonts w:ascii="Times New Roman" w:hAnsi="Times New Roman" w:cs="Times New Roman"/>
          <w:sz w:val="20"/>
          <w:szCs w:val="20"/>
        </w:rPr>
      </w:pPr>
      <w:bookmarkStart w:id="344" w:name="sub_13083"/>
      <w:bookmarkEnd w:id="343"/>
      <w:r w:rsidRPr="007009E1">
        <w:rPr>
          <w:rFonts w:ascii="Times New Roman" w:hAnsi="Times New Roman" w:cs="Times New Roman"/>
          <w:sz w:val="20"/>
          <w:szCs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7009E1" w:rsidRPr="007009E1" w:rsidRDefault="007009E1" w:rsidP="006618FF">
      <w:pPr>
        <w:ind w:firstLine="142"/>
        <w:rPr>
          <w:rFonts w:ascii="Times New Roman" w:hAnsi="Times New Roman" w:cs="Times New Roman"/>
          <w:sz w:val="20"/>
          <w:szCs w:val="20"/>
        </w:rPr>
      </w:pPr>
      <w:bookmarkStart w:id="345" w:name="sub_13084"/>
      <w:bookmarkEnd w:id="344"/>
      <w:r w:rsidRPr="007009E1">
        <w:rPr>
          <w:rFonts w:ascii="Times New Roman" w:hAnsi="Times New Roman" w:cs="Times New Roman"/>
          <w:sz w:val="20"/>
          <w:szCs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7009E1" w:rsidRPr="007009E1" w:rsidRDefault="007009E1" w:rsidP="006618FF">
      <w:pPr>
        <w:ind w:firstLine="142"/>
        <w:rPr>
          <w:rFonts w:ascii="Times New Roman" w:hAnsi="Times New Roman" w:cs="Times New Roman"/>
          <w:sz w:val="20"/>
          <w:szCs w:val="20"/>
        </w:rPr>
      </w:pPr>
      <w:bookmarkStart w:id="346" w:name="sub_13085"/>
      <w:bookmarkEnd w:id="345"/>
      <w:r w:rsidRPr="007009E1">
        <w:rPr>
          <w:rFonts w:ascii="Times New Roman" w:hAnsi="Times New Roman" w:cs="Times New Roman"/>
          <w:sz w:val="20"/>
          <w:szCs w:val="20"/>
        </w:rPr>
        <w:t>д) этапное хирургическое лечение при злокачественных новообразованиях, не предусматривающих выписку пациента из стационара;</w:t>
      </w:r>
    </w:p>
    <w:p w:rsidR="007009E1" w:rsidRPr="007009E1" w:rsidRDefault="007009E1" w:rsidP="006618FF">
      <w:pPr>
        <w:ind w:firstLine="142"/>
        <w:rPr>
          <w:rFonts w:ascii="Times New Roman" w:hAnsi="Times New Roman" w:cs="Times New Roman"/>
          <w:sz w:val="20"/>
          <w:szCs w:val="20"/>
        </w:rPr>
      </w:pPr>
      <w:bookmarkStart w:id="347" w:name="sub_13086"/>
      <w:bookmarkEnd w:id="346"/>
      <w:r w:rsidRPr="007009E1">
        <w:rPr>
          <w:rFonts w:ascii="Times New Roman" w:hAnsi="Times New Roman" w:cs="Times New Roman"/>
          <w:sz w:val="20"/>
          <w:szCs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7009E1" w:rsidRPr="007009E1" w:rsidRDefault="007009E1" w:rsidP="006618FF">
      <w:pPr>
        <w:ind w:firstLine="142"/>
        <w:rPr>
          <w:rFonts w:ascii="Times New Roman" w:hAnsi="Times New Roman" w:cs="Times New Roman"/>
          <w:sz w:val="20"/>
          <w:szCs w:val="20"/>
        </w:rPr>
      </w:pPr>
      <w:bookmarkStart w:id="348" w:name="sub_13087"/>
      <w:bookmarkEnd w:id="347"/>
      <w:r w:rsidRPr="007009E1">
        <w:rPr>
          <w:rFonts w:ascii="Times New Roman" w:hAnsi="Times New Roman" w:cs="Times New Roman"/>
          <w:sz w:val="20"/>
          <w:szCs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7009E1" w:rsidRPr="007009E1" w:rsidRDefault="007009E1" w:rsidP="006618FF">
      <w:pPr>
        <w:ind w:firstLine="142"/>
        <w:rPr>
          <w:rFonts w:ascii="Times New Roman" w:hAnsi="Times New Roman" w:cs="Times New Roman"/>
          <w:sz w:val="20"/>
          <w:szCs w:val="20"/>
        </w:rPr>
      </w:pPr>
      <w:bookmarkStart w:id="349" w:name="sub_13088"/>
      <w:bookmarkEnd w:id="348"/>
      <w:r w:rsidRPr="007009E1">
        <w:rPr>
          <w:rFonts w:ascii="Times New Roman" w:hAnsi="Times New Roman" w:cs="Times New Roman"/>
          <w:sz w:val="20"/>
          <w:szCs w:val="20"/>
        </w:rPr>
        <w:t>з) проведение диализа;</w:t>
      </w:r>
    </w:p>
    <w:p w:rsidR="007009E1" w:rsidRPr="007009E1" w:rsidRDefault="007009E1" w:rsidP="006618FF">
      <w:pPr>
        <w:ind w:firstLine="142"/>
        <w:rPr>
          <w:rFonts w:ascii="Times New Roman" w:hAnsi="Times New Roman" w:cs="Times New Roman"/>
          <w:sz w:val="20"/>
          <w:szCs w:val="20"/>
        </w:rPr>
      </w:pPr>
      <w:bookmarkStart w:id="350" w:name="sub_13089"/>
      <w:bookmarkEnd w:id="349"/>
      <w:r w:rsidRPr="007009E1">
        <w:rPr>
          <w:rFonts w:ascii="Times New Roman" w:hAnsi="Times New Roman" w:cs="Times New Roman"/>
          <w:sz w:val="20"/>
          <w:szCs w:val="20"/>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7009E1" w:rsidRPr="007009E1" w:rsidRDefault="007009E1" w:rsidP="006618FF">
      <w:pPr>
        <w:ind w:firstLine="142"/>
        <w:rPr>
          <w:rFonts w:ascii="Times New Roman" w:hAnsi="Times New Roman" w:cs="Times New Roman"/>
          <w:sz w:val="20"/>
          <w:szCs w:val="20"/>
        </w:rPr>
      </w:pPr>
      <w:bookmarkStart w:id="351" w:name="sub_13810"/>
      <w:bookmarkEnd w:id="350"/>
      <w:r w:rsidRPr="007009E1">
        <w:rPr>
          <w:rFonts w:ascii="Times New Roman" w:hAnsi="Times New Roman" w:cs="Times New Roman"/>
          <w:sz w:val="20"/>
          <w:szCs w:val="20"/>
        </w:rPr>
        <w:t>к) проведение антимикробной терапии инфекций, вызванных полирезистентными микроорганизмами.</w:t>
      </w:r>
    </w:p>
    <w:p w:rsidR="007009E1" w:rsidRPr="007009E1" w:rsidRDefault="007009E1" w:rsidP="006618FF">
      <w:pPr>
        <w:ind w:firstLine="142"/>
        <w:rPr>
          <w:rFonts w:ascii="Times New Roman" w:hAnsi="Times New Roman" w:cs="Times New Roman"/>
          <w:sz w:val="20"/>
          <w:szCs w:val="20"/>
        </w:rPr>
      </w:pPr>
      <w:bookmarkStart w:id="352" w:name="sub_13009"/>
      <w:bookmarkEnd w:id="351"/>
      <w:r w:rsidRPr="007009E1">
        <w:rPr>
          <w:rFonts w:ascii="Times New Roman" w:hAnsi="Times New Roman" w:cs="Times New Roman"/>
          <w:sz w:val="20"/>
          <w:szCs w:val="20"/>
        </w:rPr>
        <w:t xml:space="preserve">9. Тариф на оплату j-й высокотехнологичной медицинской помощи, оказываемой i-й федеральной медицинской организацией </w:t>
      </w:r>
      <w:r w:rsidR="00304028" w:rsidRPr="007009E1">
        <w:rPr>
          <w:rFonts w:ascii="Times New Roman" w:hAnsi="Times New Roman" w:cs="Times New Roman"/>
          <w:noProof/>
          <w:sz w:val="20"/>
          <w:szCs w:val="20"/>
        </w:rPr>
        <w:drawing>
          <wp:inline distT="0" distB="0" distL="0" distR="0">
            <wp:extent cx="66675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rsidRPr="007009E1">
        <w:rPr>
          <w:rFonts w:ascii="Times New Roman" w:hAnsi="Times New Roman" w:cs="Times New Roman"/>
          <w:sz w:val="20"/>
          <w:szCs w:val="20"/>
        </w:rPr>
        <w:t>, определяется по формуле:</w:t>
      </w:r>
    </w:p>
    <w:bookmarkEnd w:id="352"/>
    <w:p w:rsidR="007009E1" w:rsidRPr="007009E1" w:rsidRDefault="00304028" w:rsidP="006618FF">
      <w:pPr>
        <w:ind w:firstLine="142"/>
        <w:jc w:val="center"/>
        <w:rPr>
          <w:rFonts w:ascii="Times New Roman" w:hAnsi="Times New Roman" w:cs="Times New Roman"/>
          <w:sz w:val="20"/>
          <w:szCs w:val="20"/>
        </w:rPr>
      </w:pPr>
      <w:r w:rsidRPr="007009E1">
        <w:rPr>
          <w:rFonts w:ascii="Times New Roman" w:hAnsi="Times New Roman" w:cs="Times New Roman"/>
          <w:noProof/>
          <w:sz w:val="20"/>
          <w:szCs w:val="20"/>
        </w:rPr>
        <w:drawing>
          <wp:inline distT="0" distB="0" distL="0" distR="0">
            <wp:extent cx="32385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238500" cy="342900"/>
                    </a:xfrm>
                    <a:prstGeom prst="rect">
                      <a:avLst/>
                    </a:prstGeom>
                    <a:noFill/>
                    <a:ln>
                      <a:noFill/>
                    </a:ln>
                  </pic:spPr>
                </pic:pic>
              </a:graphicData>
            </a:graphic>
          </wp:inline>
        </w:drawing>
      </w:r>
      <w:r w:rsidR="007009E1" w:rsidRPr="007009E1">
        <w:rPr>
          <w:rFonts w:ascii="Times New Roman" w:hAnsi="Times New Roman" w:cs="Times New Roman"/>
          <w:sz w:val="20"/>
          <w:szCs w:val="20"/>
        </w:rPr>
        <w:t>,</w:t>
      </w:r>
    </w:p>
    <w:p w:rsidR="007009E1" w:rsidRPr="007009E1" w:rsidRDefault="007009E1" w:rsidP="006618FF">
      <w:pPr>
        <w:ind w:firstLine="142"/>
        <w:rPr>
          <w:rFonts w:ascii="Times New Roman" w:hAnsi="Times New Roman" w:cs="Times New Roman"/>
          <w:sz w:val="20"/>
          <w:szCs w:val="20"/>
        </w:rPr>
      </w:pPr>
      <w:r w:rsidRPr="007009E1">
        <w:rPr>
          <w:rFonts w:ascii="Times New Roman" w:hAnsi="Times New Roman" w:cs="Times New Roman"/>
          <w:sz w:val="20"/>
          <w:szCs w:val="20"/>
        </w:rPr>
        <w:t>где:</w:t>
      </w:r>
      <w:r w:rsidR="006618FF">
        <w:rPr>
          <w:rFonts w:ascii="Times New Roman" w:hAnsi="Times New Roman" w:cs="Times New Roman"/>
          <w:sz w:val="20"/>
          <w:szCs w:val="20"/>
        </w:rPr>
        <w:t xml:space="preserve"> </w:t>
      </w:r>
      <w:r w:rsidR="00304028" w:rsidRPr="007009E1">
        <w:rPr>
          <w:rFonts w:ascii="Times New Roman" w:hAnsi="Times New Roman" w:cs="Times New Roman"/>
          <w:noProof/>
          <w:sz w:val="20"/>
          <w:szCs w:val="20"/>
        </w:rPr>
        <w:drawing>
          <wp:inline distT="0" distB="0" distL="0" distR="0">
            <wp:extent cx="75247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r w:rsidRPr="007009E1">
        <w:rPr>
          <w:rFonts w:ascii="Times New Roman" w:hAnsi="Times New Roman" w:cs="Times New Roman"/>
          <w:sz w:val="20"/>
          <w:szCs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1100" w:history="1">
        <w:r w:rsidRPr="007009E1">
          <w:rPr>
            <w:rStyle w:val="a4"/>
            <w:rFonts w:ascii="Times New Roman" w:hAnsi="Times New Roman"/>
            <w:sz w:val="20"/>
            <w:szCs w:val="20"/>
          </w:rPr>
          <w:t>разделом I</w:t>
        </w:r>
      </w:hyperlink>
      <w:r w:rsidRPr="007009E1">
        <w:rPr>
          <w:rFonts w:ascii="Times New Roman" w:hAnsi="Times New Roman" w:cs="Times New Roman"/>
          <w:sz w:val="20"/>
          <w:szCs w:val="20"/>
        </w:rPr>
        <w:t xml:space="preserve"> приложения N 1 к Программе;</w:t>
      </w:r>
    </w:p>
    <w:p w:rsidR="007009E1" w:rsidRPr="007009E1" w:rsidRDefault="00304028" w:rsidP="006618FF">
      <w:pPr>
        <w:ind w:firstLine="142"/>
        <w:rPr>
          <w:rFonts w:ascii="Times New Roman" w:hAnsi="Times New Roman" w:cs="Times New Roman"/>
          <w:sz w:val="20"/>
          <w:szCs w:val="20"/>
        </w:rPr>
      </w:pPr>
      <w:r w:rsidRPr="007009E1">
        <w:rPr>
          <w:rFonts w:ascii="Times New Roman" w:hAnsi="Times New Roman" w:cs="Times New Roman"/>
          <w:noProof/>
          <w:sz w:val="20"/>
          <w:szCs w:val="20"/>
        </w:rPr>
        <w:drawing>
          <wp:inline distT="0" distB="0" distL="0" distR="0">
            <wp:extent cx="390525"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7009E1" w:rsidRPr="007009E1">
        <w:rPr>
          <w:rFonts w:ascii="Times New Roman" w:hAnsi="Times New Roman" w:cs="Times New Roman"/>
          <w:sz w:val="20"/>
          <w:szCs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1000" w:history="1">
        <w:r w:rsidR="007009E1" w:rsidRPr="007009E1">
          <w:rPr>
            <w:rStyle w:val="a4"/>
            <w:rFonts w:ascii="Times New Roman" w:hAnsi="Times New Roman"/>
            <w:sz w:val="20"/>
            <w:szCs w:val="20"/>
          </w:rPr>
          <w:t>приложением N 1</w:t>
        </w:r>
      </w:hyperlink>
      <w:r w:rsidR="007009E1" w:rsidRPr="007009E1">
        <w:rPr>
          <w:rFonts w:ascii="Times New Roman" w:hAnsi="Times New Roman" w:cs="Times New Roman"/>
          <w:sz w:val="20"/>
          <w:szCs w:val="20"/>
        </w:rPr>
        <w:t xml:space="preserve"> к Программе.</w:t>
      </w:r>
    </w:p>
    <w:p w:rsidR="007009E1" w:rsidRPr="007009E1" w:rsidRDefault="007009E1" w:rsidP="007009E1">
      <w:pPr>
        <w:rPr>
          <w:rFonts w:ascii="Times New Roman" w:hAnsi="Times New Roman" w:cs="Times New Roman"/>
          <w:sz w:val="20"/>
          <w:szCs w:val="20"/>
        </w:rPr>
      </w:pPr>
    </w:p>
    <w:p w:rsidR="007009E1" w:rsidRPr="007009E1" w:rsidRDefault="007009E1" w:rsidP="007009E1">
      <w:pPr>
        <w:ind w:firstLine="0"/>
        <w:jc w:val="left"/>
        <w:rPr>
          <w:rFonts w:ascii="Times New Roman" w:hAnsi="Times New Roman" w:cs="Times New Roman"/>
          <w:sz w:val="20"/>
          <w:szCs w:val="20"/>
        </w:rPr>
        <w:sectPr w:rsidR="007009E1" w:rsidRPr="007009E1" w:rsidSect="00D0611B">
          <w:headerReference w:type="default" r:id="rId125"/>
          <w:footerReference w:type="default" r:id="rId126"/>
          <w:pgSz w:w="11905" w:h="16837"/>
          <w:pgMar w:top="284" w:right="423" w:bottom="284" w:left="284" w:header="0" w:footer="0" w:gutter="0"/>
          <w:cols w:space="720"/>
          <w:noEndnote/>
          <w:docGrid w:linePitch="326"/>
        </w:sectPr>
      </w:pPr>
    </w:p>
    <w:p w:rsidR="007009E1" w:rsidRPr="007009E1" w:rsidRDefault="007009E1" w:rsidP="007009E1">
      <w:pPr>
        <w:ind w:firstLine="698"/>
        <w:jc w:val="right"/>
        <w:rPr>
          <w:rFonts w:ascii="Times New Roman" w:hAnsi="Times New Roman" w:cs="Times New Roman"/>
          <w:sz w:val="20"/>
          <w:szCs w:val="20"/>
        </w:rPr>
      </w:pPr>
      <w:bookmarkStart w:id="353" w:name="sub_14000"/>
      <w:r w:rsidRPr="007009E1">
        <w:rPr>
          <w:rStyle w:val="a3"/>
          <w:rFonts w:ascii="Times New Roman" w:hAnsi="Times New Roman" w:cs="Times New Roman"/>
          <w:bCs/>
          <w:sz w:val="20"/>
          <w:szCs w:val="20"/>
        </w:rPr>
        <w:t>Приложение N 4</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w:t>
      </w:r>
      <w:r w:rsidRPr="007009E1">
        <w:rPr>
          <w:rStyle w:val="a3"/>
          <w:rFonts w:ascii="Times New Roman" w:hAnsi="Times New Roman" w:cs="Times New Roman"/>
          <w:bCs/>
          <w:sz w:val="20"/>
          <w:szCs w:val="20"/>
        </w:rPr>
        <w:br/>
        <w:t>период 2025 и 2026 годов</w:t>
      </w:r>
    </w:p>
    <w:bookmarkEnd w:id="353"/>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w:t>
      </w:r>
    </w:p>
    <w:p w:rsidR="007009E1" w:rsidRPr="007009E1" w:rsidRDefault="007009E1" w:rsidP="007009E1">
      <w:pPr>
        <w:rPr>
          <w:rFonts w:ascii="Times New Roman" w:hAnsi="Times New Roman" w:cs="Times New Roman"/>
          <w:sz w:val="20"/>
          <w:szCs w:val="20"/>
        </w:rPr>
      </w:pPr>
    </w:p>
    <w:tbl>
      <w:tblPr>
        <w:tblW w:w="16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842"/>
        <w:gridCol w:w="6513"/>
        <w:gridCol w:w="2776"/>
        <w:gridCol w:w="2350"/>
        <w:gridCol w:w="990"/>
      </w:tblGrid>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Код КСГ</w:t>
            </w:r>
          </w:p>
        </w:tc>
        <w:tc>
          <w:tcPr>
            <w:tcW w:w="2842"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Наименование</w:t>
            </w:r>
            <w:hyperlink w:anchor="sub_14111"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 xml:space="preserve">Коды по </w:t>
            </w:r>
            <w:hyperlink r:id="rId127" w:history="1">
              <w:r w:rsidRPr="007009E1">
                <w:rPr>
                  <w:rStyle w:val="a4"/>
                  <w:rFonts w:ascii="Times New Roman" w:hAnsi="Times New Roman"/>
                  <w:sz w:val="20"/>
                  <w:szCs w:val="20"/>
                </w:rPr>
                <w:t>МКБ-10</w:t>
              </w:r>
            </w:hyperlink>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Медицинские услуги, являющиеся критерием отнесения случая к группе</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Дополнительные критерии отнесения случая к группе</w:t>
            </w:r>
            <w:hyperlink w:anchor="sub_14111" w:history="1">
              <w:r w:rsidRPr="007009E1">
                <w:rPr>
                  <w:rStyle w:val="a4"/>
                  <w:rFonts w:ascii="Times New Roman" w:hAnsi="Times New Roman"/>
                  <w:sz w:val="20"/>
                  <w:szCs w:val="20"/>
                </w:rPr>
                <w:t>*</w:t>
              </w:r>
            </w:hyperlink>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Коэф</w:t>
            </w:r>
            <w:r w:rsidR="00FE3EDF">
              <w:rPr>
                <w:rFonts w:ascii="Times New Roman" w:hAnsi="Times New Roman" w:cs="Times New Roman"/>
                <w:sz w:val="20"/>
                <w:szCs w:val="20"/>
              </w:rPr>
              <w:t>.</w:t>
            </w:r>
            <w:r w:rsidRPr="007009E1">
              <w:rPr>
                <w:rFonts w:ascii="Times New Roman" w:hAnsi="Times New Roman" w:cs="Times New Roman"/>
                <w:sz w:val="20"/>
                <w:szCs w:val="20"/>
              </w:rPr>
              <w:t xml:space="preserve"> </w:t>
            </w:r>
            <w:r w:rsidR="00FE3EDF" w:rsidRPr="007009E1">
              <w:rPr>
                <w:rFonts w:ascii="Times New Roman" w:hAnsi="Times New Roman" w:cs="Times New Roman"/>
                <w:sz w:val="20"/>
                <w:szCs w:val="20"/>
              </w:rPr>
              <w:t>О</w:t>
            </w:r>
            <w:r w:rsidRPr="007009E1">
              <w:rPr>
                <w:rFonts w:ascii="Times New Roman" w:hAnsi="Times New Roman" w:cs="Times New Roman"/>
                <w:sz w:val="20"/>
                <w:szCs w:val="20"/>
              </w:rPr>
              <w:t>тносит</w:t>
            </w:r>
            <w:r w:rsidR="00FE3EDF">
              <w:rPr>
                <w:rFonts w:ascii="Times New Roman" w:hAnsi="Times New Roman" w:cs="Times New Roman"/>
                <w:sz w:val="20"/>
                <w:szCs w:val="20"/>
              </w:rPr>
              <w:t>.</w:t>
            </w:r>
            <w:r w:rsidRPr="007009E1">
              <w:rPr>
                <w:rFonts w:ascii="Times New Roman" w:hAnsi="Times New Roman" w:cs="Times New Roman"/>
                <w:sz w:val="20"/>
                <w:szCs w:val="20"/>
              </w:rPr>
              <w:t xml:space="preserve"> </w:t>
            </w:r>
            <w:r w:rsidR="00FE3EDF" w:rsidRPr="007009E1">
              <w:rPr>
                <w:rFonts w:ascii="Times New Roman" w:hAnsi="Times New Roman" w:cs="Times New Roman"/>
                <w:sz w:val="20"/>
                <w:szCs w:val="20"/>
              </w:rPr>
              <w:t>З</w:t>
            </w:r>
            <w:r w:rsidRPr="007009E1">
              <w:rPr>
                <w:rFonts w:ascii="Times New Roman" w:hAnsi="Times New Roman" w:cs="Times New Roman"/>
                <w:sz w:val="20"/>
                <w:szCs w:val="20"/>
              </w:rPr>
              <w:t>атратоем</w:t>
            </w:r>
            <w:r w:rsidR="00FE3EDF">
              <w:rPr>
                <w:rFonts w:ascii="Times New Roman" w:hAnsi="Times New Roman" w:cs="Times New Roman"/>
                <w:sz w:val="20"/>
                <w:szCs w:val="20"/>
              </w:rPr>
              <w:t>.</w:t>
            </w:r>
          </w:p>
        </w:tc>
      </w:tr>
      <w:tr w:rsidR="007009E1" w:rsidRPr="007009E1" w:rsidTr="00FE3EDF">
        <w:tblPrEx>
          <w:tblCellMar>
            <w:top w:w="0" w:type="dxa"/>
            <w:bottom w:w="0" w:type="dxa"/>
          </w:tblCellMar>
        </w:tblPrEx>
        <w:tc>
          <w:tcPr>
            <w:tcW w:w="16219" w:type="dxa"/>
            <w:gridSpan w:val="6"/>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В стационарных условиях</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Акушерское дело</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Беременность без патологии, дородовая госпитализация в отделение сестринского ухода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Z34, Z34.0, Z34.8, Z34.9, Z35, Z35.0, Z35.1, Z35.2, Z35.3, Z35.4, Z35.5, Z35.6, Z35.7, Z35.8, Z35.9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Акушерство и гинекология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связанные с беременностью</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О10.0, О10.1, О10.2, О10.3, О10.4, О10.9, O11, О12.0, О12.1, О12.2, О13, О14.0, О14.1, О14.2, О14.9, О15.0, О15.9, О16, О20, О20.0, О20.8, О20.9, О21.0, О21.1, О21.2, О21.8, О21.9, О22.0, О22.1, О22.2, О22.3, О22.4, О22.5, О22.8, О22.9, О23.0, О23.1, О23.2, О23.3, О23.4, О23.5, О23.9, О24.0, О24.1, О24.2, О24.3, О24.4, О24.9, О25, О26.0, О26.1, О26.2, О26.3, О26.4, О26.5, О26.6, О26.7, О26.8, О26.9, О28.0, О28.1, О28.2, О28.3, О28.4, О28.5, О28.8, О28.9, О29.0, О29.1, О29.2, О29.3, О29.4, О29.5, О29.6, О29.8, О29.9, О30.0, О30.1, О30.2, О30.8, О30.9, О31.0, О31.1, О31.2, О31.8, О32.0, О32.1, О32.2, О32.3, О32.4, О32.5, О32.6, О32.8, О32.9, О33.0, О33.1, О33.2, О33.3, О33.4, О33.5, О33.6, О33.7, О33.8, О33.9, О34.0, О34.1,О34.2, О34.3, О34.4, О34.5, О34.6, О34.7, О34.8, О34.9, О35.0, О35.1, О35.2, О35.3, О35.4, О35.5, О35.6, О35.7, О35.8, О35.9, О36.0, О36.1, О36.2, О36.3, О36.4, О36.5, О36.6, О36.7, О36.8, О36.9, О40, О41.0, О41.1, О41.8, О41.9, О42.0, О42.1, О42.2, О42.9, О43.0, О43.1, О43.2, О43.8, О43.9, О44.0, О44.1, О45.0, О45.8, О45.9, О46.0, О46.8, О46.9, О47.0, О47.1, О47.9, О48, О60.0, О98.0, О98.1, О98.2, О98.3, О98.4, О98.5, О98.6, О98.8, О98.9, О99.0, О99.1, О99.2, О99.3, О99.4, О99.5, О99.6, О99.7, О99.8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Беременность, закончившаяся абортивным исходом</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О00, О00.0, O00.1, О00.2, О00.8, О00.9, О02, О02.0, О02.1, О02.8, О02.9, О03, О03.0, О03.1, О03.2, О03.3, О03.4, О03.5, О03.6, О03.7, О03.8, О03.9, О04, О04.0, О04.1, О04.2, О04.3, О04.4, О04.5, О04.6, О04.7, О04.8, О04.9, О05, О05.0, О05.1, О05.2, О05.3, О05.4, О05.5, О05.6, О05.7, О05.8, O05.9, O06, O06.0, O06.1, O06.2, О06.3, O06.4, O06.5, O06.6, O06.7, O06.8, О06.9, O07, O07.0, O07.1, O07.2, O07.3, О07.4, O07.5, O07.6, O07.7, O07.8, O07.9, O08, O08.0, O08.1, O08.2, O08.3, O08.5, O08.6, O08.7, O08.8, O08.9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Родоразрешение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О10.0, O10.1, O10.2, O10.3, O10.4, O10.9, O11, O12.0, О12.1, О12.2, О13, O14.0, О14.1, О14.2, О14.9, O15.0, О15.1, О15.9, О16, O21.0, О21.1, О21.2, О21.8, О21.9, O22.0, О22.1, О22.2, О22.3, О22.4, О22.5, О22.8, О22.9, O23.0, О23.1, 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О32.9, O33.0, О33.1, О33.2, О33.3, О33.4, О33.5, О33.6, О33.7, О33.8, О33.9, O34.0, О34.1, О34.2, О34.3, О34.4, О34.5, О34.6, О34.7, О34.8, О34.9, O35.0, О35.1, О35.2, О35.3, О35.4, О35.5, О35.6, О35.7, О35.8, О35.9, O36.0, О36.1, О36.2, О36.3, О36.4, О36.5, О36.6, О36.7, О36.8, О36.9, О40, О41.0, О41.1, О41.8, О41.9, O42.0, О42.1, О42.2, О42.9, O43.0, О43.1, О43.2, О43.8, О43.9, O44.0, О44.1, O45.0, О45.8, О45.9, O46.0, О46.8, О46.9, O47.0, О47.1, О47.9, О48, О60, О60.1, О60.2, О60.3, О61.0, О61.1, О61.8, О61.9, О62.0, О62.1, О62.2, О62.3, О62.4, О62.8, О62.9, О63.0, О63.1, О63.2, О63.9, О64.0, О64.1, О64.2, О64.3, О64.4, О64.5, О64.8, О64.9, О65.0, О65.1, О65.2, О65.3, О65.4, О65.5, О65.8, О65.9, О66.0, О66.1, О66.2, О66.3, О66.4, О66.5, О66.8, О66.9, О67.0, О67.8, О67.9, О68.0, О68.1, О68.2, О68.3, О68.8, О68.9, О69.0, О69.1, О69.2, О69.3, О69.4, О69.5, О69.8, О69.9, О70.0, О70.1,О70.2, О70.3, О70.9, О71.0, О71.1, О71.2, О71.3, О71.4, О71.5, О71.6, О71.7, О71.8, О71.9, О72, О72.0, О72.1, О72.2, О72.3, О73, О73.0, О73.1, О74, О74.0, О74.1, О74.2, О74.3, О74.4, О74.5, О74.6, О74.7, О74.8, О74.9, О75, О75.0, О75.1, О75.2, О75.3, О75.4, О75.5, О75.6, О75.7, О75.8, О75.9, О80, О80.0, О80.1, О80.8, О80.9, О81, О81.0, О81.1, О81.2, О81.3, О81.4, О81.5, О83, О83.0, О83.1, О83.2, О83.3, О83.4, О83.8, О83.9, О84, О84.0, О84.1, О84.8, О84.9, О98.0, О98.1, О98.2, О98.3, О98.4, О98.5, О98.6, О98.8, О98.9, О99.0, О99.1, О99.2, О99.3, О99.4, О99.5, О99.6, О99.7, О99.8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A16.20.007, A16.20.015, A16.20.023, A16.20.024, A16.20.030, B01.001.006, B01.001.009, B02.001.002</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Кесарево сечение</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А16.20.005</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послеродового периода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А34, 015.2, О72.2, О86, О86.0, О86.1, О86.2, О86.3, О86.4, О86.8, О87, О87.0, О87.1, О87.2, О87.3, О87.8, О87.9, О88, О88.0, О88.1, О88.2, О88.3, О88.8, О89, О89.0, О89.1, О89.2, О89.3, О89.4, О89.5, О89.6, О89.8, О89.9, О90, О90.0, О90.1, О90.2, О90.3, О90.5, О90.8, О90.9, 091, О91.0, О91.1, О91.2, О92, О92.0, О92.1, О92.2, О92.3, О92.4, О92.5, О92.6, О92.7, О94</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Послеродовой сепсис</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О85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Воспалительные болезни женских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N70, N70.0, N70.1, N70.9, N71, N71.0, N71.1, N71.9, N72, N73, N73.0, N73.1, N73.2, N73.3, N73.4, N73.5, N73.6, N73.8, N73.9, N74.8, N75, N75.0, N75.1, N75.8, N75.9, N76, N76.0, N76.1, N76.2, N76.3, N76.4, N76.5, N76.6, N76.8, N77, N77.0, N77.1, N77.8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D06, D06.0, D06.1, D06.7, D06.9, D07.0, D07.1, D07.2, D07.3, D25, D25.0, D25.1, D25.2, D25.9, D26, D26.0, D26.1, D26.7, D26.9, D27, D28, D28.0, D28.1, D28.2, D28.7, D28.9, D39, D39.0, D39.1, D39.2, D39.7, D39.9, О01, О01.0, О01.1, О01.9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врожденные аномалии, повреждения женских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Е28, Е28.0, Е28.1, Е28.2, Е28.3, Е28.8, Е28.9, Е89.4,I86.3,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Т19.2, Т19.3, Т19.8, Т19.9, Т28.3,Т28.8, Т83.3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пол: женский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A11.20.007, A11.20.008, А11.20.011.003, А11.20.015, А14.20.002, А16.20.021, А16.20.025, А16.20.025.001, А16.20.036, А16.20.036.001, А16.20.036.002, А16.20.036.003, А16.20.036.004, А16.20.054, А16.20.054.002, А16.20.055, А16.20.059, А16.20.066, А16.20.080,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А16.20.084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А03.20.003, А06.20.001, А16.20.009, А16.20.016, А16.20.018, А16.20.022, А16.20.026, А16.20.027, А16.20.028.002, А16.20.028.003, А16.20.028.004, А16.20.029, А16.20.040, А16.20.041, А16.20.054.001, А16.20.056, А16.20.059.002, А16.20.059.003, А16.20.060, А16.20.065, А16.20.067, А16.20.068, А16.20.069, А16.20.072, А16.20.075, А16.20.081, А16.20.083, А16.20.089, А16.20.096, А16.20.096.001, А16.20.097, А16.30.036.002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А03.20.003.001, А16.20.001, А16.20.002, А16.20.002.002, А16.20.002.003, А16.20.003, А16.20.003.007, А16.20.004, А16.20.006, А16.20.008, А16.20.010, А16.20.011, А16.20.011.002, А16.20.011.006, А16.20.011.008, А16.20.011.012, А16.20.012, А16.20.017, А16.20.019, А16.20.020, А16.20.027.001, А16.20.027.002, А16.20.035, А16.20.038, А16.20.057, А16.20.057.001, А16.20.057.002, А16.20.058, А16.20.059.001, А16.20.061, А16.20.062, А16.20.063, А16.20.063.002, А16.20.063.004, А16.20.063.006, А16.20.063.007, А16.20.063.008, А16.20.063.010, А16.20.063.016, А16.20.063.018, А16.20.064, А16.20.087, А16.20.088, А16.20.091, А16.20.091.001, А16.20.092, А16.20.093, А16.20.094, А16.20.095, А16.20.098, А16.20.099, А16.20.100, А16.20.101, А16.20.102,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А16.30.036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А16.20.003.002, А16.20.003.005, А16.20.007, А16.20.010.002, А16.20.011.009, А16.20.011.010, А16.20.011.011, А16.20.013, А16.20.014, А16.20.015, А16.20.023, А16.20.024, А16.20.024.001, А16.20.028, А16.20.028.005, А16.20.030, А16.20.033, А16.20.034, А16.20.034.001, А16.20.039, А16.20.042, А16.20.063.005, А16.20.063.009, А16.20.063.017, А16.20.099.001, А22.20.004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Слинговые операции при недержании мочи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А16.20.042.001, А16.20.042.002, А16.20.042.003, А16.20.042.004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А16.20.001.001, А16.20.002.001, А16.20.003.001, А16.20.003.004, А16.20.004.001, А16.20.017.001, А16.20.026.001, А16.20.041.001, А16.20.061.001, А16.20.061.002, А16.20.061.003, А16.20.092.001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А16.20.003.006, А16.20.010.001, А16.20.010.003, А16.20.011.001, А16.20.011.003, А16.20.012.002, А16.20.014.003, А16.20.034.002, А16.20.035.001, А16.20.039.001, А16.20.063.001, А16.20.082, А16.20.094.001, А16.20.094.002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st02.017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А16.20.003.003, А16.20.011.004, А16.20.011.005, А16.20.011.007, А16.20.013.001, А16.20.019.001, А16.20.028.001, А16.20.063.003, А16.20.063.019, А16.20.081.001, А16.30.036.001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Аллергология и иммунология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с вовлечением иммунного механизма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st03.002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Ангионевротический отек, анафилактический шок</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Т78.0, Т78.2, Т78.3, Т78.4, Т80.5, Т88.6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Гастроэнтерология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Язва желудка и двенадцатиперстной кишки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К25, К25.0, К25.1, К25.2, К25.3, К25.4, К25.5, К25.6, К25.7, К25.9, К26, К26.0, К26.1, К26.2, К26.3, К26.4, К26.5, К26.6, К26.7, К26.9, К27, К27.0, К27.1, К27.2, К27.3, К27.4, К27.5, К27.6, К27.7, К27.9, К28, К28.0, К28.1, К28.2, К28.3, К28.4, К28.5, К28.6, К28.7, К28.9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Воспалительные заболевания кишечника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К50, К50.0, К50.1, К50.8, К50.9, К51, К51.0, К51.2, К51.3, К51.4, К51.5, К51.8, К51.9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печени, невирусные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I81, К70.0, К70.1, К70.2, К70.4, К70.9, К73.0, К73.1, К73.8, К73.9, К75.0, К75.1, К75.2, К75.3, К75.8, К75.9, К76.0, К76.1, К76.2, К76.3, К76.4, К76.5, К76.6, К76.7, К76.8, К76.9, К77.0, К77.8, Q44.6, Q44.7, R16.0, R16.2, R17, R17.0, R17.9, R18, R93.2, R94.5, S36.1, S36.10, S36.11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печени, невирусные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К70.3, К71, К71.0, К71.1, К71.2, К71.3, К71.4, К71.5, К71.6, К71.7, К71.8, К71.9, К72.0, К72.1, К72.9, К73.2, К74.0, К74.1, К74.2, К74.3, К74.4, К74.5, К74.6, К75.4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поджелудочной железы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К85, К85.0, К85.1, К85.2, К85.3, К85.8, К85.9, К86, К86.0, К86.1, К86.2, К86.3, К86.8, К86.9, К87.1, Q45.0, Q45.1, Q45.2, Q45.3, S36.2, S36.20, S36.21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st04.006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Панкреатит с синдромом органной дисфункции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К85, К85.0, К85.1, К85.2, К85.3, К85.8, К85.9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Анемии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D50, D50.0, D50.1, D50.8, D50.9, D51, D51.0, D51.1, D51.2, D51.3, D51.8, D51.9, D52, D52.0, D52.1, D52.8, D52.9, D53, D53.0, D53.1, D53.2, D53.8, D53.9, D57.1, D57.3, D63.0, D63.8, D64.8, D64.9, R71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Анемии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свертываемости крови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D65, D66, D67, D68, D68.0, D68.1, D68.2, D68.3, D68.4, D68.8, D68.9, D69, D69.0, D69.1, D69.2, D69.3, D69.4, D69.5, D69.6, D69.8, D69.9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крови и кроветворных органов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D68.5, D68.6, D70, D71, D72, D72.0, D72.1, D72.8, D72.9, D73, D73.0, D73.1, D73.2, D73.3, D73.4, D73.5, D73.8, D73.9, D75, D75.9, D77, Е32, Е32.0, Е32.1, Е32.8, Е32.9, Е88.0, Q89.0, R72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крови и кроветворных органов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D75.0, D75.1, D75.8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st05.008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доброкачественных заболеваниях крови и пузырном заносе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D70, D71, D72.0, D72.8, D72.9, D75.0, D75.1, D75.8, D75.9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D76.1, D76.2, D76.3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О01.0, O01.1, O01.9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A25.05.001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A25.05.005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A25.30.038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Дерматовенерология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st06.004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st06.005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 физиотерапии, плазмафереза</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L10.5, L26, L30.8, L30.9, L40.5, L53.1, L53.3, L53.8, L90.0, L90.3, L90.8, L90.9, L91.8, L91.9, L92.0, L92.1, L94.0, L94.1, L94.5, L94.8, L94.9, L95.0, L98.1, L98.5, Q81.0, Q81.1, Q81.2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st06.006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и системной 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А26.0, А26.8, В35.0, В35.2, В35.3, В35.4, В35.8, В35.9, В36, В36.8,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 L40.1, L40.2, L40.3, L40.4, L40.5, L40.8, L40.9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C84.0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st06.007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 и фототерапии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L20.0, L20.8, L20.9, L21.8, L21.9, L28.1, L30.0, L41.1,L41.3, L41.4, L41.5, L41.8, L43.0, L43.1, L43.2, L43.3, L43.8, L44.0, L44.8, L63.0, L63.1, L66.1, L80, L90.0, L90.3, L90.8, L90.9, L91.9, L92.0, L92.1, L94.0, L94.1, Q82.2, С84.0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 L40.2, L40.3, L40.4, L40.5, L40.8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derm6</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L20.0, L20.8, L20.9, L21.8, L21.9, L28.1, L30.0, L41.1, L41.3, L41.4, L41.5, L41.8, L43.0, L43.1, L43.2, L43.3, L43.8, L44.0, L44.8, L63.0, L63.1, L66.1, L80, L90.0, L90.3, L90.8, L90.9, L91.9, L92.0, L92.1, L94.0, L94.1, Q82.2, Q84.0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derm7</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кардиология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сердечно-сосудистой системы,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онкология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 С00.0, С00.1, С00.2, С00.3, С00.4, С00.5, С00.6, С00.8, С00.9, С01, С02, С02.0, С02.1, С02.2, С02.3, С02.4, С02.8, С02.9, С03, С03.0, С03.1, С03.9, С04, С04.0, С04.1, С04.8, С04.9, С05, С05.0, С05.1, С05.2, С05.8, С05.9, С06, С06.0, С06.1, С06.2, С06.8, С06.9, С07, С08, С08.0, С08.1, С08.8, С08.9, С09, С09.0, С09.1, С09.8, С09.9, С10 С10.0, С10.1, С10.2, С10.3, С10.4, С10.8, С10.9, С11, С11.0, С11.1, С11.2, С11.3, С11.8, С11.9, С12, 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С43.7, С43.8, С43.9, С44, С44.0, С44.1, С44.2, С44.3, С44.4, С44.5, С44.6, С44.7, С44.8, С44.9, С45, С45.0, С45.1, С45.2, С45.7, С45.9, 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С80, С80.0, С80.9, С97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С22.2, С38.1, С40, С40.0, С40.1, С40.2, С40.3, С40.8, С40.9, С47.3, С47.4, С47.5, С47.6, С47.8, С47.9, 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st08.002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остром лейкозе,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С93.3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7,82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С91.0, С92.0, С92.4, С92.5, С92.6, С92.8, С93.0, С94.0, С94.2, С95.0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st08.003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других злокачественных новообразованиях лимфоидной и кроветворной тканей,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С96.9, D45, D46, D46.0, D46.1, D46.2, D46.4, D46.5, D46.6, D46.7, D46.9, D47, D47.0, D47.1, D47.2, D47.3, D47.4, D47.5, D47.7, D47.9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5,68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С81.0, С81.1, С81.2, С81.3, С81.4, С81.7, С81.9, С83.3, С83.5, С83.7, С84.6, С84.7, С85.2, С91.8, С92.3, С92.7, С92.9, С95, С95.1, С95.7, С95.9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урология-андрология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дети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A11.21.002, A11.21.003, A11.21.005, А16.21.008, А16.21.009, А16.21.010, А16.21.010.001, А16.21.011, А16.21.012, А16.21.013, А16.21.017, А16.21.023, А16.21.024, А16.21.025, А16.21.031, А16.21.032, А16.21.034, А16.21.035, А16.21.037, А16.21.037.001, А16.21.037.002, А16.21.037.003, А16.21.038, А16.21.039, А16.21.040, А16.21.043,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А16.21.048</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дети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A11.21.005.001, А16.21.001, А16.21.007, А16.21.015, А16.21.015.001, А16.21.016, А16.21.018, А16.21.021, А16.21.022, А16.21.027, А16.21.028, А16.21.033, А16.21.044, А16.21.045,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А16.21.047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дети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А16.21.003, А16.21.004, А16.21.006, А16.21.006.001, А16.21.006.002, А16.21.006.003, А16.21.006.006, А16.21.019, А16.21.019.001, А16.21.019.002, А16.21.019.003, А16.21.029, А16.21.030, А16.21.036, А16.21.042, А16.21.046,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А24.21.003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дети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А16.21.002, А16.21.002.001, А16.21.005, А16.21.006.005, А16.21.014, А16.21.014.001, А16.21.014.002, А16.21.041, А16.21.041.001, А16.21.049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 мочевыделительной системе,</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 А03.28.002, А03.28.003, А03.28.004, А06.28.003, А06.28.004, А06.28.012, А11.28.001, А11.28.002, А16.28.013.001, А16.28.013.002, А16.28.025, А16.28.035, А16.28.035.001, А16.28.040, А16.28.043, А16.28.045.004, А16.28.051, А16.28.072.001, А16.28.077, А16.28.079, А16.28.086, А16.28.086.001, А16.28.087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А03.28.001.001, А03.28.001.002, А11.28.001.001, А11.28.011, А11.28.012, А11.28.013, А16.28.006, А16.28.009, А16.28.010.002, А16.28.011, А16.28.012, А16.28.014, А16.28.015, А16.28.017, А16.28.023, А16.28.024, А16.28.033, А16.28.034, А16.28.036, А16.28.037, А16.28.039, А16.28.044, А16.28.045, А16.28.046, А16.28.052, А16.28.053, А16.28.054, А16.28.058, А16.28.060, А16.28.071, А16.28.072, А16.28.074, А16.28.075.001, А16.28.076, А16.28.082, А16.28.083, А16.28.093,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А16.28.094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А16.28.062.001, А16.28.075, А16.28.075.002, А16.28.075.003, А16.28.080, А16.28.088, А16.28.089, А16.28.090, А16.28.091, А16.28.092, А16.28.094.001, А16.28.095, А16.28.096, А16.28.097, А16.28.098, А16.28.099, А22.28.001,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А22.28.002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А16.28.004, А16.28.006.001, А16.28.007, А16.28.007.001, А16.28.010.001, А16.28.026.002, А16.28.032, А16.28.032.001, А16.28.039.001, А16.28.069, А16.28.070, А16.28.073, А16.28.078, А16.28.085,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А24.28.002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А16.28.004.004, А16.28.004.009, А16.28.016, А16.28.022, А16.28.022.001, А16.28.029.001, А16.28.030.007, А16.28.030.008, А16.28.030.011, А16.28.031.003, А16.28.031.007, А16.28.031.010, А16.28.032.002, А16.28.032.003, А16.28.038.001, А16.28.038.002, А16.28.038.003, А16.28.045.003, А16.28.050, А16.28.050.001, А16.28.059.002, А16.28.061, А16.28.081, А16.28.084, А16.28.084.001, А16.28.084.002, А16.28.084.003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А16.28.003.001, А16.28.003.003, А16.28.004.001, А16.28.004.002, А16.28.004.005, А16.28.004.010, А16.28.007.002, А16.28.031.005, А16.28.031.006, А16.28.049, А16.28.059.001, А16.28.073.001, А16.28.078.001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st09.011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А16.28.015.001, А16.28.028.001, А16.28.045.001, А16.28.045.002, А16.28.055.001, А16.28.071.001, А16.28.074.001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хирургия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А03.28.001.001, А03.28.001.002, А16.01.017, А16.02.013, А16.06.012, А16.08.033, А16.09.013,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 А16.30.028,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А16.30.031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29 до 90 дней, от 91 дня до 1 года</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хирургия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А03.28.001.001, А03.28.001.002, А16.01.017, А16.02.013, 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 А16.30.028,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А16.30.031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А03.28.001.001, А03.28.001.002, А16.01.017, А16.02.013, А16.06.012, А16.08.033, А16.09.009, А16.09.013, А16.09.014, А16.09.026, А16.09.026.001, А16.09.032.003, А16.09.032.007, А16.16.001, А16.16.005, А16.16.006, А16.16.010, А16.16.011, А16.16.026, А16.16.026.002, А16.16.031, А16.16.033.001, А16.16.034, А16.16.040, А16.16.044, А16.16.046, А16.17.002, А16.17.006, А16.17.007, А16.17.008, А16.17.011, А16.17.012, А16.17.013, А16.18.002, А16.18.003, А16.18.006, А16.18.007, А16.19.005.001, А16.19.010, А16.21.015, А16.28.001, А16.28.003, А16.28.004, А16.28.007, А16.28.007.001, А16.28.018.001, А16.28.019, А16.28.022, А16.28.024, А16.28.032, А16.28.038, А16.30.002, А16.30.004, А16.30.005, А16.30.005.001, А16.30.005.002, А16.30.024,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А16.30.028</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обязательный дополнительный диагноз: Р05.0, Р05.1, Р05.2, Р05.9, Р07.0, Р07.1, Р07.2, Р07.3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Аппендэктомия, дети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А16.18.009,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А16.18.010</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дети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 А16.30.002, А16.30.003, А16.30.004.001, А16.30.004.002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дети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А16.30.004.003, А16.30.004.004, А16.30.004.005, А16.30.004.006, А16.30.004.007, А16.30.004.008, А16.30.004.009, А16.30.005, А16.30.005.002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дети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А16.30.001.002, А16.30.002.001, А16.30.002.002, А16.30.004.011, А16.30.004.012, А16.30.004.013, А16.30.004.014, А16.30.004.015, А16.30.004.016, А16.30.005.001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st10.008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дети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А16.18.009.001, А16.30.001.001, А16.30.004.010, А16.30.005.003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эндокринология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 R73.0, R73.9, R81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гипофиза,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D35.2, Е22, Е22.0, Е22.1, Е22.2, Е22.8, Е22.9, Е23, Е23.0, Е23.1, Е23.2, Е23.3, Е23.6, Е23.7, Е24.0, Е24.1, Е24.2, Е24.4, Е24.8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st11.003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дети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Е21.2, Е21.3, Е21.4, Е21.5, Е24, Е24.9, Е25, Е25.0, Е25.8, Е25.9, Е26, Е26.0, Е26.9, Е27, Е27.0, Е27.1, Е27.2, Е27.3, Е27.4, Е27.5, Е27.8, Е27.9, Е29, Е29.0, Е29.1, Е29.8, Е29.9, Е30, Е30.0, Е30.1, Е30.8, Е30.9, Е34, Е34.3, Е34.4, Е34.5, Е34.9, Е35, Е35.0, Е35.1, Е35.8, Е89.0, Е89.1, Е89.2, Е89.3, Е89.5, Е89.6, Е89.8, Е89.9, М82.1, Q89.1, Q89.2, R94.6, R94.7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st11.004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дети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D13.6, D13.7, D44.8, Е16.1, Е16.2, Е16.8, Е16.9, Е24.3, Е31, Е31.0, Е31.1, Е31.8, Е31.9, Е34.0, Е34.1, Е34.2, Е34.8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Инфекционные болезни</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Кишечные инфекции,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А00.0, А00.1, А00.9, А01.0, А01.1, А01.2, А01.3, А01.4, А02.0, А02.2, А02.8, А02.9, А03.0, А03.1, А03.2, А03.3, А03.8, А03.9, А04.0, А04.1, А04.2, А04.3, А04.4, А04.5, А04.6, А04.7, А04.8, А04.9, А05.0, А05.2, А05.3, А05.4, А05.8, А05.9, А06.0, А06.1, А06.2, А06.3, А06.4, А06.5, А06.6, А06.7, А06.8, А06.9, А07.0, А07.1, А07.2, А07.3, А07.8, А07.9, А08.0, А08.1, А08.2, А08.3, А08.4, А08.5, А09, А09.0, А09.9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Кишечные инфекции,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А00.0, А00.1, А00.9, А01.0, А01.1, А01.2, А01.3, А01.4, А02.0, А02.2, А02.8, А02.9, А03.0, А03.1, А03.2, А03.3, А03.8, А03.9, А04.0, А04.1, А04.2, А04.3, А04.4, А04.5, А04.6, А04.7, А04.8, А04.9, А05.0, А05.2, А05.3, А05.4, А05.8, А05.9, А06.0, А06.1, А06.2, А06.3, А06.4, А06.5, А06.6, А06.7, А06.8, А06.9, А07.0, А07.1, А07.2, А07.3, А07.8, А07.9, А08.0, А08.1, А08.2, А08.3, А08.4, А08.5, А09, А09.0, А09.9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Вирусный гепатит острый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В15.0, В15.9, В16.0, В16.1, В16.2, В16.9, В17.0, В17.1, В17.2, В17.8, В17.9, В19.9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Вирусный гепатит хронический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В18.0, В18.1, В18.2, В18.8, В18.9, В19.0, В94.2</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Сепсис,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 А40.8, А40.9, А41.0, А41.1, А41.2, А41.3, А41.4, А41.5, А41.8, А41.9, А48.3, В00.7, В37.7, В44.0, В44.7, В45.0, В45.1, В45.7, В48.5, R57.2</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диагноз осложнения заболевания: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 А40.8, А40.9, А41.0, А41.1, А41.2, А41.3, А41.4, А41.5, А41.8, А41.9, А48.3, В00.7, В37.7, В44.0, В44.7, В45.0, В45.1, В45.7, В48.5, R57.2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Сепсис,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 А40.8, А40.9, А41.0, А41.1, А41.2, А41.3, А41.4, А41.5, А41.8, А41.9, А48.3, В00.7, В37.7, В44.0, В44.7, В45.0, В45.1, В45.7, В48.5, Р36.0, Р36.1, Р36.2, Р36.3, Р36.4, Р36.5, Р36.8, Р36.9, R57.2</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диагноз осложнения заболевания: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А40.3,А40.8, А40.9, А41.0, А41.1, А41.2, А41.3, А41.4, А41.5, А41.8, А41.9, А48.3, В00.7, В37.7, В44.0, В44.7, В45.0, В45.1,В45.7, В48.5, Р36.0, Р36.1, Р36.2, Р36.3, Р36.4, Р36.5, Р36.8, Р36.9, R57.2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Сепсис с синдромом органной дисфункции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 А40.8, А40.9, А41.0, А41.1, А41.2, А41.3, А41.4, А41.5, А41.8, А41.9, А48.3, В00.7, В37.7, В44.0, В44.7, В45.0, В45.1, В45.7, В48.5, 085, R57.2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7,20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Р36.0, Р36.1, Р36.2, Р36.3, Р36.4, Р36.5, Р36.8, Р36.9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 возрастная группа: от 0 дней до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 диагноз осложнения заболевания: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А02.1, А32.7, А39.1, А39.2, А39.4, А40.0, А40.1, А40.2, А40.3,А40.8, А40.9, А41.0, А41.1, А41.2, А41.3, А41.4, А41.5, А41.8, А41.9, А48.3, В00.7, В37.7, В44.0, В44.7, В45.0, В45.1,В45.7, В48.5, О85, R57.2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диагнозы осложнения заболевания: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Р36.0, Р36.1, Р36.2, Р36.3, Р36.4, Р36.5, Р36.8, Р36.9 возрастная группа: от 0 дней до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инфекционные и паразитарные болезни,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B00.3, B00.4, B00.5, B00.8, B00.9, B01, B01.0, B01.1, B01.2, B01.8, B01.9, B02, B02.0, B02.1, B02.2, B02.3, B02.7, B02.8, B02.9, В03, B04, B05, B05.0, B05.1, B05.2, B05.3, B05.4, B05.8, B05.9, B06, B06.0, B06.8, B06.9, B08, B08.0, B08.2, B08.3, B08.4, B08.5, B08.8, B09, B25, B25.0, B25.1, B25.2, B25.8, B25.9, B26, B26.0, B26.1, B26.2, B26.3, B26.8, B26.9, B27, B27.0, В27.1, В27.8, В27.9, В33, В33.0, В33.1, В33.2, В33.3, В33.4, В33.8, В34, В34.0, В34.1, В34.2, В34.3, В34.4, В34.8, В34.9, В37, В37.0, В37.1, В37.2, В37.3, В37.4, В37.5, В37.6, В37.8, В37.9, В38, В38.0, В38.1, В38.2, В38.3, В38.4, В38.7, В38.8, В38.9, В39, В39.0, В39.1, В39.2, В39.3, В39.4, В39.5, В39.9, В40, В40.0, В40.1, В840.2, В40.3, В40.7, В40.8, В40.9, В41, В41.0, В41.7, В41.8, В41.9, В42, В42.0, В42.1, В42.7, В42.8, В42.9, В43, В43.0, В43.1, В43.2, В43.8, В43.9, В44, В44.1, В44.2, В44.8, В44.9, В45, В45.2, В45.3, В45.8, В45.9, В46, В46.0, В46.1, В46.2, В46.3, В46.4, В46.5, В46.8, В46.9, В47, В47.0, В47.1, В47.9, В48, В48.0, В48.1, В48.2, В48.3, В48.4, В48.7, В48.8, В49, В50, В50.0, В50.8, В50.9, В51, В51.0, В51.8, В51.9, В52, В52.0, В52.8, В52.9, В53, В53.0, В53.1, В53.8, В54, В55, В55.0, В55.1, В55.2, В55.9, В56, В56.0, В56.1, В56.9, В57, В57.0, В57.1, В57.2, В57.3, 857.4, В57.5, В58, В58.0, В58.1, В58.2, 858.3, В58.8, В58.9, В60, В60.0, В60.1, 860.2, В60.8, В64, В65, В65.0, В65.1, В65.2, В65.3, В65.8, В65.9, В66, В66.0, В66.1, В66.2, В66.3, В66.4, В66.5, В66.8, В66.9, В67, В67.0, В67.1, В67.2, В67.3,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В83.1, В83.2, В83.3, В83.4, В83.8, В83.9, В89, В92, В94.8, В94.9, В95, В95.0, В95.1, 895.2, В95.3, В95.4, В95.5, В95.6, В95.7, В95.8, В96, В96.0, В96.1, В96.2, В96.3, В96.4, В96.5, В96.6, В96.7, В96.8, В97, В97.0, В97.1, В97.2, В97.3, В97.4, В97.5, В97.6, В97.7, В97.8, В99, М49.1, R50, R50.8, R50.9, R75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инфекционные и паразитарные болезни,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А05.1,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А32.8, А32.9, А35, А36.0, А36.1, А36.2, А36.3, А36.8, А36.9, А37.0, А37.1, А37.8, А37.9, А38, А39.0, А39.3, А39.5, А39.8, А39.9, А42.0, А42.1, А42.2, А42.7, А42.8, А42.9, А43.0, А43.1, А43.8, А43.9, А44.0, А44.1, А44.8, А44.9, А46, А48.1, А48.2,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B00.8, B00.9, B01, B01.0, B01.11, B01.2, B01.8, B01.9, B02, B02.0, B02.1, B02.2, B02.3, B02.7, B02.8, B02.9, В03,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 В39.4, В39.5, В39.9, В40, В40.0, В40.1, В40.2, В40.3, В40.7, В40.8, В40.9, В41, В41.0, В41.7, В41.8, В41.9, В42, В42.0, В42.1, В42.7, В42.8, В42.9, В43, В43.0, В43.1, В43.2, В43.8, В43.9, В44, В44.1, В44.2, В44.8, В44.9, В45, В45.2, В45.3, В45.8, В45.9, В46, В46.0, В46.1, В46.2, В46.3, В46.4, В46.5, В46.8, В46.9, В47, В847.0, В47.1, В47.9, В48, В48.0, В48.1, В48.2, В48.3, В48.4, В48.7, В48.8, В49, В50, В50.0, В50.8, В50.9, В51, В51.0, В51.8, В51.9, В52, В52.0, В52.8, В52.9, В53, В53.0, В53.1, В53.8, В54, В55, В55.0, В55.1, В55.2, В55.9, В56, В56.0, В56.1, В856.9, В57, В57.0, В57.1, В57.2, В57.3, В57.4, В57.5, В58, В58.0, В58.1, В58.2, В58.3, В58.8, В58.9, В60, В60.0, В60.1, В60.2, В60.8, В64, В65, В65.0, В65.1, В65.2, В65.3, 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В83.1, В83.2, В83.3, В83.4, В83.8, В83.9, В89, В92, В94.8, В94.9, В95, В95.0, В95.1, В95.2, В95.3, В95.4, В95.5, В95.6, В95.7, В95.8, В96, В96.0, В96.1, В96.2, В96.3, В96.4, В96.5, В96.6, В96.7, В96.8, В97, В97.0, В97.1, В97.2, В97.3, В97.4, В97.5, В97.6, В97.7, В97.8, В99, М49.1, R50, R50.8, R50.9, R75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с осложнениями,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J00, J01, J01.0, J01.1, J01.2, J01.3, J01.4, J01.8, J01.9, J02, J02.0, J02.8, J02.9, J03, J03.0, J03.8, J03.9, J04, J04.0, J04.1, J04.2, J05, J05.0, J05.1, J06, J06.0, J06.8, J06.9, J09, J10, J10.1, J10.8, J11, J11.1, J11.8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J00, J01, J01.0, J01.1, J01.2, J01.3, J01.4, J01.8, J01.9, J02, J02.0, J02.8, J02.9, J03, J03.0, J03.8, J03.9, J04, J04.0, J04.1, J04.2, J05, J05.0, J05.1, J06, J06.0, J06.8, J06.9, J09, J10, J10.1, J10.8, J11, J11.1, J11.8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Грипп, вирус гриппа идентифицирован</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J09, J10, J10.1, J10.8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А26.08.019.001, А26.08.019.002, А26.08.019.003, А26.08.038.001, А26.08.038.002, А26.08.038.003</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Грипп и пневмония с синдромом органной дисфункции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J09, J10, J10.0, J10.1, J10.8, J11, J11.0, J11.1, J11.8, J12, J12.0, J12.1, J12.2, J12.3, J12.8, J12.9, J13, J14, J15, J15.0, J15.1, J15.2, J15.3, J15.4, J15.5, J15.6, J15.7, J15.8, J15.9, J16, J16.0, J16.8, J17, J17.0, J17.1, J17.2, J17.3, J17.8, J18, J18.0, J18.1, J18.2, J18.8, J18.9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 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Клещевой энцефалит</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А84, А84.0, А84.1, А84.8, А84.9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Коронавирусная инфекция COVID-19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U07.1, U07.2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stt1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Коронавирусная инфекция COVID-19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U07.1, U07.2</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stt2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Коронавирусная инфекция COVID-19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U07.1, U07.2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stt3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Коронавирусная инфекция COVID-19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U07.1, U07.2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stt4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st12.019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Коронавирусная инфекция COVID-19 (долечивание)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U07.1, U07.2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stt5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Кардиология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инфаркт миокарда, легочная эмболия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I20.0, I21, I21.0, I21.1, I21.2, I21.3, I21.4, I21.9, I22, I22.0, I22.1, I22.8, I22.9, I23, I23.0, I23.1, I23.2, I23.3, I23.4, I23.5, I23.6, I23.8, I26.0, I26.9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Нестабильная стенокардия, инфаркт миокарда, легочная эмболия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I20.0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А07.10.001, А07.10.001.001, А11. 10.001, А11.10.003, А16.10.014.008, А16.10.014.009,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I21.0, I21.1, I21.2, I21.3, I21.4, I21.9, I22, I22.0, I22.1, I22.8, I22.9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А07.10.001, А11.10.001, А11.10.003, А16.10.014.008, А16.10.014.009,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I23, I23.0, I23.1, I23.2, I23.3, I23.4, I23.5, I23.6, I23.8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А11.10.001, А11.10.003, А16.10.014.008, А16.10.014.009,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I26.0, I26.9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А06.12.049, А11.10.001, А11.10.003, A16.10.014.008, A16.10.014.009, A17.10.001, A17.10.001.001, A17.10.002, A17.10.002.001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ритма и проводимости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1, 12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ритма и проводимости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776"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A06.09.005.002, A06.10.006, A06.10.006.002, </w:t>
            </w:r>
            <w:r w:rsidRPr="007009E1">
              <w:rPr>
                <w:rFonts w:ascii="Times New Roman" w:hAnsi="Times New Roman" w:cs="Times New Roman"/>
                <w:sz w:val="20"/>
                <w:szCs w:val="20"/>
              </w:rPr>
              <w:t>А</w:t>
            </w:r>
            <w:r w:rsidRPr="007009E1">
              <w:rPr>
                <w:rFonts w:ascii="Times New Roman" w:hAnsi="Times New Roman" w:cs="Times New Roman"/>
                <w:sz w:val="20"/>
                <w:szCs w:val="20"/>
                <w:lang w:val="en-US"/>
              </w:rPr>
              <w:t xml:space="preserve">11.10.001, </w:t>
            </w:r>
            <w:r w:rsidRPr="007009E1">
              <w:rPr>
                <w:rFonts w:ascii="Times New Roman" w:hAnsi="Times New Roman" w:cs="Times New Roman"/>
                <w:sz w:val="20"/>
                <w:szCs w:val="20"/>
              </w:rPr>
              <w:t>А</w:t>
            </w:r>
            <w:r w:rsidRPr="007009E1">
              <w:rPr>
                <w:rFonts w:ascii="Times New Roman" w:hAnsi="Times New Roman" w:cs="Times New Roman"/>
                <w:sz w:val="20"/>
                <w:szCs w:val="20"/>
                <w:lang w:val="en-US"/>
              </w:rPr>
              <w:t>11.10.003, A16.10.014.008, A16.10.014.009, A17.10.001, A17.10.001.001, A17.10.002, A17.10.002.001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Эндокардит, миокардит, перикардит, кардиомиопатии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I30, I30.0, I30.1, I30.8, I30.9, I31, I31.0, I31.1, I31.2, I31.3, I31.8, I31.9, I32.0, I32.1, I32.8, I33.0, I33.9, I38, I39.8, I40.0, I40.1, I40.8, I40.9, I41.0, I41.1, I41.2, I41.8, I42, I42.0, I42.1, I42.2, I42.3, I42.4, I42.5, I42.6, I42.7, I42.8, I42.9, I43, I43.0, I43.1, I43.2, I43.8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Эндокардит, миокардит, перикардит, кардиомиопатий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I30, I30.0, I30.1, I30.8, I30.9, I31, I31.0, I31.1, I31.2, I31.3, I31.8, I31.9, I32.0, I32.1, I32.8, I33.0, I33.9, I38, I39.8, I40.0, I40.1, I40.8, I40.9, I41.0, I41.1, I41.2, I41.8, I43, I43.0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А11.10.001, А11.10.003, А16.10.014.008, А16.10.014.009,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I42, I42.0, I42.1, I42.2, I42.3, I42.4, I42.5, I42.6, I42.7, I42.8, I42.9, I43.1, I43.2, I43.8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А07.10.001, А11.10.001, А11.10.003, А16.10.014.008, А16.10.014.009,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миокарда, легочная эмболия, лечение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тромболитической терапии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I21, I21.0, I21.1, I21.2, I21.3, I21.4, I21.9, I22, I22.0, I22.1, I22.8, I22.9, I23, I23.0, I23.1, I23.2, I23.3, I23.4, I23.5, I23.6, I23.8, I26.0, I26.9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А25.30.036.001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fit1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миокарда, легочная эмболия, лечение с применением</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тромболитической терапии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I21, I21.0, I21.1, I21.2, I21.3, I21.4, I21.9, I22, I22.0, I22.1, I22.8, I22.9, I23, I23.0, I23.1, I23.2, I23.3, I23.4, I23.5, I23.6, I23.8, I26.0, I26.9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А25.30.036.001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flt2, flt3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st13.010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миокарда, легочная эмболия, лечение с применением тромболитической терапии (уровень 3)</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I21, I21.0, I21.1, I21.2, I21.3, I21.4, I21.9, I22, I22.0, I22.1, I22.8, I22.9, I23, I23.0, I23.1, I23.2, I23.3, I23.4, I23.5, I23.6, I23.8, I26.0, I26.9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А25.30.036.001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flt4, flt5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Колопроктология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А16.17.007.001, А16.18.006, А16.18.007, А16.18.007.001, А16.18.008, А16.18.013, А16.18.013.001, А16.18.013.002, А16.19.001, А16.19.002, А16.19.003, А16.19.003.001, А16.19.007, А16.19.008, А16.19.009, А16.19.010, А16.19.011,</w:t>
            </w:r>
            <w:r w:rsidRPr="007009E1">
              <w:rPr>
                <w:rFonts w:ascii="Times New Roman" w:hAnsi="Times New Roman" w:cs="Times New Roman"/>
                <w:sz w:val="20"/>
                <w:szCs w:val="20"/>
              </w:rPr>
              <w:br/>
              <w:t>А16.19.012,</w:t>
            </w:r>
            <w:r w:rsidRPr="007009E1">
              <w:rPr>
                <w:rFonts w:ascii="Times New Roman" w:hAnsi="Times New Roman" w:cs="Times New Roman"/>
                <w:sz w:val="20"/>
                <w:szCs w:val="20"/>
              </w:rPr>
              <w:br/>
              <w:t>А16.19.013, А16.19.013.001, А16.19.013.002, А16.19.013.003, А16.19.013.004, А16.19.016, А16.19.017, А16.19.018, А16.19.024, А16.19.033, А16.19.041, А16.19.044, А16.19.045, А16.19.046,</w:t>
            </w:r>
            <w:r w:rsidRPr="007009E1">
              <w:rPr>
                <w:rFonts w:ascii="Times New Roman" w:hAnsi="Times New Roman" w:cs="Times New Roman"/>
                <w:sz w:val="20"/>
                <w:szCs w:val="20"/>
              </w:rPr>
              <w:br/>
              <w:t>А16.19.047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А16.17.001, А16.17.002, А16.17.003, А16.17.004, А16.17.005, А16.17.006, А16.17.007, А16.17.008, А16.17.009, А16.17.010, А16.17.011, А16.17.012, А16.17.013, А16.17.014, А16.17.016, А16.17.017, А16.18.001, А16.18.002, А16.18.003, А16.18.004, А16.18.004.001, А16.18.005, А16.18.011, А16.18.012, А16.18.015, А16.18.015.001, А16.18.016, А16.18.017, А16.18.018, А16.18.019, А16.18.019.001, А16.18.020, А16.18.021, А16.18.022, А16.18.023, А16.18.024, А16.18.025, А16.18.027, А16.18.028, А16.18.028.001, А16.18.029, А16.19.004, А16.19.006, А16.19.006.001, А16.19.006.002, А16.19.014, А16.19.015, А16.19.019, А16.19.019.003, А16.19.022, А16.19.023, А16.19.025, А16.19.027, А16.19.030, А16.19.031, А16.19.032, А16.19.034, А16.19.035, А16.19.036, А16.19.037, А16.19.038, А16.19.039, А16.19.040, А16.19.042, А16.19.043, А16.19.047.001, А16.19.048, А16.19.050, А16.30.013, А16.30.035,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А22.19.004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st14.003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А16.17.015, А16.18.014, А16.18.017.002, А16.18.022.001, А16.18.030, А16.18.030.001, А16.18.030.003, А16.18.030.007, А16.18.030.010, А16.18.030.013, А16.18.030.016, А16.18.030.019, А16.19.005, А16.19.005.001, А16.19.005.002, А16.19.006.003, А16.19.019.006, А16.19.019.007, А16.19.020, А16.19.020.001, А16.19.020.003, А16.19.021, А16.19.021.001, А16.19.021.004, А16.19.021.005, А16.19.021.006, А16.19.021.007, А16.19.021.008, А16.19.021.009, А16.19.021.010, А16.19.021.011, А16.19.021.014, А16.19.021.015, А16.19.026, А16.19.026.001, А22.30.017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st14.004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А16.18.015.002, А16.18.016.001, А16.18.017.001, А16.18.017.003, А16.18.026, А16.18.030.002, А16.18.030.004, А16.18.030.005, А16.18.030.006, А16.18.030.008, А16.18.030.009, А16.18.030.011, А16.18.030.012, А16.18.030.014, А16.18.030.015, А16.18.030.017, A16.18.030.018, A16.19.019.001, A16.19.019.004, A16.19.019.005, A16.19.020.002, A16.19.021.003, A16.19.021.012, A16.19.023.001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7.23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Воспалительные заболевания ЦНС,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G00, G00.0, G00.1, G00.2, G00.3, G00.8, G00.9, G01, G02, G02.0, G02.1, G02.8, G03, G03.0, G03.1, G03.2, G03.8, G03.9, G04, G04.0, G04.1, G04.2, G04.8, G04.9, G05, G05.0, G05.1, G05.2, G05.8, G06, G06.0, G06.1, G06.2, G07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Воспалительные заболевания ЦНС,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G00, G00.0, G00.1, G00.2, G00.3, G00.8, G00.9, G01, G02, G02.0, G02.1, G02.8, G03, G03.0, G03.1, G03.2, G03.8, G03.9, G04, G04.0, G04.1, G04.2, G04.8, G04.9, G05, G05.0, G05.1, G05.2, G05.8, G06, G06.0, G06.1, G06.2, G07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Дегенеративные болезни нервной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G14, G20, G21, G21.0, G21.1, G21.2, G21.3, G21.4, G21.8, G21.9, G22, G25, G25.0, G25.1, G25.2, G25.3, G25.4, G25.5, G25.6, G25.8, G25.9, G26, G31, G31.0, G31.1, G31.2, G32.0, G62.8, G70.0, G95.0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Демиелинизирующие болезни нервной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 G36, G36.0, G36.1, G36.8, G36.9, G37, G37.0, G37.1, G37.2, G37.3, G37.4, G37.5, G37.8, G37.9, G61.0, G61.8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Эпилепсия, судороги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G40, G40.0, G40.1, G40.2, G40.3, G40.4, G40.6, G40.7, G40.8, G40.9, G41, G41.0, G41.1, G41.2, G41.8, G41.9, R56, R56.0, R56.8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Расстройства периферической нервной системы</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564.1, S64.2, S64.3, S64.4, S64.7, S64.8, S64.9, S74, S74.0, S74.1, S74.2, S74.7, S74.8, S74.9, S84, S84.0, S84.1, S84.2, S84.7, S84.8, S84.9, S94, S94.0, S94.1, S94.2, S94.3, S94.7, S94.8, S94.9,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09.4,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11.3,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13.3,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14.4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А25.24.001.002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К11.7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G20, G23.0, G24, G24.0, G24.1, G24.2, G24.8, G24.9, G35, G51.3, G80, G80.0, G80.1, G80.2, G80.3, G80.4, G80.8, G80.9, G81.1, G81.9, G82.1, G82.4, G82.5, I69.0, I69.1, I69.2, I69.3, I69.4, I69.8,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90.9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А25.24.001.002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G12, G20, G23.0, G30, G35, G40, G71.0, G80, G80.0, G80.1, G80.2, G80.3, G80.4, G80.8, G80.9, G81.1, G81.9, G82.1, G82.4, G82.5, I69.0 ,I69.1, I69.2, I69.3, I69.4, I69.8, </w:t>
            </w:r>
            <w:r w:rsidRPr="007009E1">
              <w:rPr>
                <w:rFonts w:ascii="Times New Roman" w:hAnsi="Times New Roman" w:cs="Times New Roman"/>
                <w:sz w:val="20"/>
                <w:szCs w:val="20"/>
              </w:rPr>
              <w:t>К</w:t>
            </w:r>
            <w:r w:rsidRPr="007009E1">
              <w:rPr>
                <w:rFonts w:ascii="Times New Roman" w:hAnsi="Times New Roman" w:cs="Times New Roman"/>
                <w:sz w:val="20"/>
                <w:szCs w:val="20"/>
                <w:lang w:val="en-US"/>
              </w:rPr>
              <w:t xml:space="preserve">11.7,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90.5,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90.8,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90.9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нервной системы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В91, В94.1, Е75.2, Е75.3, Е75.4,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Т90.2, Т90.3, Т90.5, Т90.8, Т90.9, Т92.4, Т93.4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нервной системы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G08, G43, G43.0, G43.1, G43.2, G43.3, G43.8, G43.9, G44, G44.0, G44.1, G44.2, G44.3, G44.4, G44.8, G93.1, G93.5, G93.6, G95.1, G95.2, G95.8, G95.9, G97, G97.0, G97.1, G97.2, G97.8, G97.9, G99.2, R40, R40.0, R40.1, R40.2, R51, Т85, Т85.0, Т85.1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st15.0I2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Транзиторные ишемические приступы, сосудистые мозговые синдромы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G45, G45.0, G45.1, G45.2, G45.3, G45.4, G45.8, G45.9, G46, G46.0, G46.1, G46.2, G46.3, G46.4, G46.5, G46.6, G46.7, G46.8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Кровоизлияние в мозг</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I60, I60.0, I60.1, I60.2, I60.3, I60.4, I60.5, I60.6, I60.7, I60.8, I60.9, I61, I61.0, I61.1, I61.2, I61.3, I61.4, I61.5, I61.6, I61.8, I61.9, I62, I62.0, I62.1, I62.9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мозга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I63.0, I63.1, I63.2, I63.3, I63.4, I63.5, I63.6, I63.8, I63.9, I64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мозга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I63.0, I63.1, I63.2, I63.3, I63.4, I63.5, I63.6, I63.8, I63.9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А25.30.036.002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3, 12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st15.0I6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Инфаркт мозга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I63.0, I63.1, I63.2, I63.3, I63.4, I63.5, I63.6, I63.8, I63.9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А05.12.006, А06.12.031, А06.12.031.001, А06.12.056, А25.30.036.003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цереброваскулярные болезни</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I65, I65.0, I65.1, I65.2, I65.3, I65.8, I65.9, I66, I66.0, I66.1, I66.2, I66.3, I66.4, I66.8, I66.9, I67, I67.0, I67.1, I67.2, I67.3, I67.4, I67.5, I67.6, I67.7, I67.8, I67.9, I68, I68.0, I68.1, I68.2, I68.8, I69, I69.0, I69.1, I69.2, I69.3, I69.4, I69.8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Эпилепсия, судороги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G40.0, G40.1, G40.2, G40.3, G40.4, G40.5, G40.6, G40.7, G40.8, G40.9, R56, R56.0, R56.8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ep1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Эпилепсия (уровень 3)</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G40.0, G40.1, G40.2, G40.3, G40.4, G40.5, G40.6, G40.7, G40.8, G40.9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ер2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3, 16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st15.020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Эпилепсия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G40.1, G40.2, G40.3, G40.4, G40.5, G40.8, G40.9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ер3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Нейрохирургия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Паралитические синдромы, травма спинного мозга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G80, G80.0, G80.1, G80.2, G80.3, G80.4, G80.8, G80.9, G81, G81.0, G81.1, G81.9, G82, G82.0, G82.1, G82.2, G82.3, G82.4, G82.5, G83, G83.0, G83.1, G83.2, G83.3, G83.4, G83.5, G83.6, G83.8, G83.9, Т91.3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Паралитические синдромы, травма спинного мозга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S14, S14.0, S14.1, S24, S24.0, S24.1, S34, S34.0, S34.1,T09.3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Дорсопатии, спондилопатии, остеопатии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Е55.0, Е64.3, М40, М40.0, М40.1, М40.2, М40.3, М40.4, М40.5, М41, М41.0, М41.1, М41.2, М41.3, М41.4, М41.5, М41.8, М41.9, М42, М42.0, М42.1, М42.9, М43, М43.0, М43.1, М43.2, М43.3, М43.4, М43.5, М43.6, М43.8, М43.9, М46, М46.0, М46.1, М46.3, М46.4, М46.5, М47, М47.0, М47.1, М47.2, М47.8, М47.9, М48, М48.0, М48.1, М48.2, М48.3, М48.5, М48.8, М48.9, М49, М49.2, М49.3, М49.4, М49.5, М49.8, М50, М50.0, М50.1, М50.2, М50.3, М50.8, М50.9, М51, М51.0, М51.1, М51.2, М51.3, М51.4, М51.8, М51.9, М53, М53.0, М53.1, М53.2, М53.3, М53.8, М53.9, М54, М54.0, М54.1, М54.2, М54.3, М54.4, М54.5, М54.6, М54.8, М54.9, М80, М80.0, М80.1, М80.2, М80.3, М80.4, М80.5, М80.8, М80.9, М81, М81.0, М81.1, М81.2, М81.3, М81.4, М81.5, М81.6, М81.8, М81.9, М82, М82.0, М82.8, М83, М83.0, М83.1, М83.2, М83.3, М83.4, М83.5, М83.8, М83.9, М84, М84.0, М84.1, М84.2, М84.3, М84.4, М84.8, М84.9, М85, М85.0, М85.1, М85.2, М85.3, М85.4, М85.5, М85.6, М85.8, М85.9, М87, М87.0, М87.1, М87.2, М87.3, М87.8, М87.9, М88, М88.0, М88.8, М88.9, М89, М89.0, М89.1, М89.2, М89.3, М89.4, М89.5, М89.6, М89.8, М89.9, М90, М90.1, М90.2, М90.3, М90.4, М90.5, М90.6, М90.7, М90.8, М91, М91.0, М91.1, М91.2, М91.3, М91.8, М91.9, М92, М92.0, М92.1, М92.2, М92.3, М92.4, М92.5, М92.6, М92.7, М92.8, М92.9, М93, М93.0, М93.1, М93.2, М93.8, М93.9, М94, М94.0, М94.1, М94.2, М94.3, М94.8, М94.9, М96, М96.0, М96.1, М96.2, М96.3, М96.4, М96.5, М96.6, М96.8, М96.9, М99, М99.0, М99.1, М99.2, М99.3, М99.4, М99.5, М99.6, М99.7, М99.8, М99.9, S13.4, S13.5, S13.6, S16, Т91.1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Травмы позвоночника</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М</w:t>
            </w:r>
            <w:r w:rsidRPr="007009E1">
              <w:rPr>
                <w:rFonts w:ascii="Times New Roman" w:hAnsi="Times New Roman" w:cs="Times New Roman"/>
                <w:sz w:val="20"/>
                <w:szCs w:val="20"/>
                <w:lang w:val="en-US"/>
              </w:rPr>
              <w:t xml:space="preserve">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08.0,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08.1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Сотрясение головного мозга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S06.0, S06.00, S06.01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черепа, внутричерепная травма</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S02, S02.0, S02.00, S02.01, S02.1, S02.10, S02.11, S02.7, S02.70, S02.71, S02.8, S02.80, S02.81, S02.9, S02.90, S02.91, S06, S06.1, S06.10, S06.11, S06.2, S06.20, S06.21, S06.3, S06.30, S06.31, S06.4, S06.40, S06.41, S06.5, S06.50, S06.51, S06.6, S06.60, S06.61, S06.7, S06.70, S06.71, S06.8, S06.80, S06.81, S06.9, S06.90, S06.91,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02.0,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02.00,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02.01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центральной нервной системе и головном мозге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А05.23.003, А16.22.005, А16.22.005.001, А16.22.005.002, А16.22.006, А16.22.014, А16.23.001, А16.23.002, А16.23.003, А16.23.004, А16.23.005, А16.23.006.001, А16.23.007, А16.23.022, А16.23.023.001, А16.23.032, А16.23.033, А16.23.038, А16.23.039, А16.23.040, А16.23.041, А16.23.043, А16.23.044, А16.23.048, А16.23.049, А16.23.051, А16.23.052.004, А16.23.053, А16.23.054.001, А16.23.054.002, А16.23.054.003, А16.23.057, А16.23.057.001, А16.23.057.002, А16.23.059, А16.23.067, А16.23.069, А16.23.073, А16.23.074, А16.23.074.002, А16.23.076, А16.23.077, А16.23.078, А16.23.079, А16.23.080, А16.23.084, А16.23.085, А16.23.085.001, А16.23.086, А16.23.088, А16.23.089, А16.23.090, А16.23.091,</w:t>
            </w:r>
            <w:r w:rsidRPr="007009E1">
              <w:rPr>
                <w:rFonts w:ascii="Times New Roman" w:hAnsi="Times New Roman" w:cs="Times New Roman"/>
                <w:sz w:val="20"/>
                <w:szCs w:val="20"/>
              </w:rPr>
              <w:br/>
              <w:t>А16.23.092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центральной нервной системе и головном мозге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А16.22.014.001, А16.22.014.002, А16.22.014.003, А16.23.006, А16.23.007.001, А16.23.009, А16.23.010, А16.23.011,</w:t>
            </w:r>
            <w:r w:rsidRPr="007009E1">
              <w:rPr>
                <w:rFonts w:ascii="Times New Roman" w:hAnsi="Times New Roman" w:cs="Times New Roman"/>
                <w:sz w:val="20"/>
                <w:szCs w:val="20"/>
              </w:rPr>
              <w:br/>
              <w:t>А16.23.012,</w:t>
            </w:r>
            <w:r w:rsidRPr="007009E1">
              <w:rPr>
                <w:rFonts w:ascii="Times New Roman" w:hAnsi="Times New Roman" w:cs="Times New Roman"/>
                <w:sz w:val="20"/>
                <w:szCs w:val="20"/>
              </w:rPr>
              <w:br/>
              <w:t>А16.23.013, А16.23.014, А16.23.014.001, А16.23.015, А16.23.016, А16.23.017, А16.23.017.001, А16.23.017.002, А16.23.017.003, А16.23.017.004, А16.23.017.005, А16.23.017.006, А16.23.017.007, А16.23.017.008, А16.23.017.009, А16.23.017.010, А16.23.017.011, А16.23.018, А16.23.019, А16.23.020, А16.23.020.001, А16.23.021, А16.23.023, А16.23.024,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А16.23.060.002, А16.23.060.003, А16.23.061, А16.23.061.001, А16.23.062, А16.23.062.001, А16.23.063, А16.23.064, А16.23.065, А16.23.066, А16.23.067.001, А16.23.068, А16.23.068.001, А16.23.069.001, А16.23.071, А16.23.071.001, А16.23.072, А16.23.073.001, А16.23.074.001, А16.23.075, А16.23.076.001, А16.23.077.001, А16.23.078.001, А16.23.081, А16.23.082,</w:t>
            </w:r>
            <w:r w:rsidRPr="007009E1">
              <w:rPr>
                <w:rFonts w:ascii="Times New Roman" w:hAnsi="Times New Roman" w:cs="Times New Roman"/>
                <w:sz w:val="20"/>
                <w:szCs w:val="20"/>
              </w:rPr>
              <w:br/>
              <w:t>А16.23.083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периферической нервной системе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А16.24.001, А16.24.002, А16.24.003, А16.24.004, А16.24.006,</w:t>
            </w:r>
            <w:r w:rsidRPr="007009E1">
              <w:rPr>
                <w:rFonts w:ascii="Times New Roman" w:hAnsi="Times New Roman" w:cs="Times New Roman"/>
                <w:sz w:val="20"/>
                <w:szCs w:val="20"/>
              </w:rPr>
              <w:br/>
              <w:t>А16.24.021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периферической нервной системе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А16.04.032, А16.24.002.001, А16.24.003.001, А16.24.005, А16.24.008, А16.24.009, А16.24.010, А16.24.011,</w:t>
            </w:r>
            <w:r w:rsidRPr="007009E1">
              <w:rPr>
                <w:rFonts w:ascii="Times New Roman" w:hAnsi="Times New Roman" w:cs="Times New Roman"/>
                <w:sz w:val="20"/>
                <w:szCs w:val="20"/>
              </w:rPr>
              <w:br/>
              <w:t>А16.24.012, А16.24.013, А16.24.015, А16.24.015.002, А16.24.015.003, А16.24.016, А16.24.017, А16.24.018,</w:t>
            </w:r>
            <w:r w:rsidRPr="007009E1">
              <w:rPr>
                <w:rFonts w:ascii="Times New Roman" w:hAnsi="Times New Roman" w:cs="Times New Roman"/>
                <w:sz w:val="20"/>
                <w:szCs w:val="20"/>
              </w:rPr>
              <w:br/>
              <w:t>А16.24.019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периферической нервной системе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А16.04.032.001, А16.24.006.001, А16.24.007, А16.24.014, А16.24.014.001, А16.24.015.001, А16.24.017.001, А16.24.019.001, А16.24.019.002, А16.24.019.003, А16.24.020, А16.24.020.001, А22.24.004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st16.012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нервной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D32, D32.0, D32.1, D32.9, D33, D33.0, D33.1, D33.2, D33.3, D33.4, D33.7, D33.9, D35.4, D35.5, D35.6, D42, D42.0, D42.1, D42.9, D43, D43.0, D43.1, D43.2, D43.3, D43.4, D43.7, D43.9, D48.2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Неонатология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Малая масса тела при рождении, недоношенность</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Р05, Р05.0, Р05.1, Р05.2, Р05.9, Р07.1, Р07.3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Крайне малая масса тела при рождении, крайняя незрелость</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Р07.2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15,63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А16.09.011.002, А16.09.011.003, А16.09.011.004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7,40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А16.09.011.002, А16.09.011.003, А16.09.011.004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обязательный дополнительный диагноз: Р05.0, Р05.1, Р05.2, Р05.9, Р07.0, Р07.1, Р07.2, Р07.3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Геморрагические и гемолитические нарушения у новорожденных</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возникшие в перинатальном периоде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Н10, Н10.0, Н10.1, Н10.2, Н10.3, Н10.4, Н10.5, Н10.8, Н10.9, L08.0, L08.8, L20.0, L20.8, L20.9, L23.0, L23.1, L23.2, L23.3, L23.4, L23.5, L23.6, L23.7, L23.8, L23.9, L26, L27.0, L27.2, L30.9, L50.0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А33, P00, Р00.0, Р00.1, Р00.2, Р00.3, Р00.4, Р00.5, Р00.6, Р00.7, Р00.8, Р00.9, Р01, Р01.0, Р01.1, Р01.2, Р01.3, Р01.4, Р01.5, Р01.6, Р01.7, Р01.8, Р01.9, Р02, Р02.0, Р02.1, Р02.2, Р02.3, Р02.4, Р02.5, Р02.6, Р02.7, Р02.8, Р02.9, Р0З, Р03.0, Р03.1, Р03.2, Р03.3, Р03.4, Р03.5, Р03.6, Р03.8, Р0З.9, Р04, Р04.0, Р04.1, Р04.2, Р04.3, Р04.4, Р04.5, Р04.6, Р04.8, Р04.9, Р08, Р08.0, Р08.1, Р08.2, Р37, Р37.1, Р37.2, Р37.3, Р37.4, Р37.5, Р37.8, Р37.9, Р38, Р39, Р39.0, Р39.2, Р39.3, Р39.4, Р39.8, Р39.9, Р70, Р70.0, Р70.1, Р70.2, Р70.3, Р70.4, Р70.8, Р70.9, Р71, Р71.0, Р71.1, Р71.2, Р71.3, Р71.4, Р71.8, Р71.9, Р72, Р72.0, Р72.1, Р72.2, Р72.8, Р72.9, Р74, Р74.0, Р74.1, Р74.2, Р74.3, Р74.4, Р74.5, Р74.8, Р74.9, Р75, Р76, Р76.0, Р76.1, Р76.2, Р76.8, Р76.9, Р77, Р78, Р78.1, Р78.2, Р78.3, Р78.8, Р78.9, Р80, Р80.0, Р80.8, Р80.9, Р81, Р81.0, Р81.8, Р81.9, Р83, Р83.0, Р83.1, Р83.2, Р83.3, Р83.4, Р83.5, Р83.6, Р83.8, Р83.9, Р90, Р91, Р91.0, Р91.1, Р91.2, Р91.3, Р91.4, Р91.5, Р91.6, Р91.7, Р91.8, Р91.9, Р92, Р92.0, Р92.1, Р92.2, Р92.3, Р92.4, Р92.5, Р92.8, Р92.9, Р93, Р94, Р94.0, Р94.1, Р94.2, Р94.8, Р94.9, Р95, Р96, Р96.1, Р96.2, Р96.3, Р96.4, Р96.5, Р96.8, Р96.9, Q86, Q86.0, Q86.1, Q86.2, Q86.8, Q89.4, R68.1, R95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до 28 дней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возникшие в перинатальном периоде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L10.0, L53.0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Р10, Р10.0, Р10.1, Р10.2, Р10.3, Р10.4, Р10.8, Р10.9, Р11, Р11.0, P11.1, Р11.2, Р11.3, Р11.4, Р11.5, Р11.9, Р12, Р12.0, Р12.1, Р12.2, Р12.3, Р12.4, Р12.8, Р12.9, Р13, Р13.0, Р13.1, Р13.2, Р13.3, Р13.4, Р13.8, Р13.9, Р14, Р14.0, Р14.1, Р14.2, Р14.3, Р14.8, Р14.9, Р15, Р15.0, Р15.1, Р15.2, Р15.3, Р15.4, Р15.5, Р15.6, Р15.8, Р15.9, Р20, Р20.0, Р20.1, Р20.9, Р21, Р21.0, Р21.1, Р21.9, Р23, Р23.0, Р23.1, Р23.2, Р23.3, Р23.4, Р23.5, Р23.6, Р23.8, Р23.9, Р28.2, Р28.3, Р28.4, Р29, Р29.0, Р29.1, Р29.2, Р29.3, Р29.4, Р29.8, Р29.9, Р35, Р35.0, Р35.1, Р35.2, Р35.3, Р35.4, Р35.8, Р35.9, Р78.0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до 28 дней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st17.007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возникшие в перинатальном периоде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J06.8, J18.8, J20, J20.0, J20.1, J20.2, J20.3, J20.4, J20.5, J20.6, J20.7, J20.8, J20.9, J21, J21.0, J21.1, J21.8, J21.9, Р22, Р22.0, Р22.1, Р22.8, Р22.9, Р24, Р24.0, Р24.1, Р24.2, Р24.3, Р24.8, Р24.9, Р25, Р25.0, Р25.1, Р25.2, Р25.3, Р25.8, Р26, Р26.0, Р26.1, Р26.8, Р26.9, Р27, Р27.1, Р28, Р28.0, Р28.1, Р28.5, Р28.8, Р28.9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до 28 дней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Нефрология (без диализа)</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Почечная недостаточность</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N17, N17.0, N17.1, N17.2, N17.8, N17.9, N18, N18.1, N18.2, N18.3, N18.4, N18.5, N18.9, N19, N99, N99.0, О08.4, О90.4, Р96.0, R34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st18.002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Формирование, имплантация, реконструкция, удаление, смена доступа для диализа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N18.4</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А16.12.033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 А11.12.001.003, А11.12.001.004, А11.12.001.005, А11.12.001.006, А11.12.003.004, А11.12.015, А11.12.015.001, А11.12.015.002, А11.30.025, А11.30.026, А16.12.033, А16.12.034, А16.12.055.003, А16.12.072, А16.12.073, А16.12.074, А16.30.021, А16.30.077, А25.30.001.001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st18.003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Гломерулярные болезни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Онкология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при злокачественных новообразованиях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А16.20.002, А16.20.002.001, А16.20.003, А16.20.004, А16.20.006, А16.20.011.012, А16.20.022, А16.20.058, А16.20.061,</w:t>
            </w:r>
            <w:r w:rsidRPr="007009E1">
              <w:rPr>
                <w:rFonts w:ascii="Times New Roman" w:hAnsi="Times New Roman" w:cs="Times New Roman"/>
                <w:sz w:val="20"/>
                <w:szCs w:val="20"/>
              </w:rPr>
              <w:br/>
              <w:t>А16.20.089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при злокачественных новообразованиях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А16.20.003.002, А16.20.003.004, А16.20.003.005, А16.20.003.006, А16.20.003.007, А16.20.004.001, А16.20.010, А16.20.011, А16.20.011.002, А16.20.012,</w:t>
            </w:r>
            <w:r w:rsidRPr="007009E1">
              <w:rPr>
                <w:rFonts w:ascii="Times New Roman" w:hAnsi="Times New Roman" w:cs="Times New Roman"/>
                <w:sz w:val="20"/>
                <w:szCs w:val="20"/>
              </w:rPr>
              <w:br/>
              <w:t>А16.20.057, А16.20.057.001, А16.20.059.001, А16.20.062,</w:t>
            </w:r>
            <w:r w:rsidRPr="007009E1">
              <w:rPr>
                <w:rFonts w:ascii="Times New Roman" w:hAnsi="Times New Roman" w:cs="Times New Roman"/>
                <w:sz w:val="20"/>
                <w:szCs w:val="20"/>
              </w:rPr>
              <w:br/>
              <w:t>А16.20.063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при злокачественных новообразованиях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А16.20.003.003, А16.20.011.001, А16.20.011.003, А16.20.011.004, А16.20.011.005, А16.20.011.006, А16.20.011.007, А16.20.011.009, А16.20.013, А16.20.013.001, А16.20.057.002, А16.20.059.002, А16.20.063.001, А16.20.063.003, А16.20.063.004, А16.20.063.006, А16.20.063.007, А16.20.063.008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при злокачественных новообразованиях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А16.17.002, А16.17.004, А16.17.006, А16.17.007, А16.17.007.001, А16.17.008, А16.17.011, А16.17.016, А16.17.016.001, А16.17.017, А16.17.018, А16.17.019, А16.18.002, А16.18.003, А16.18.005, А16.18.006, А16.18.007, А16.18.007.001, А16.18.008, А16.18.012, А16.18.013, А16.18.013.001, А16.18.013.002, А16.18.021, А16.18.027, А16.19.030, А16.19.031, А16.19.032, А22.19.004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при злокачественных новообразованиях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А16.17.009.001, А16.17.015, А16.18.004, А16.18.004.001, А16.18.015, А16.18.015.001, А16.18.015.002, А16.18.015.004, А16.18.016, А16.18.016.001, А16.18.016.003, А16.18.017, А16.18.017.001, А16.18.017.002, А16.18.017.003, А16.18.022, А16.18.026, А16.19.004, А16.19.005, А16.19.005.002, А16.19.019, А16.19.019.001, А16.19.019.003, А16.19.019.004, А16.19.019.005, А16.19.019.006, А16.19.020, А16.19.020.001, А16.19.020.002, А16.19.020.003, А16.19.021, А16.19.021.001, А16.19.021.003, А16.19.021.004, А16.19.021.005, А16.19.021.006, А16.19.021.007, А16.19.021.008, А16.19.021.009, А16.19.021.010, А16.19.021.011, А16.19.021.012, А16.19.026, А16.19.027, А16.30.037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почки и мочевыделительной системы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А11.28.001.001, А11.28.002, А16.28.024, А16.28.039, А16.28.044, А16.28.052, А16.28.053, А16.28.060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почки и мочевыделительной системы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А16.28.001, А16.28.003, А16.28.004, А16.28.019, А16.28.020, А16.28.026, А16.28.026.002, А16.28.029, А16.28.029.001, А16.28.029.002, А16.28.029.003, А16.28.030, А16.28.031, А16.28.032.002, А16.28.059, А16.28.059.002, А16.28.061, А16.28.069, А16.28.070, А16.28.078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почки и мочевыделительной системы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А16.28.003.001, А16.28.004.001, А16.28.018, А16.28.018.001, А16.28.020.001, А16.28.022.001, А16.28.030.001, А16.28.030.003, А16.28.030.007, А16.28.030.008, А16.28.030.011, А16.28.031.001, А16.28.031.003, А16.28.031.007, А16.28.031.010, А16.28.032, А16.28.032.001, А16.28.032.003, А16.28.035.002, А16.28.097, А16.28.098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кожи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 А16.01.005.001, А16.30.032, А16.30.032.001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кожи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А16.01.005.004, А16.30.072, А16.30.073, А22.01.007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кожи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А16.01.005.002, А16.01.005.003, А16.01.005.005, А16.30.032.002, А16.30.032.004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щитовидной железы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А16.22.001, А16.22.007, А16.22.007.002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щитовидной железы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А16.22.002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Мастэктомия, другие операции при злокачественном новообразовании молочной железы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А16.20.032, А16.20.032.001, А16.20.032.005, А16.20.032.011, А16.20.043, А16.20.049, А16.20.049.002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Мастэктомия, другие операции при злокачественном новообразовании молочной железы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А16.20.032.002, А16.20.032.007, А16.20.043.001, А16.20.043.002, А16.20.043.003, А16.20.043.004, А16.20.045, А16.20.047, А16.20.048, А16.20.049.001, А16.20.051, А16.20.103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желчного пузыря, желчных протоков и поджелудочной железы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А16.14.006, А16.14.007, А16.14.007.001, А16.14.009.001, А16.14.011, А16.14.020, А16.14.020.002, А16.14.025, А16.14.031.002, А16.14.031.003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желчного пузыря, желчных протоков и поджелудочной железы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А16.14.006.001, А16.14.006.002, А16.14.009, А16.14.010, А16.14.015, А16.14.020.001, А16.14.020.004, А16.14.020.006, А16.14.022, А16.14.026.001, А16.14.032.002, А16.14.032.003, А16.14.043, А16.15.010.001, А16.15.022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пищевода, желудка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А16.16.006, А16.16.006.001, А16.16.006.002, А16.16.037, А16.16.051, А16.16.052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пищевода, желудка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А16.16.014, А16.16.015, А16.16.017, А16.16.017.001, А16.16.017.003, А16.16.017.004, А16.16.017.006, А16.16.017.008, А16.16.020, А16.16.034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злокачественном новообразовании пищевода, желудка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А16.16.015.001, А16.16.015.002, А16.16.015.003, А16.16.017.002, А16.16.017.005, А16.16.017.009, А16.16.027, А16.16.028, А16.16.028.002, А16.16.034.001, А16.16.036, А16.16.040, А16.16.040.001, А16.16.050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при злокачественном новообразовании брюшной полости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А16.14.030, А16.30.025.005, А16.30.051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при злокачественных новообразованиях</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А16.08.024, А16.08.028, А16.08.032, А16.08.032.005, А16.08.036, А16.08.036.001, А16.08.037, А16.08.040, А16.08.040.001, А16.08.040.003, А16.08.042.002, А16.08.042.003, А16.08.042.004, А16.08.043, А16.08.049, А16.08.051, А16.08.052, А16.08.052.001, А16.08.054.001, А16.08.054.002, А16.08.056, А16.08.064, А16.25.039, А22.08.009.004, А22.08.009.005, А22.09.003.001, А22.09.003.002, А22.09.003.003, А22.09.003.007, А22.09.003.008, А22.09.006, А22.09.013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при злокачественных новообразованиях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А16.09.004.001, А16.09.007.002, А16.09.008, А16.09.009, А16.09.013, А16.09.013.006, А16.09.015, А16.09.016, А16.09.016.005, А16.09.016.006, А16.09.037, А16.09.037.001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при злокачественных новообразованиях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А16.09.007, А16.09.007.003, А16.09.009.005, А16.09.009.006, А16.09.009.007, А16.09.009.008, А16.09.009.009, А16.09.009.010, А16.09.013.002, А16.09.013.003, А16.09.014, А16.09.014.005, А16.09.015.004, А16.09.015.008, А16.09.038, А16.09.039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мужских половых органов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А16.21.008, А16.21.010, А16.21.010.001, А16.21.036, А16.21.042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мужских половых органов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А16.21.002, А16.21.002.001, А16.21.005, А16.21.006, А16.21.006.001, А16.21.006.002, А16.21.006.003, А16.21.006.005, А16.21.030, А16.21.046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Прочие операции при ЗНО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А11.03.001, А11.14.001.001, А11.21.005, А11.21.005.001, А16.06.002, А16.06.006, А16.06.006.001, А16.06.006.002, А16.06.014, А16.07.077, А16.25.041, А16.30.033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Прочие операции при ЗНО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А11.06.002.002, А11.11.004.001, А16.06.005.001, А16.07.071, А16.07.074, А16.07.077.001, А16.30.032.005, А16.30.048.002, А16.30.050, А22.03.002.001, А22.30.016, А22.30.017, А22.30.018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st19.037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Фебрильная нейтропения, агранулоцитоз вследствие проведения лекарственной терапии злокачественных новообразований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 D00-D09,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диагнозы осложнения: D70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st19.038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порт-системы (катетера) для лекарственной терапии злокачественных новообразований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 D00-D09, D45-D47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А11.12.001.002, А11.12.015</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st19.075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fr01-05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st19.076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fr01-05, fr06-07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st19.077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fr06-07, fr08-10, fr11-20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st19.078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А07.07.002, А07.07.002.001, А07.07.004, А07.07.004.001, А07.08.002, А07.16.002, А07.19.002, А07.19.003, А07.20.002, А07.20.002.001, А07.20.003.006, А07.21.002, А07.30.004, А07.30.007, А07.30.010, А07.30.013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st19.079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fr08-10, fr11-20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fr21-29, fr30-32, fr33-99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fr21 -29, fr30-32, п-33-99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А07.30.003.002, А07.30.012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fr01-05, fr06-07, fr08-10, fr11-20, fr21-29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 А07.30.009.001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 фракции: fr01-05, fr06-07, fr08-10, fr11-20, fr21-29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fr30-32, fr33-99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 А07.30.009.001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fr30-32, fr33-99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6,57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mt008, mt014, mt021, mt022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st19.089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mt007, mt009, mt011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противоопухолевого лечения (уровень 1)</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до 3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противоопухолевого лечения (уровень 2)</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4 до 10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противоопухолевого лечения (уровень 3)</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11 до 20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4)</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21 до 30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до 3 дней, от 4 до 10 дней включительно иной классификационный 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11 до 20 дней включительно иной классификационный 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от 21 до 30 дней включительно иной классификационный 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до 3 дней, от 4 до 10 дней включительно иной классификационный критерий: gemop2, gemop5, gemop8, gemop17, gemop20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от 11 до 20 дней включительно иной классификационный критерий: gemop2, gemop5, gemop8, gemop17, gemop20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st19.099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от 21 до 30 дней включительно иной классификационный критерий: gemop2, gemop5, gemop8, gemop17, gemop20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7,87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st19.100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до 3 дней, от 4 до 10 дней включительно иной классификационный критерий: gemop1, gemop3, gemop4, gemop6, gemop7, gemop9, gemop10, gemop11, gemop12, gemop13, gemop14, gemop16, gemop18, gemop21, gemop22, gemop23, gemop24, gemop25,</w:t>
            </w:r>
            <w:r w:rsidRPr="007009E1">
              <w:rPr>
                <w:rFonts w:ascii="Times New Roman" w:hAnsi="Times New Roman" w:cs="Times New Roman"/>
                <w:sz w:val="20"/>
                <w:szCs w:val="20"/>
              </w:rPr>
              <w:br/>
              <w:t>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11 до 20 дней 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gemop3, gemop4, gemop6, gemop7, gemop9, gemop10, gemop11, gemop12, gemop13, gemop14, gemop16, gemop18,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21 до 30 дней 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gemop3, gemop4, gemop6, gemop7, gemop9, gemop10, gemop11, gemop12, gemop13, gemop14, gemop16, gemop18,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Лучевые повреждения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42.7, I89.8, I97.2, J70.1, К62.7, L58.9, М54, N30.4, N76.6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С. иной классификационный критерий: olt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Эвисцерация малого таза при лучевых повреждениях</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К60.4, К60.5, К62.7, N30.4, N32.1, N36.0, N76.0, N76.1, N76.6, N82.0, N82.2, N82.3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А16.30.022, А16.30.022.001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С. иной классификационный критерий: olt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Посттрансплантационный период после пересадки костного мозга</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rbpt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sh0926</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st19.149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sh0833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С46.0, С46.1, С46.2, С46.3, С46.7, С46.8, С46.9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sh1187</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st19.150</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sh0163, sh0371.1, sh0418, sh0438, sh0601, sh0630, sh0647, sh0654, sh0799, sh0802, sh0821.1, sh0826, sh0840, sh0842.1, sh0849, sh0851, sh0853, sh0855.1, sh0858.1, sh0860, sh0861, sh0889, sh1066.1, sh1094, sh1095, sh1096, sh1101.1, sh1176, sh1178, sh1182, sh1189, sh1190, sh1205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sh0810, sh0822, sh1172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st19.151</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sh0076, sh0159, sh0311.1, sh0828, sh0836.1, sh0838.1, sh0891.1, sh1032.1, sh1033.1, sh1123, sh1143.1, sh1177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sh0834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sh0926, sh0926.1</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st19.152</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sh0087, sh0204.1, sh0208, sh0426, sh0521, sh0575, sh0618, sh0668, sh0766, sh0856, sh0877, sh0907, sh0941, sh0967.1, sh0969, sh1144.1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sh0823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st19.153</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 схемы: sh0209.1, sh0255.1, sh0343, sh0557.1, sh0578, sh0620.1, sh0670.1, sh0883, sh0886, sh0905, sh1064, sh1065, sh1129.1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sh0330</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sh1173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st19.154</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sh0160, sh0399.1,</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sh0418.1, sh0506, sh0583,</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sh0714, sh0940, sh0958, sh1175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6,70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sh1174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I2)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sh0067, sh0070, sh0398.1, sh0533, sh0576.1, sh0645.1, sh0661, sh0868.1, sh0882, sh1113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sh0450, sh0769, sh0872, sh0976, sh1188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sh0504, sh0578.1, sh0595, sh0596, sh0597, sh0954, sh0962, sh1072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sh0181, sh0715, sh0796, sh0961, sh1084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11,28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st19.159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sh0575.1, sh0662, sh0882.1, sh0958.1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st19.160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sh0709, sh0979, sh1061, sh1062, sh1063, sh1099, sh1134, sh1139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st19.161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18)</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sh0876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19,34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st19.162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19)</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sh0081, sh0604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Оториноларингология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уха, горла, носа, полости рта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D00, D00.0, D00.1, D00.2, D02.0, D10, D10.0, D10.1, D10.2, D10.3, D10.4, D10.5, D10.6, D10.7, D10.9, D11, D11.0, D11.7, D11.9, D14.0, D14.1, D16.5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Средний отит, мастоидит, нарушения вестибулярной 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Н65, Н65.0, Н65.1, Н65.2, Н65.3, Н65.4, Н65.9, Н66, Н66.0, Н66.1, Н66.2, Н66.3, Н66.4, Н66.9, Н67, Н67.0, Н67.1, Н67.8, Н68, Н68.0, Н70, Н70.0, Н70.1, Н70.2, Н70.8, Н70.9, Н73, Н73.0, Н73.1, Н73.8, Н73.9, Н75, Н75.0, Н75.8, Н81.0, Н81.1, Н81.2, Н81.3, Н81.4, Н81.8, Н81.9, Н82, Н83, Н83.0, Н83.1, Н83.2, Н83.3, Н83.8, Н83.9, Н95, Н95.0, Н95.1, Н95.8, Н95.9, S04.6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уха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Н60, Н60.0, Н60.1, Н60.2, Н60.3, Н60.4, Н60.5, Н60.8, Н60.9, Н61, Н61.0, Н61.1, Н61.2, Н61.3, Н61.8, Н61.9, Н62, Н62.0, Н62.1, Н62.2, Н62.3, Н62.4, Н62.8, Н68.1, Н69, Н69.0, Н69.8, Н69.9, Н71, Н72, Н72.0, Н72.1, Н72.2, Н72.8, Н72.9, Н74, Н74.0, Н74.1, Н74.2, Н74.3, Н74.4, Н74.8, Н74.9, Н80, Н80.0, Н80.1, Н80.2, Н80.8, Н80.9, Н90, Н90.0, Н90.1, Н90.2, Н90.3, Н90.4, Н90.5, Н90.6, Н90.7, Н90.8, Н91, Н91.0, Н91.1, Н91.2, Н91.3, Н91.8, Н91.9, Н92, Н92.0, Н92.1, Н92.2, Н93, Н93.0, Н93.1, Н93.2, Н93.3, Н93.8, Н93.9, Н94, Н94.0, Н94.8, Q16, Q16.0, Q16.1, Q16.2, Q16.3, Q16.4, Q16.5, Q16.9, Q17, Q17.0, Q17.1, Q17.2, Q17.3, Q17.4, Q17.5, Q17.8, Q17.9, R42, S00.4, S01.3, S09.2, Т16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Т17.0, Т17.1, Т17.2, Т17.3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А03.08.001, А03.08.001.001, А03.08.002, А03.08.002.001, А03.08.004, А03.08.004.001, А03.08.004.002, А03.08.004.003, А11.08.004, А16.07.055, А16.08.011, А16.08.016, А16.08.018, А16.08.019, А16.08.020.001, А16.08.023, А16.25.001, А16.25.002, А16.25.003, А16.25.004, А16.25.005, А16.25.008, А16.25.008.001, А16.25.015, А16.25.036, А16.25.036.001, А16.25.040</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А16.08.001, А16.08.002, А16.08.003, А16.08.004, А16.08.005, А16.08.006, А16.08.006.001, А16.08.006.002, А16.08.007, А16.08.009, А16.08.010.001, А16.08.012, А16.08.013, А16.08.013.002, А16.08.014, А16.08.015, А16.08.020, А16.08.021, А16.08.022, А16.08.053.001, А16.08.054, А16.08.055, А16.08.055.001, А16.08.057, А16.08.059, А16.08.060, А16.08.061, А16.08.063, А16.08.064, А16.08.065, А16.08.066, А16.08.067, А16.08.074, А16.25.011, А16.25.016, А16.25.017, А16.25.020, А16.25.021, А16.25.027, А16.25.027.001, А16.25.027.002, А16.25.041, А16.25.042, А16.25.043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А16.08.008.002, А16.08.008.003, А16.08.008.004, А16.08.008.005, А16.08.010, А16.08.017, А16.08.024, А16.08.027, А16.08.028, А16.08.029, А16.08.031, А16.08.035, А16.08.036, А16.08.037, А16.08.038, А16.08.039, А16.08.040, А16.08.041, А16.08.054.001, А16.08.054.002, А16.08.056, А16.08.058, А16.08.058.001, А16.08.061.001, А16.08.069, А16.08.075, А16.25.010, А16.25.013, А16.25.018, А16.25.021.001, А16.25.030, А16.25.031, А16.27.001, А16.27.002, А16.27.003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А16.08.001.001, А16.08.002.001, А16.08.008, А16.08.008.001, А16.08.009.001, А16.08.010.002, А16.08.010.003, А16.08.010.004, А16.08.013.001, А16.08.017.001, А16.08.017.002, А16.08.031.001, А16.08.032, А16.08.032.005, А16.08.035.001, А16.08.036.001, А16.08.037.003, А16.08.040.001, А16.08.040.002, А16.08.040.003, А16.08.040.004, А16.08.040.005, А16.08.040.006, А16.08.040.007, А16.08.040.008, А16.08.041.001, А16.08.041.002, А16.08.041.003, А16.08.041.004, А16.08.041.005, А16.08.049, А16.08.050, А16.08.051, А16.08.052, А16.08.052.001, А16.08.062, А16.08.066.001, А16.08.070, А16.08.071, А16.08.072, А16.08.073, А16.08.076, А16.25.039, А16.27.001.001, А16.27.002.001, А16.27.003.001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Н81.0, Н81.1, Н81.2, Н81.3, Н81.4, Н81.8, Н81.9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А16.24.006.001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А16.08.024.001, А16.08.024.002, А16.08.024.003, А16.08.024.004, А16.08.025, А16.08.026, А16.08.029.001, А16.08.029.002, А16.08.029.003, А16.08.029.004, А16.08.030, А16.08.032.001, А16.08.032.002, А16.08.032.003, А16.08.032.006, А16.08.032.007, А16.08.033, А16.08.033.002, А16.08.034, А16.08.038.001, А16.08.042, А16.08.042.001, А16.08.052.002, А16.08.053, А16.08.068, А16.25.006, А16.25.009, А16.25.014, А16.25.014.001, А16.25.014.002, А16.25.014.003, А16.25.014.004, А16.25.014.005, А16.25.019, А16.25.019.001, А16.25.019.002, А16.25.022, А16.25.024, А16.25.025, А16.25.026, А16.25.028, А16.25.029, А16.25.032, А16.25.033, А16.25.034, А16.25.035, А16.25.037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st20.010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Замена речевого процессора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Н90.3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В05.057.008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Офтальмология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А16.01.037, А16.26.001, А16.26.002, А16.26.005, А16.26.007, А16.26.007.001, А16.26.007.003, А16.26.011, А16.26.012, А16.26.013, А16.26.014, А16.26.015, А16.26.016, А16.26.018, А16.26.020, А16.26.024, А16.26.025, А16.26.026, А16.26.033, А16.26.034, А16.26.035, А16.26.036, А16.26.037, А16.26.043, А16.26.044, А16.26.046, А16.26.051, А16.26.053, А16.26.054, А16.26.055, А16.26.056, А16.26.059, А16.26.072, А16.26.073, А16.26.083, А16.26.110, А16.26.119, А16.26.120.001, А16.26.121, А16.26.122, А16.26.123, А16.26.124, А16.26.136, А16.26.137, А16.26.138, А16.26.139, А16.26.144, А16.26.148, А16.26.149, А22.26.001, А22.26.002, А22.26.003, А22.26.004, А22.26.005, А22.26.006, А22.26.007, А22.26.009, А22.26.013, А22.26.016, А22.26.019, А22.26.020, А22.26.021, А22.26.022, А22.26.023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А16.26.007.002, А16.26.022, А16.26.023, А16.26.052, А16.26.052.001, А16.26.058, А16.26.060, А16.26.061, А16.26.062, А16.26.063, А16.26.064, А16.26.065, А16.26.066, А16.26.067, А16.26.068, А16.26.069, А16.26.070, А16.26.073.001, А16.26.073.003, А16.26.075, А16.26.076, А16.26.076.001, А16.26.077, А16.26.078, А16.26.079, А16.26.084, А16.26.096, А16.26.097, А16.26.098, А16.26.112, А16.26.116, А16.26.120.002, А16.26.129, А16.26.132, А16.26.133, А16.26.143, А16.26.147, А22.26.011, А22.26.018, А24.26.004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А16.26.092, А16.26.092.001, А16.26.092.004, А16.26.092.005, А16.26.099, А16.26.099.002, A16.26.111.001, А16.26.111.002, А16.26.111.003, A16.26.111.004, А16.26.117, А16.26.117.001, А16.26.118, А16.26.134, А16.26.140, А16.26.141, А16.26.142, А22.26.010, А22.26.027, А22.26.031, А24.26.006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А16.26.009.001, А16.26.009.002, А16.26.010.001, А16.26.010.002, А16.26.019, А16.26.027, А16.26.038, А16.26.040, А16.26.065.001, А16.26.081, А16.26.082, А16.26.086, А16.26.091, А16.26.092.002, А16.26.093, А16.26.094, А16.26.095, А16.26.099.001, А16.26.102, А16.26.106, A16.26.111, А16.26.111.005, А16.26.111.006, А16.26.111.007, А16.26.111.008, A16.26.111.009, А16.26.113, А16.26.114, А16.26.115, А16.26.125, А16.26.127, А16.26.127.001, А16.26.127.002, А16.26.128, А16.26.130, А16.26.131, А16.26.146, А22.26.014, А22.26.015, А22.26.028, А22.26.033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А16.26.021.001, А16.26.041.001, А16.26.047, А16.26.048, А16.26.049.006, А16.26.049.008, А16.26.086.001, А16.26.087, А16.26.092.003, А16.26.093.001, А16.26.094.001, А16.26.100, А16.26.101, А16.26.103, А16.26.103.001, А16.26.103.002, А16.26.103.003, А16.26.104, А16.26.105, А16.26.107, А16.26.107.001, А16.26.108, А16.26.128.001, А16.26.145, А16.26.150, А16.26.151, А16.26.153, А22.26.017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А16.26.046.001, А16.26.046.002, А16.26.049, А16.26.049.001, А16.26.049.002, А16.26.049.003, А16.26.049.004, А16.26.049.005, А16.26.050, А16.26.064.001, А16.26.080, А16.26.085, А16.26.089, А16.26.089.002, А16.26.090, А16.26.135, А16.26.152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глаза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Н04.2, Н04.3, Н04.4, Н04.5, Н04.6, Н04.8, Н04.9, Н05, Н05.0, Н05.1, Н05.2, Н05.3, Н05.4, Н05.5, Н05.8, Н05.9, Н06, Н06.0, Н06.1, Н06.2, Н06.3, Н10,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Н30, Н30.0, H30.1, H30.2, H30.8, H30.9, H31, H31.0, H31.1, H31.2, H31.3, H31.4, H31.8, H31.9, H32, H32.0, H32.8, Н33, Н33.0, H33.1, H33.2, Н33.3,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Н47.7, Н48, Н48.0, Н48.1, Н48.8, Н49, Н49.0, Н49.1, Н49.2, Н49.3, Н49.4, Н49.8, Н49.9, Н50, Н50.0, Н50.1, Н50.2, Н50.3,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Q15, Q15.0, Q15.8, Q15.9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Травмы глаза</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S00.1, S00.2, S01.1, S02.3, S02.30, S02.31, S04, S04.0, S05, S05.0, S05.1, S05.2, S05.3, S05.4, S05.5, S05.6, S05.7, S05.8, S05.9,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15.8,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15.9,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26.9,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85.2,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85.3,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90.4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st21.009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(факоэмульсификация с имплантацией ИОЛ)</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А16.26.093.002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Педиатрия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всасывания,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К90.4, К90.8, К90.9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органов пищеварения,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I85, I85.0, I85.9, I86.4, Т98.2, I98.3,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К91, К91.0, К91.1, К91.2, К91.3, К91.4, К91.8, К91.9, К92, К92.0, К92.1, К92.2, К92.8, К92.9, К93, К93.0, К93.1, К93.8, Q39, Q39.0, Q39.1, Q39.2, Q39.3, Q39.4, Q39.5, Q39.6, Q39.8, Q39.9, Q40, Q40.0, Q40.1, Q40.2, Q40.3, Q40.8, Q40.9, Q41, Q41.0, Q41.1, Q41.2, Q41.8, Q41.9, Q42, Q42.0, Q42.1, Q42.2, Q42.3, Q42.8, Q42.9, Q43, Q43.0, Q43.1, Q43.2, Q43.3, Q43.4, Q43.5, Q43.6, Q43.7, Q43.8, Q43.9, Q45.8, Q45.9, Q89.3, R10, R10.0, R10.1, R10.2, R10.3, R10.4, R11, RI2, R13, R14, R15, R19, R19.0, R19.1, R19.2, R19.3, R19.4, R19.5, R19.6, R19.8, R85, R85.0, R85.1, R85.2, R85.3, 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Воспалительные артропатии, спондилопатии,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М08.0, М08.1, М08.2, М08.3, М08.4, М08.8, М08.9, М09.0, М09.1, М09.2, М09.8, М30.2, М33.0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Врожденные аномалии головного и спинного мозга,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Q02, Q03.0, Q03.1, Q03.8, Q04.5, Q04.6, Q04.8, Q05.0, Q05.1, Q05.2, Q05.3, Q05.5, Q05.6, Q05.7, Q05.8, Q06.1, Q06.2, Q06.3, Q06.4, Q07.0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2, 12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Пульмонология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органов дыхания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Т17.4, Т17.5, Т17.8, Т17.9, Т91.4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Интерстициальные болезни легких, врожденные аномалии развития легких, бронхолегочная дисплазия,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J67, J67.0, J67.1, J67.2, J67.3, J67.4, J67.5, J67.6, J67.7, J67.8, J67.9, J68, J68.0, J68.1, J68.2, J68.3, J68.4, J68.8, J68.9, J69, J69.0, J69.1, J69.8, J70, J70.0, J70.1, J70.2, J70.3, J70.4, J70.8, J70.9, J84, J84.0, J84.1, J84.8, J84.9, J98.2, J99, J99.0, J99.1, J99.8, Р27.0, Р27.1, Р27.8, Р27.9, Q32, Q32.0, Q32.1, Q32.2, Q32.3, Q32.4, Q33, Q33.0, Q33.1, Q33.2, Q33.3, Q33.4, Q33.5, Q33.6, Q33.8, Q33.9, Q34, Q34.0, Q34.1, Q34.8, Q34.9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органов дыхания, других и неуточненных органов грудной клетки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D02.1, D02.2, D02.3, D02.4, D14.2, D14.3, D14.4, D15.1, D15.2, D15.7, D15.9, D16.7, D19.0, D36, D36.0, D36.1, D36.7, D36.9, D37.0, D38, D38.0, D38.1, D38.2, D38.3, D38.4, D38.5, D38.6, D86.0, D86.2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Пневмония, плеврит, другие болезни плевры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Астма,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J45, J45.0, J45.1, J45.8, J45.9, J46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st23.006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Астма,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J45, J45.0, J45.1, J45.8, J45.9, J46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Ревматология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Системные поражения соединительной ткани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М30.0, М30.1, М30.3, М30.8, М31.0, М31.1, М31.3, М31.4, М31.5, М31.6, М31.7, М31.8, М31.9, М32.0, М32.1, М32.8, М32.9, М33.1, М33.2, М33.9, М34.0, М34.1, М34.2, М34.8, М34.9, М35.0, М35.1, М35.2, М35.3, М35.4, М35.5, М35.6, М35.8, М35.9, М36.0, М36.8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Артропатии и спондилопатии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М10, М10.0, М10.1, М10.2, М10.3, М10.4, М10.9, M11, M11.0, M11.1, M11.2, M11.8, M11.9, M12, M12.0, M12.1, M12.2, M12.3, M12.4, M12.5, M12.8, M13, M13.0, M13.1, M13.8, M13.9, M14, M14.0, M14.1, M14.2, M14.3, M14.4, M14.5, M14.6, M14.8, M36.1, M36.2, M36.3, M36.4, M45, M46.8, M46.9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st24.003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Ревматические болезни сердца (уровень 1)</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I01, I01.0, I01.1, I01.2, I01.8, I01.9, I02, I02.0, I02.9, I05, I05.0, I05.1, I05.2, I05.8, I05.9, I06, I06.0, I06.1, I06.2, I06.8, I06.9, I07, I07.0, I07.1, I07.2, I07.8, I07.9, I08, I08.0, I08.1, I08.2, I08.3, I08.8, I08.9, I09, I09.0, I09.1, I09.2, I09.8, I09.9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st24.004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Ревматические болезни сердца (уровень 2)</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I01, I01.0, I01.1, I01.2, I01.8, I01.9, I02, I02.0, I02.9, I05, I05.0, I05.1, I05.2, I05.8, I05.9, I06, I06.0, I06.1, I06.2, I06.8, I06.9, I07, I07.0, I07.1, I07.2, I07.8, I07.9, I08, I08.0, I08.1, I08.2, I08.3, I08.8, I08.9, I09, I09.0, I09.1, I09.2, I09.8, I09.9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А11.10.001, А11.10.003,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Сердечно-сосудистая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Флебит и тромбофлебит, варикозное расширение вен нижних конечностей</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I80, I80.0, I80.1, I80.2, I80.3, I80.8, I80.9, I83, I83.0, I83.1, I83.2, I83.9, I86.8, I87.0, I87.2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врожденные аномалии вен</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I82, I82.0, I82.1, I82.2, I82.3, I82.8, I82.9, I87, I87.1, I87.8, I87.9, Q26, Q26.0, Q26.1, Q26.2, Q26.3, Q26.4, Q26.5, Q26.6, Q26.8, Q26.9, Q27.4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артерий, артериол и капилляров</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I79.8,199, Q25, Q25.0, Q25.1, Q25.2, Q25.3, Q25.4, Q25.5, Q25.6, Q25.7, Q25.8, Q25.9, Q27, Q27.0, Q27.1, Q27.2, Q27.3, Q27.8, Q27.9, Q28, Q28.0, Q28.1, Q28.2, Q28.3, Q28.8, Q28.9, R02, R58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Диагностическое обследование сердечно-сосудистой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А04.10.002.001, А06.10.008, А06.12.003, А06.12.004, А06.12.005, А06.12.006, А06.12.007, А06.12.009, А06.12.010, А06.12.011, А06.12.020, А06.12.021, А06.12.022, А06.12.022.001, А06.12.023, А06.12.027, А06.12.028, А06.12.029, А06.12.030, А06.12.031, А06.12.031.001, А06.12.034, А06.12.035, А06.12.036, А06.12.037, А06.12.038, А06.12.042, А06.12.049, А07.28.004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до 3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А04.12.013.001, А05.10.012, А06.12.059, А06.12.060</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R00, R00.0, R00.1, R00.2, R00.8, R07.2, R07.4, Т81, Т81.0, Т81.1, Т81.2, Т81.3, Т81.4, Т81.5, Т81.6, Т81.7, Т81.8, Т81.9, Т82, Т85.4, Т85.7, Т85.8, Т85.9, Т98, Т98.0, Т98.1, 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R00, R00.0, R00.1, R00.2, R00.8, R07.2, R07.4, Т81, Т81.0, Т81.2, Т81.4, Т81.5, Т81.6, Т81.7, Т81.8, Т81.9, Т82, Т82.0, Т82.1, Т82.2, Т82.3, Т82.4, Т82.5, Т82.6, Т82.7, Т82.8, Т82.9, Т85, Т85.1, Т85.6, Т85.7, Т85.8, Т85.9, Т98, Т98.0, Т98.1,Т98.2,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А06.10.006, А06.10.006.002</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Т81, Т81.0, Т81.1, Т81.2, Т81.3, Т81.4, Т81.5, Т81.6, Т81.7, Т81.8, Т81.9, Т82, Т82.0, Т82.1, Т82.2, Т82.3, Т82.4, Т82.5, Т82.6, Т82.7, Т82.8, Т82.9, Т85, Т85.0, Т85.1, Т85.2, Т85.3, Т85.4, Т85.5, Т85.6, Т85.7, Т85.8, Т85.9, Т98, Т98.0, Т98.1, 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А06.12.012</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Т81, Т81.0, Т81.2, Т81.4, Т81.5, Т81.6, Т81.7, Т81.8, Т81.9, Т82, Т82.0, Т82.1, Т82.2, Т82.3, Т82.4, Т82.5, Т82.6, Т82.7, Т82.8, Т82.9, Т85, Т85.1, Т85.2, Т85.6, Т85.7, Т85.8, Т85.9, Т98, Т98.0, Т98.1, 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А06.12.017</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Т81, Т81.0, Т81.2, Т81.4, Т81.5, Т81.6, Т81.7, Т81.8, Т81.9, Т82, Т82.0, Т82.1, Т82.2, Т82.3, Т82.4, Т82.5, Т82.6, Т82.7, Т82.8, Т82.9, Т85, Т85.1, Т85.6, Т85.7, Т85.8, Т85.9, Т98, Т98.0, Т98.1,Т98.2,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А06.12.014, А06.12.015, А06.12.016, А06.12.018, А06.12.039, А06.12.040</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сердце и коронарных сосудах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А16.10.008, А16.10.009, А16.10.010, А16.10.011, А16.10.011.001, А16.10.011.002, А16.10.015, А16.10.015.002, А16.10.016, А16.10.017, А16.10.042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сердце и коронарных сосудах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А16.10.018, А16.10.023, А16.10.033, А16.10.035</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сердце и коронарных сосудах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А05.10.006.002, А16.10.001, А16.10.002, А16.10.003, А16.10.012, А16.10.015.001, А16.10.022, А16.10.024, А16.10.030, А16.10.031, А16.10.032, А16.10.035.002, А16.12.003, А16.12.004, А16.12.004.001, А16.12.004.002, А16.12.026.012, А16.12.028.017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А11.12.001.002, А16.12.014, А16.12.018, А16.12.020, А16.12.020.001, А16.12.058, А16.12.058.001, А16.12.063, А16.30.074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А16.12.006, А16.12.006.001, А16.12.006.002, А16.12.006.003, А16.12.012, А16.12.014.001, А16.12.014.002, А16.12.014.003, А16.12.014.004, А16.12.019.001, А16.12.036, А16.12.039, А16.12.064, А16.12.066, А22.12.003, А22.12.003.001, А22.12.004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А16.12.001, А16.12.002, А16.12.005, А16.12.007, А16.12.008.003, А16.12.008.004, А16.12.008.005, А16.12.008.006, А16.12.008.007, А16.12.008.008, А16.12.008.009, А16.12.008.010, А16.12.009, А16.12.009.001, А16.12.010, А16.12.011, А16.12.011.001, А16.12.011.003, А16.12.011.005, А16.12.011.006, А16.12.011.007, А16.12.011.008, А16.12.011.009, А16.12.011.010, А16.12.011.011, А16.12.011.012, А16.12.013, А16.12.013.001, А16.12.013.002, А16.12.013.003, А16.12.015, А16.12.016, А16.12.017, А16.12.019, А16.12.022, А16.12.023, А16.12.024, А16.12.025, А16.12.026, А16.12.027, А16.12.028.006, А16.12.028.007, А16.12.028.008, А16.12.028.014, А16.12.029, А16.12.031, А16.12.033.001, А16.12.034.001, А16.12.035, А16.12.035.001, А16.12.035.002, А16.12.038, А16.12.038.001, А16.12.038.002, А16.12.038.003, А16.12.038.004, А16.12.038.005, А16.12.038.006, А16.12.038.007, А16.12.038.008, А16.12.038.009, А16.12.038.010, А16.12.038.011, А16.12.038.012, А16.12.038.013, А16.12.040, А16.12.041.003, А16.12.042, А16.12.048, А16.12.049, А16.12.049.001, А16.12.051.021, А16.12.052, А16.12.053, А16.12.054, А16.12.054.001, А16.12.054.002, А16.12.055, А16.12.055.001, А16.12.055.002, А16.12.056, А16.12.056.001, А16.12.056.002, А16.12.057, А16.12.059, А16.12.060, А16.12.061, А16.12.061.001, А16.12.062, А16.12.070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А16.12.008, А16.12.008.001, А16.12.008.002, А16.12.026.001, А16.12.026.002, А16.12.026.009, А16.12.026.010, А16.12.026.018, А16.12.026.024, А16.12.028.018, А16.12.032, А16.12.037, А16.12.065, А16.12.071, А16.23.034.011, А16.23.034.012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6,08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st25.012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А16.12.026.003, А16.12.026.004, А16.12.028, А16.12.028.001, А16.12.028.002, А16.12.041, А16.12.041.001, А16.12.041.002, А16.12.041.006, А16.12.051, А16.12.051.001, А16.12.051.002, А16.12.077, А16.23.034.013</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Стоматология детская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полости рта, слюнных желез и челюстей, врожденные аномалии лица и шеи,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пищевода, гастрит, дуоденит, другие болезни желудка и двенадцатиперстной кишки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К20, К21, К21.0, К21.9, К22, К22.0, К22.1, К22.2, К22.3, К22.4, К22.5, К22.6, К22.7, К22.8, К22.9, К23, К23.1, К23.8, К29, К.29.0, К29.1, К29.2, К29.3, К29.4, К29.5, К29.6, К29.7, К29.8, К29.9, К30, К31, К31.0, К31.1, К31.2, К31.3, К31.4, К31.5, К31.6, К31.7, К31.8, К31.9, Т28.1, Т28.2, Т28.6, Т28.7, Т28.9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доброкачественные, in situ, неопределенного и неуточненного характера органов пищеварения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D01, D01.0, D01.1, D01.2, D01.3, D01.4, D01.5, D01.7, D01.9, D12, D12.0, D12.1, D12.2, D12.3, D12.4, D12.5, D12.6, D12.7, D12.8, D12.9, D13, D13.0, D13.1, D13.2, D13.3, D13.4, D13.5, D13.9, D19.1, D20, D20.0, D20.1, D37.1, D37.2, D37.3, D37.4, D37.5, D37.6, D37.7, D37.9, D48.3, D48.4, К63.5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желчного пузыря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K80, K80.0, K80.1, K80.2, K80.3, К80.4, К80.5, К80.8, К81, К81.0, К81.1, К81.8, К81.9, К82, К82.0, К82.1, К82.2, К82.3, К82.4, К82.8, К82.9, К83, К83.0, К83.1, К83.2, К83.3, К83.4, К83.5, К83.8, К83.9, К87.0, К91.5, Q44, Q44.0, Q44.1, Q44.2, Q44.3, Q44.4, Q44.5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органов пищеварения,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I85, I85.0, I85.9, I86.4, I98.2, I98.3,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К63.8, К63.9, К64, К64.0, К64.1, К64.2, К64.3, К64.4, К64.5, К64.8, К64.9, К65, К65.0, К65.8, К65.9, К66, К66.0, К66.1, К66.2, К66.8, К66.9, К67, К67.0, К67.1, К67.2, К67.3, К67.8, К90, К90.0, К90.1, К90.2, К90.3, К90.4, К90.8, К90.9, К91, К91.0, К91.1, К91.2, К91.3, К91.4, К91.8, К91.9, К92, К92.0, К92.1, К92.2, К92.8, К92.9, К93, К93.0, К93.1, К93.8, Q39, Q39.0, Q39.1, Q39.2, Q39.3, Q39.4, Q39.5, Q39.6, Q39.8, Q39.9, Q40, Q40.0, Q40.1, Q40.2, Q40.3, Q40.8, Q40.9, Q41, Q41.0, 041.1,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Т18, Т18.0, Т18.1, Т18.2, Т18.3, Т18.4, Т18.5, Т18.8, Т18.9, Т28.0, Т28.4, Т28.5, Т85.5, Т85.6, Т91.5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Гипертоническая болезнь в стадии обострения</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I10, I11, I11.0, I11.9, I12, I12.0, I12.9, I13, I13.0, I13.1, I13.2, I13.9, I15, I15.0, I15.1, I15.2, I15.8, I15.9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Стенокардия (кроме нестабильной), хроническая ишемическая болезнь сердца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 I20.1, I20.8, I20.9, I25, I25.0, I25.1, I25.2, I25.3, I25.4, I25.5, I25.6, I25.8, I25.9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Стенокардия (кроме нестабильной), хроническая ишемическая болезнь сердца (уровень 2)</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I20, I20.1, I20.8, I20.9, I25, I25.0, I25.1, I25.2, I25.3, I25.4, I25.5, I25.6, I25.8, I25.9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А06.10.006, А06.10.006.002, А07.10.001, А07.10.001.001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сердца (уровень 1)</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82.0,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82.1,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82.2,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82.3,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82.4,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82.7,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82.8,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 xml:space="preserve">82.9, </w:t>
            </w:r>
            <w:r w:rsidRPr="007009E1">
              <w:rPr>
                <w:rFonts w:ascii="Times New Roman" w:hAnsi="Times New Roman" w:cs="Times New Roman"/>
                <w:sz w:val="20"/>
                <w:szCs w:val="20"/>
              </w:rPr>
              <w:t>Т</w:t>
            </w:r>
            <w:r w:rsidRPr="007009E1">
              <w:rPr>
                <w:rFonts w:ascii="Times New Roman" w:hAnsi="Times New Roman" w:cs="Times New Roman"/>
                <w:sz w:val="20"/>
                <w:szCs w:val="20"/>
                <w:lang w:val="en-US"/>
              </w:rPr>
              <w:t>85.8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сердца (уровень 2)</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I24, I24.0, I24.1, I24.8, I24.9, I27, I27.0, I27.1, I27.2, I27.8, I27.9, I28, I28.0, I28.1, I28.8, I28.9,134,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S26.01, S26.8, S26.80, S26.81, S26.9, S26.90, S26.91,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85.8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А06.09.005.002, А06.10.006, А06.10.006.002, А07.10.001, А07.10.001.001, А11. 10.001, А11.10.003, А17.10.001, А17.10.001.001, А17.10.002,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Бронхит необструктивный, симптомы и признаки, относящиеся к органам дыхания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ХОБЛ, эмфизема, бронхоэктатическая болезнь</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J43, J43.0, J43.1, J43.2, J43.8, J43.9, J44, J44.0, J44.1, J44.8, J44.9, J47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Отравления и другие воздействия внешних причин</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Отравления и другие воздействия внешних причин с синдромом органной дисфункции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st27.014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постановкой/ подтверждением диагноза злокачественного новообразования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В03.005.010, В03.005.011, В03.005.018, В03.009.001, В03.009.002, В03.009.003,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B03.024.002, В03.024.003, В03.027.001, В03.027.002,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B03.027.003, В03.027.004, В03.027.005, В03.027.006, В03.027.007, В03.027.008, В03.027.009, В03.027.010, В03.027.011, В03.027.012, В03.027.013, В03.027.014, В03.027.015, В03.027.016, В03.027.017, В03.027.018, В03.027.019, В03.027.020, В03.027.021, В03.027.022, В03.027.023, В03.027.024, В03.027.025, В03.027.026, В03.027.027, В03.027.028, В03.027.029, В03.027.030, В03.027.031, В03.027.032, В03.027.033, В03.027.034, В03.027.035, В03.027.036, В03.027.037, В03.027.038, В03.027.039, В03.027.040, В03.027.041, В03.027.042, В03.027.043, В03.027.044, В03.027.045, В03.027.046, В03.027.047, В03.027.048, В03.027.049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Торакальная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Гнойные состояния нижних дыхательных путей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J85, J85.0, J85.1, J85.2, J85.3, J86, J86.0, J86.9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органах средостения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А03.10.001, А03.10.001.001, А11.09.004, А11.11.004, А11.11.004.001, А16.09.001, А16.09.005, А16.09.012, А16.09.035, А16.09.042</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органах средостения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А16.09.001.001, А16.09.003, А16.09.004, А16.09.006, А16.09.006.001, А16.09.031, А16.09.036, А16.10.011.005, А16.11.004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органах средостения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А16.09.001.002, А16.09.004.001, А16.09.005.001, А16.09.007, А16.09.007.002, А16.09.008, А16.09.009, А16.09.009.002, А16.09.013, А16.09.013.006, А16.09.014, А16.09.014.005, А16.09.015, А16.09.015.005, А16.09.015.006, А16.09.015.007, А16.09.016, А16.09.016.005, А16.09.016.006, А16.09.017, А16.09.018, А16.09.020, А16.09.025, А16.09.026.005, А16.09.027, А16.09.036.001, А16.09.036.002, А16.09.037, А16.09.037.001, А16.09.038, А16.09.039, А16.09.040, А16.09.041, А16.09.044, А16.11.001, A16.11.003, A16.11.004.001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st28.005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органах средостения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А16.09.007.003, А16.09.007.004, А16.09.009.004, А16.09.009.005, А16.09.009.006, А16.09.009.007, А16.09.009.008, А16.09.009.009, А16.09.009.010, А16.09.009.011, А16.09.013.001, А16.09.013.002, А16.09.013.003, А16.09.014.002, А16.09.014.003, А16.09.014.004, А16.09.014.006, А16.09.014.007, А16.09.015.003, А16.09.015.004, А16.09.015.008, А16.09.016.002, А16.09.016.004, А16.09.016.007, А16.09.016.008, А16.09.018.001, А16.09.019, А16.09.019.001, А16.09.019.002, А16.09.019.003, А16.09.019.004, А16.09.024, А16.09.025.002, А16.09.026, А16.09.026.001, А16.09.026.002, А16.09.026.003, А16.09.026.004, А16.09.028, А16.09.029, А16.09.030, А16.09.032, А16.09.032.003, А16.09.032.004, А16.09.032.005, А16.09.032.006, А16.09.032.007, А16.09.040.001, A16.11.002,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A16.11 .002.001, А16.11.002.002, А16.11.002.003, A16.11.002.004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Травматология и ортопедия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Приобретенные и врожденные костно-мышечные деформации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М20, М20.0, М20.1, М20.2, М20.3, М20.4, М20.5, М20.6, М21, М21.0, М21.1, М21.2, М21.3, М21.4, М21.5, М21.6, М21.7, М21.8, М21.9, М95, М95.0, М95.1, М95.2, М95.3, М95.4, М95.5, М95.8, М95.9,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шейки бедра и костей таза</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S32.3, S32.30, S32.31, S32.4, S32.40, S32.41, S32.5, S32.50, S32.51, S33.4, S72.0, S72.00, S72.01, S72.1, S72.10, S72.11, S72.2, S72.20, S72.21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бедренной кости, другие травмы области бедра и тазобедренного сустава</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S72.3, S72.30, S72.31, S72.4, S72.40, S72.41, S72.8, S72.80, S72.81, S72.9, S72.90, S72.91, S73, S73.0, S73.1, S76, S76.0, S76.1, S76.2, S76.3, S76.4, S76.7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вывихи, растяжения области грудной клетки, верхней конечности и стопы</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S43.4, S43.5, S43.6, S43.7, S46, S46.0, S46.1, S46.2, S46.3, S46.7, S46.8, S46.9, S52, S52.0, S52.00, S52.01, S52.1, S52.10, S52.11, S52.2, S52.20, S52.21, S52.3, S52.30, S52.31, S52.4, S52.40, S52.41,</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S52.5, S52.50, S52.51, S52.6, S52.60, S52.61, S52.7, S52.70, S52.71, S52.8, S52.80, S52.81, S52.9, S52.90, S52.91, S53, S53.0, S53.1, S53.2, S53.3, S53.4, S56, 556.0, S56.1, S56.2, S56.3, S56.4, S56.5, S56.7, S56.8, S62, S62.0, S62.00, S62.01, S62.1, S62.10, S62.11, S62.2, S62.20, S62.21, S62.3, S62.30, S62.31, S62.4, S62.40, S62.41, S62.5, S62.50, S62.51, S62.6, S62.60, S62.61, S62.7, S62.70, S62.71, S62.8, S62.80, S62.81, S63, S63.0, S63.1, S63.2, S63.3, S63.4, S63.5, S63.6,</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S63.7, S66, S66.0, S66.1, S66.2, S66.3, S66.4, S66.5, S66.6, S66.7, S66.8, S66.9, S92, S92.0, S92.00, S92.01, S92.1, S92.10, S92.11, S92.2, S92.20, S92.21, S92.3, S92.30, S92.31, S92.4, S92.40, S92.41,</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S92.5, S92.50, S92.51, S92.9, S92.90, S92.91, S93.1, S93.3, S93.5, S93.6,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14.21,</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14.3,</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14.6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Переломы, вывихи, растяжения области колена и голени</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Множественные переломы, травматические ампутации, размозжения и последствия травм</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S07, S07.0, S07.1, S07.8, S07.9, S08, S08.0, 508.1,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02.10, T02.11,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94.1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S38.0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 мужской</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Тяжелая множественная и сочетанная травма (политравма)</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J93, J93.0, J93.1, J93.8, J93.9, J94.2, J94.8, J94.9, J96.0, N17, R57.1, R57.8, Т79.4 иной классификационный критерий: plt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Эндопротезирование суставов</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А16.04.021, А16.04.021.001, А16.04.021.002, А16.04.021.004, А16.04.021.005, А16.04.021.006, А16.04.021.007, А16.04.021.008, А16.04.021.009, А16.04.021.010, А16.04.021.011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А11.03.001, А11.03.001.001, А11.03.001.002, А11.03.001.003, А16.02.001, А16.02.001.001, А16.02.001.002, А16.02.001.003, А16.02.003, А16.02.004, А16.02.004.001, А16.02.004.002, А16.02.006, А16.02.007, А16.02.008, А16.02.009, А16.02.010, А16.02.011, А16.02.018, А16.03.005, А16.03.006, А16.03.007, А16.03.013, А16.03.014.001, А16.03.014.002, А16.03.015, А16.03.017, А16.03.017.001, А16.03.020, А16.03.021, А16.03.021.001, А16.03.021.002, А16.03.021.003, А16.03.021.004, А16.03.022, А16.03.022.001, А16.03.022.003, А16.03.027, А16.03.031, А16.03.033, А16.03.036, А16.03.049, А16.03.082, А16.03.084, А16.03.089, А16.04.002, А16.04.005, А16.04.018, А16.04.018.001, А16.04.019, А16.04.022, А16.04.024, А16.30.017.003, А16.30.019.004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А16.02.002, А16.03.001, А16.03.014, А16.03.016, А16.03.016.001, А16.03.025.003, А16.03.025.004, А16.03.029, А16.03.034, А16.03.034.001, А16.03.034.002, А16.03.059, А16.03.083, А16.03.085, А16.03.086, А16.03.087, А16.03.090, А16.04.038, А16.04.039, А16.04.048, А16.04.049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А16.02.005, А16.02.005.001, А16.02.005.002, А16.02.005.003, А16.02.005.004, А16.02.005.005, А16.02.009.001, А16.02.009.003, А16.02.009.004, А16.02.009.005, А16.02.009.006, А16.02.012, А16.02.014, А16.02.015, А16.02.016, А16.02.017, А16.03.002, А16.03.003, А16.03.004, А16.03.008, А16.03.018, А16.03.024, А16.03.025, А16.03.025.001, А16.03.026, А16.03.026.002, А16.03.026.003, А16.03.026.004, А16.03.028, А16.03.028.001, А16.03.028.002, А16.03.028.003, А16.03.028.004, А16.03.028.005, А16.03.028.006, А16.03.028.007, А16.03.028.008, А16.03.028.009, А16.03.028.010, А16.03.028.011, А16.03.030, А16.03.033.001, А16.03.058, А16.03.058.001, А16.03.060, А16.03.060.001, А16.03.061, А16.03.061.001, А16.03.062, А16.03.062.001, А16.03.063, А16.03.063.001, А16.03.064, А16.03.064.001, А16.03.065, А16.03.065.001, А16.03.065.003, А16.03.068, А16.03.073, А16.03.074, А16.03.075, А16.03.075.003, А16.03.075.004, А16.03.075.005, А16.03.076, А16.03.077, А16.03.077.001, А16.03.077.004, А16.03.078, А16.03.079, А16.03.080, А16.03.081, А16.03.092, А16.03.092.001, А16.03.093, А16.03.093.001, А16.04.001, А16.04.001.001, А16.04.003, А16.04.003.001, А16.04.004, А16.04.006, А16.04.009, А16.04.015.001, А16.04.019.001, А16.04.019.002, А16.04.019.003, А16.04.023, А16.04.023.001, А16.04.023.002, А16.04.024.001, А16.04.037, А16.04.037.001, А16.04.037.002, А16.04.037.003, А16.04.045, А16.04.046, А16.04.046.001, А16.04.047, А16.04.050, А16.30.016, А16.30.017, А16.30.017.001, А16.30.017.002, А16.30.017.004, А16.30.018, А16.30.019, А16.30.019.001, А16.30.019.002, А16.30.019.003, А16.30.020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16.02.006.001,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16.02.009.002,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16.02.011.002,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16.02.012.001,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16.02.013,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16.02.019,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16.03.009,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16.03.010,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16.03.011,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16.03.012,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16.03.019,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16.03.022.004,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16.03.022.005,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16.03.022.007,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16.03.022.009,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16.03.022.010,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16.03.023,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16.03.024.003,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16.03.024.005,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16.03.024.007,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16.03.024.008,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16.03.024.009,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16.03.024.010,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16.03.024.011,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16.03.024.012,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16.03.033.002,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16.03.035,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16.03.035.001,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16.03.043,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16.03.044,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16.30.031,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16.30.048,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16.30.048.001,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16.30.048.002,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16.30.048.003,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16.30.050,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22.04.005,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 xml:space="preserve">22.04.006, </w:t>
            </w:r>
            <w:r w:rsidRPr="007009E1">
              <w:rPr>
                <w:rFonts w:ascii="Times New Roman" w:hAnsi="Times New Roman" w:cs="Times New Roman"/>
                <w:sz w:val="20"/>
                <w:szCs w:val="20"/>
              </w:rPr>
              <w:t>А</w:t>
            </w:r>
            <w:r w:rsidRPr="00D0611B">
              <w:rPr>
                <w:rFonts w:ascii="Times New Roman" w:hAnsi="Times New Roman" w:cs="Times New Roman"/>
                <w:sz w:val="20"/>
                <w:szCs w:val="20"/>
                <w:lang w:val="en-US"/>
              </w:rPr>
              <w:t>22.04.007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S42.3, S42.30, S42.4, S42.40, S42.7, S42.70, S42.71, S52.0, S52.00, S52.01, S52.1, S52.10, S52.11, S52.2, S52.20, S52.21, S52.3, S52.30, S52.31, S52.4, S52.40, S52.5, S52.50, S52.51, S52.6, S52.60, S52.61, S52.7, S52.70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А16.03.033.002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st29.013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А16.03.022.002, А16.03.022.006, А16.03.022.008, А16.03.024.001, А16.03.024.006, А16.03.024.013, А16.03.024.014, А16.03.024.015, А16.03.024.016, А16.03.026.001, А16.03.037, А16.03.038, А16.03.039, А16.03.040, А16.03.041, А16.03.042, А16.03.051.001, А16.03.051.003, А16.03.075.001, А16.03.075.002, А16.03.075.006, А16.03.076.001, А16.03.076.002, А16.04.008.001, А16.04.010, А16.04.010.001, А16.04.011, А16.04.015.002, А16.04.017.002, А16.04.017.003, А16.04.017.004, А16.04.020, А16.04.021.003, А16.04.025.001, А16.04.026, А16.04.027, А16.04.028, А16.04.031, А16.04.033, А16.04.042, А16.30.029, А16.30.029.001, А16.30.030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02.31</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А16.03.033.002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Тубулоинтерстициальные болезни почек, другие болезни мочевой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N10, N11, N11.0, N11.1, N11.8, N11.9, N12, N13.6, N15, N15.0, N15.1, N15.8, N15.9, N16, N16.0, N16.1, N16.2, N16.3, N16.4, N16.5, N16.8, N29, N29.0, N30, N30.0, N30.1, N30.2, N30.3, N30.4, N30.8, N30.9, N33, N33.0, N33.8, N34, N34.0, N34.1, N34.2, N34.3, N35, N35.0, N35.1, N35.8, N35.9, N39, N39.0, N99.1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Камни мочевой системы; симптомы, относящиеся к мочевой системе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kudi</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D07.4, D07.5, D07.6, D09.0, D09.1, D09.7, D09.9, D29, D29.0, D29.1, D29.2, D29.3, D29.4, D29.7, D29.9, D30, D30.0, D30.1, D30.2, D30.3, D30.4, D30.7, D30.9, D40, D40.0, D40.1, D40.7, D40.9, D41, D41.0, D41.1, D41.2, D41.3, D41.4, D41.7, D41.9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предстательной железы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N40, N41, N41.0, N41.1, N41.2, N41.3, N41.8, N41.9, N42, N42.0, N42.1, N42.2, N42.3, N42.8, N42.9, N51, N51.0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врожденные аномалии, повреждения мочевой системы и мужских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Т19, Т19.0, Т19.1, Т19.8, Т19.9, Т83, Т83.0, Т83.1, Т83.2, Т83.4, Т83.5, Т83.6, Т83.8, Т83.9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 мужской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А11.21.002, А11.21.003, А11.21.005, А16.21.008, А16.21.009, А16.21.010, А16.21.010.001, А16.21.011, А16.21.012, А16.21.013, А16.21.017, А16.21.023, А16.21.024, А16.21.025, А16.21.031, А16.21.032, А16.21.034, А16.21.035, А16.21.037, А16.21.037.001, А16.21.037.002, А16.21.037.003, А16.21.038, А16.21.039, А16.21.040, А16.21.043, А16.21.048</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А11.21.005.001, А16.21.001, А16.21.007, А16.21.015, А16.21.015.001, А16.21.016, А16.21.018, А16.21.021, А16.21.022, А16.21.027, А16.21.028, А16.21.033, А16.21.044, А16.21.045, А16.21.047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А16.21.003, А16.21.004, А16.21.006, А16.21.006.001, А16.21.006.002, А16.21.006.003, А16.21.006.006, А16.21.019, А16.21.019.001, А16.21.019.002, А16.21.019.003, А16.21.029, А16.21.030, А16.21.036, А16.21.042, А16.21.046, А24.21.003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А16.21.002, А16.21.002.001, А16.21.005, А16.21.006.005, А16.21.014, А16.21.014.001, А16.21.014.002, А16.21.041, А16.21.041.001, А16.21.049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 А03.28.002, А03.28.003, А03.28.004, А06.28.003, А06.28.004, А06.28.012, А11.28.001, А11.28.002, А16.28.013.001, А16.28.013.002, А16.28.025, А16.28.035, А16.28.035.001, А16.28.040, А16.28.043, А16.28.045.004, А16.28.051, А16.28.052.001, А16.28.072.001, А16.28.077, А16.28.079, А16.28.086, А16.28.086.001, А16.28.087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А03.28.001.001, А03.28.001.002, А11.28.001.001, А11.28.011, А11.28.012, А11.28.013, А16.28.006, А16.28.009, А16.28.010.002, А16.28.011, А16.28.012, А16.28.014, А16.28.015, А16.28.017, А16.28.023, А16.28.024, А16.28.033, А16.28.034, А16.28.036, А16.28.037, А16.28.039, А16.28.044, А16.28.045, А16.28.046, А16.28.052, А16.28.053, А16.28.054, А16.28.058, А16.28.060, А16.28.071, А16.28.072, А16.28.074, А16.28.075.001, А16.28.076, А16.28.082, А16.28.083, А16.28.093, А16.28.094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А16.28.001, А16.28.001.001, А16.28.002, А16.28.003, А16.28.008, А16.28.010, А16.28.013, А16.28.017.001, А16.28.019, А16.28.020, А16.28.021, А16.28.028, А16.28.029, А16.28.029.002, А16.28.029.003, А16.28.035.002, А16.28.038, А16.28.041, А16.28.042, А16.28.046.001, А16.28.046.002, А16.28.047, А16.28.048, А16.28.055, А16.28.056, А16.28.057, А16.28.059, А16.28.062, А16.28.062.001, А16.28.075, А16.28.075.002, А16.28.075.003, А16.28.080, А16.28.088, А16.28.089, А16.28.090, А16.28.091, А16.28.092, А16.28.095, А16.28.096, А16.28.097, А16.28.098, А16.28.099, А22.28.001, А22.28.002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А16.28.004, А16.28.007, А16.28.007.001, А16.28.010.001, А16.28.018.001, А16.28.020.001, А16.28.026, А16.28.026.002, А16.28.032, А16.28.032.001, А16.28.039.001, А16.28.069, А16.28.070, А16.28.073, А16.28.078, А16.28.085, А24.28.002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А16.28.004.004, А16.28.004.009, А16.28.016, А16.28.018, А16.28.022, А16.28.022.001, А16.28.030, А16.28.030.001, А16.28.030.003, А16.28.030.007, А16.28.030.008, А16.28.030.011, А16.28.031, А16.28.031.001, А16.28.031.003, А16.28.031.007, А16.28.031.010, А16.28.032.002, А16.28.032.003, А16.28.038.001, А16.28.038.002, А16.28.038.003, А16.28.045.003, А16.28.050, А16.28.050.001, А16.28.059.002, А16.28.061, А16.28.081, А16.28.084, А16.28.084.001, А16.28.084.002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А16.28.003.001, А16.28.003.003, А16.28.004.001, А16.28.004.002, А16.28.004.005, А16.28.004.010, А16.28.007.002, А16.28.030.002, А16.28.030.004, А16.28.030.005, А16.28.030.009, А16.28.030.012, А16.28.030.014, А16.28.031.002, А16.28.031.004, А16.28.031.005, А16.28.031.006, А16.28.031.008, А16.28.031.011, А16.28.049, А16.28.059.001, А16.28.073.001, А16.28.078.001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st30.016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7)</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А16.28.006.001, А16.28.015.001, А16.28.028.001, А16.28.029.001, А16.28.045.001, А16.28.045.002, А16.28.055.001, А16.28.071.001, А16.28.074.001, А16.28.084.003, А16.28.094.001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лимфатических сосудов и лимфатических узлов</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I88.0, I88.1, I88.8, I88.9, I89.0, I89.1, I89.8, 189.9, L04.0, L04.1, L04.2, L04.3, L04.8, L04.9, R59, R59.0, R59.1, R59.9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А16.01.001, А16.01.002, А16.01.005, А16.01.008, А16.01.008.001, А16.01.011, А16.01.012.004, А16.01.015, А16.01.016, А16.01.017, А16.01.017.001, А16.01.019, А16.01.020, А16.01.021, А16.01.022, А16.01.022.001, А16.01.023, А16.01.024, А16.01.025, А16.01.026, А16.01.027, А16.01.027.001, А16.01.027.002, А16.01.028, А16.01.030.001, А16.30.060, А16.30.062, А16.30.064, А16.30.066, А16.30.067, А16.30.076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А16.01.003, А16.01.003.001, А16.01.003.002, А16.01.003.006, А16.01.003.007, А16.01.004, А16.01.004.001, А16.01.004.002, А16.01.006, А16.01.009, А16.01.012, А16.01.012.001, А16.01.013, А16.01.014, А16.01.018, А16.01.023.001, А16.01.029, А16.01.030, А16.01.031, А16.01.038, А16.30.032, А16.30.032.001, А16.30.032.002, А16.30.032.004, А16.30.032.005, А16.30.033, А16.30.068, А16.30.072, А16.30.073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А16.01.006.001, А16.01.023.002, А16.01.031.001, А16.30.014, А16.30.015</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А16.01.003.003, А16.01.003.004, А16.01.003.005, А16.01.005.005, А16.01.007, А16.01.010, А16.01.010.001, А16.01.010.002, А16.01.010.004, А16.01.010.005, А16.01.012.002, А16.01.012.003, А16.01.031.002, А16.01.031.003, А16.07.098, А16.08.008.006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кроветворения и иммунной системы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А11.06.002.002, А16.06.002, А16.06.003, А16.06.005, А16.06.005.004, А16.06.006, А16.06.006.001, А16.06.006.002, А16.06.010, А16.06.011, А16.06.012, А16.06.013, А16.06.014, А16.06.014.001, А16.06.014.002, А16.06.014.003, А16.06.015, А16.06.016, А16.06.016.001, А16.06.016.002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кроветворения и иммунной системы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А16.05.002, А16.05.003, А16.05.004, А16.06.004, А16.06.007, А16.06.008, А16.06.009, А16.06.009.001, А16.06.009.002, А16.06.009.003, А16.06.016.003, А16.06.016.004, А16.06.016.005, А16.06.017, А16.06.018, А16.30.061, А16.30.063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кроветворения и иммунной системы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А16.05.002.001, А16.05.004.001, А16.05.005, А16.05.006, А16.05.007, А16.05.008, А16.05.008.001, А16.05.010, А16.05.010.001, А16.06.001, А16.06.004.001, А16.06.005.001, А16.06.006.003, А16.06.007.001, А16.06.007.002, А16.06.017.001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эндокринных железах кроме гипофиза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А16.22.001, А16.22.002, А16.22.003, А16.22.007, А16.22.007.002, А16.22.008, А16.22.011, А16.22.013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эндокринных железах кроме гипофиза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А16.22.002.002, А16.22.002.003, А16.22.004, А16.22.004.001, А16.22.004.002, А16.22.004.003, А16.22.007.001, А16.22.009, А16.22.010, А16.22.010.001, А16.22.015, А16.22.015.001, А16.28.064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D05, D05.0, D05.1, D05.7, D05.9,197.2, N60, N60.0, N60.1, N60.2, N60.3, N60.4, N60.8, N60.9, N61, N62, N63, N64, N64.0, N64.1, N64.2, N64.3, N64.4, N64.5, N64.8, N64.9, Q83.0, Q83.1, Q83.2, Q83.3, Q83.8, Q83.9, R92, Т85.4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Артрозы, другие поражения суставов, болезни мягких тканей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А26.7, А48.0, L02.1, L02.2, L02.3, L02.9, L03.1, L03.2, L03.3, L03.8, L03.9, L05.0, L05.9, L73.2, L89.0, L89.1, L89.2, L89.3, L89.9, L97, L98.4, М15, М15.0, М15.1, М15.2, М15.3, М15.4, М15.8, М15.9, М16, М16.0, М16.1, М16.2, М16.3, М16.4, М16.5, М16.6, М16.7, М16.9, М17, М17.0, М17.1, М17.2, М17.3, М17.4, М17.5, М17.9, М18, М18.0, М18.1, М18.2, М18.3, М18.4, М18.5, М18.9, М19, М19.0, М19.1, М19.2, М19.8, М19.9, М22, М22.0, М22.1, М22.2, М22.3, М22.4, М22.8, М22.9, М23, М23.0, М23.1, М23.2, М23.3, М23.4, М23.5, М23.6, М23.8, М23.9, М24, М24.0, М24.1, М24.2, М24.3, М24.4, М24.5, М24.6, М24.7, М24.8, М24.9, М25, М25.0, М25.1, М25.2, М25.3, М25.4, М25.5, М25.6, М25.7, М25.8, М25.9, М35.7,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М79.1, М79.2, М79.3, М79.4, М79.5, М79.6, М79.7, М79.8, М79.9, Т95.0, Т95.1, Т95.2, Т95.3, Т95.4, Т95.8, Т95.9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Остеомиелит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М86.0, М86.1, М86.2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Остеомиелит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М46.2, М86.3, М86.4, М86.5, М86.6, М86.8, М86.9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Остеомиелит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М86.3, М86.4, М86.5, М86.6, М86.8, М86.9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А16.03.033.002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костно-мышечной системы и соединительной ткани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D16.0, D16.1, D16.2, D16.3, D16.4, D16.6, D16.8, D16.9, D19.7, D19.9, D21, D21.0, D21.1, D21.2, D21.3, D21.4, D21.5, D21.6, D21.9, D48.0, D48.1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кожи, жировой ткани и другие болезни кожи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Открытые раны, поверхностные, другие и неуточненные травмы</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11.0, T11.1,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14.9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st31.019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молочной железе (кроме злокачественных новообразований)</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А16.20.031, А16.20.032, А16.20.032.001, А16.20.032.002, А16.20.032.005, А16.20.032.006, А16.20.032.007, А16.20.032.011, А16.20.043, А16.20.043.001, А16.20.043.002, А16.20.043.003, А16.20.043.004, А16.20.043.006, А16.20.044, А16.20.045, А16.20.047, А16.20.048, А16.20.049, А16.20.049.001, А16.20.049.002, А16.20.051, А16.20.085, А16.20.085.002, А16.20.085.003, А16.20.085.004, А16.20.085.005, А16.20.085.006, А16.20.085.010, А16.20.085.011, А16.20.085.012, А16.20.086, А16.20.086.001, А16.20.103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 (абдоминальная)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А16.14.006, А16.14.007, А16.14.007.001, А16.14.008, А16.14.009, А16.14.031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А16.14.006.002, А16.14.008.001, А16.14.009.001, А16.14.010, А16.14.011, А16.14.012, А16.14.013, А16.14.014, А16.14.015, А16.14.016, А16.14.020, А16.14.020.001, А16.14.020.002, А16.14.020.003, А16.14.020.004, А16.14.021, А16.14.024, А16.14.025, А16.14.026.001, А16.14.027, А16.14.031.002, А16.14.031.003, А16.14.038, А16.14.040, А16.14.041, А16.14.041.001, А16.14.042, А16.14.043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А16.14.011.001, А16.14.023, А16.14.024.001, А16.14.024.002, А16.14.024.003, А16.14.027.002, А16.14.031.001, А16.14.032, А16.14.032.002, А16.14.032.003, А16.14.042.001, А16.14.042.002, А16.14.042.003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А16.14.020.005, А16.14.020.006, А16.14.022, А16.14.026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печени и поджелудочной железе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А11.14.001.001, А11.15.002.001, А16.14.002, А16.14.005, А16.14.017, А16.14.018, А16.14.018.001, А16.14.018.003, А16.14.018.004, А16.14.028, А16.14.029, А16.14.032.001, А16.14.035.002, А16.14.035.003, А16.14.035.004, А16.14.035.005, А16.14.035.006, А16.14.035.007, А16.15.002, А16.15.003, А16.15.003.001, А16.15.004, А16.15.005, А16.15.006, А16.15.007, А16.15.012, А16.15.015, А16.15.015.001, А16.15.015.002, А16.15.015.003, А16.15.016, А16.15.016.001, А16.15.016.002, А16.15.017, А16.15.022, А16.15.022.001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печени и поджелудочной железе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А11.14.005, А16.14.001, А16.14.003, А16.14.004, А16.14.019, А16.14.019.001, А16.14.030, А16.14.034, А16.14.034.002, А16.14.034.004, А16.14.034.005, А16.14.034.006, А16.14.034.007, А16.14.034.008, А16.14.035, А16.14.036,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А16.14.037, А16.14.037.003, А16.14.039, А16.14.044, А16.15.001, А16.15.001.001, А16.15.001.002, А16.15.001.003, А16.15.008, А16.15.009, А16.15.009.001, А16.15.009.002, А16.15.009.003, А16.15.010, А16.15.010.001, А16.15.010.002, А16.15.011, А16.15.013, А16.15.014, А16.15.018, А16.15.019, А16.15.020, А16.15.021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Панкреатит, хирургическое лечение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К85, К85.0, К85.1, К85.2, К85.3, К85.8, К85.9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А16.15.014, А16.15.018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пищеводе, желудке, двенадцатиперстной кишке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А03.16.001.001, А16.16.001, А16.16.041.003, А16.16.047, А16.16.047.001, А16.16.048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пищеводе, желудке, двенадцатиперстной кишке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А16.16.002, А16.16.003, А16.16.004, А16.16.005, А16.16.006, А16.16.006.001, А16.16.006.002, А16.16.007, А16.16.008, А16.16.009, А16.16.010, А16.16.011, А16.16.012, А16.16.013, А16.16.014, А16.16.015, А16.16.015.001, А16.16.015.002, А16.16.015.003, А16.16.016, А16.16.017, А16.16.017.001, А16.16.017.003, А16.16.017.004, А16.16.017.005, А16.16.017.006, А16.16.017.007, А16.16.017.008, А16.16.017.009, А16.16.017.012, А16.16.017.013, А16.16.017.014, А16.16.017.015, А16.16.018, А16.16.018.001, А16.16.018.002, А16.16.018.003, А16.16.019, А16.16.020, А16.16.021, А16.16.022, А16.16.023, А16.16.024, А16.16.025, А16.16.027, А16.16.028, А16.16.028.001, А16.16.028.002, А16.16.028.003, А16.16.029, А16.16.030, А16.16.030.001, А16.16.030.002, А16.16.031, А16.16.032, А16.16.032.001, А16.16.032.002, А16.16.033, А16.16.034, А16.16.034.002, А16.16.035, А16.16.037, А16.16.037.001, А16.16.038, А16.16.038.001, А16.16.039, А16.16.041, А16.16.041.001, А16.16.041.002, А16.16.041.004, А16.16.041.005, А16.16.041.006, А16.16.042, А16.16.043, А16.16.044, А16.16.051, А16.16.052, А16.16.053, А16.16.054, А16.16.055, А16.16.056, А16.16.057, А16.16.058, А16.16.059, А16.16.061, А16.16.064, А16.16.064.001, А16.16.065, А16.16.065.001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пищеводе, желудке, двенадцатиперстной кишке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А16.16.017.016, А16.16.026, А16.16.026.001, А16.16.026.002, А16.16.026.003, А16.16.026.004, А16.16.036, А16.16.040, А16.16.045, А16.16.060, А16.19.028, А16.19.029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Аппендэктомия, взрослые</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А16.18.009, А16.18.010</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 А16.30.002, А16.30.003, А16.30.004, А16.30.004.001, А16.30.004.002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А16.30.004.003, А16.30.004.004, А16.30.004.005, А16.30.004.006, А16.30.004.007, А16.30.004.008, А16.30.004.009, А16.30.005, А16.30.005.002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А16.30.001.002, А16.30.002.002, А16.30.004.011, А16.30.004.012, А16.30.005.001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А16.30.004.005, А16.30.004.006, А16.30.004.007, А16.30.004.008, А16.30.004.015, А16.30.004.016</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lgh1, lgh2, lgh3, lgh4, lgh5, lgh6, lgh7, lgh8, lgh9, lgh10, lgh11, lgh12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5,60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А03.15.001, А03.30.008, А16.30.006.002, А16.30.008, А16.30.034, А16.30.042, А16.30.043, А16.30.043.001, А16.30.045, А16.30.046, А16.30.079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А03.30.003, А03.30.004, А16.30.007, А16.30.007.001, А16.30.007.002, А16.30.007.003, А16.30.007.004, А16.30.009, А16.30.010, А16.30.011, А16.30.012, А16.30.021, А16.30.022, А16.30.022.001, А16.30.023, А16.30.024, А16.30.025, А16.30.025.001, А16.30.025.002, А16.30.025.003, А16.30.026, А16.30.027, А16.30.028, А16.30.028.001, А16.30.028.002, А16.30.037, А16.30.044, А16.30.051, А16.30.065, А16.30.071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А16.30.038, А16.30.040, А16.30.043.002, А16.30.043.003, А16.30.047, А16.30.051.001, А16.30.059, А16.30.059.001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А16.18.009.001, А16.30.001.001, А16.30.002.001, А16.30.004.010, А16.30.004.013, А16.30.004.014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st32.021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А03.30.005, А16.14.006.001, А16.14.009.002, А16.14.018.002, А16.14.018.005, А16.14.030.001, А16.14.034.001, А16.14.035.001, А16.14.037.001, А16.14.037.002, А16.15.009.004, А16.16.017.002, А16.16.018.004, А16.16.021.001, А16.16.026.005, А16.16.027.001, А16.16.033.001, А16.16.034.001, А16.16.034.003, А16.16.036.001, А16.16.040.001, А16.16.046, А16.16.046.001, А16.16.046.002, А16.16.046.003, А16.16.049, А16.16.066, А16.16.067, А16.30.010.001, А16.30.011.001, А16.30.025.004, А16.30.025.005, А16.30.039, А16.30.042.001, А16.30.071.001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А16.30.005.003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 (комбустиология)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Отморожения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Т33.0, Т33.1, Т33.2, Т33.3, Т33.4, Т33.5, Т33.6, Т33.7, Т33.8, Т33.9, Т35.0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Отморожения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Т34, Т34.0, Т34.1, Т34.2, Т34.3, Т34.4, Т34.5, Т34.6, Т34.7, Т34.8, Т34.9, Т35.1, Т35.2, Т35.3, Т35.4, Т35.5, Т35.6, Т35.7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Т20.1, Т20.2, Т20.5, Т20.6, Т21.1, Т21.2, Т21.5, Т21.6, Т22.1, Т22.2, Т22.5, Т22.6, Т23.1, Т23.2, Т23.5, Т23.6, Т24.1, Т24.2, Т24.5, Т24.6, Т25.1, Т25.2, Т25.5, Т25.6, Т29.1, Т29.2, Т29.5, Т29.6, Т30.0, Т30.1, Т30.2, Т30.4, Т30.5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Т31.0, Т32.0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Т20.1, Т20.2, Т20.5, Т20.6, Т21.1, Т21.2, Т21.5, Т21.6, Т22.1, Т22.2, Т22.5, Т22.6, Т23.1, Т23.2, Т23.5, Т23.6, Т24.1, Т24.2, Т24.5, Т24.6, Т25.1, Т25.2, Т25.5, Т25.6, Т29.1, Т29.2, Т29.5, Т29.6, Т30.0, Т30.1, Т30.2, Т30.4, Т30.5, Т30.6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Т31.1, Т31.2, Т31.3, Т31.4, Т31.5, Т31.6, Т31.7, Т31.8, Т31.9, Т32.1,Т32.2, Т32.3, Т32.4, Т32.5, Т32.6, Т32.7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Т20.0, Т20.3, Т20.4, Т20.7, Т21.0, Т21.3, Т21.4, Т21.7, Т22.0, Т22.3, Т22.4, Т22.7, Т23.0, Т23.3, Т23.4, Т23.7, Т24.0, Т24.3, Т24.4, Т24.7, Т25.0, Т25.3, Т25.4, Т25.7, Т29.0, Т29.3, Т29.4, Т29.7, Т30.3, Т30.7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Т31.0, Т32.0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Т20.0, Т20.3, Т20.4, Т20.7, Т21.0, Т21.3, Т21.4, Т21.7, Т22.0, Т22.3, Т22.4, Т22.7, Т23.0, Т23.3, Т23.4, Т23.7, Т24.0, Т24.3, Т24.4, Т24.7, Т25.0, Т25.3, Т25.4, Т25.7, Т29.0, Т29.3, Т29.4, Т29.7, Т30.3, Т30.7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Т31.1, Т31.2, Т32.1,Т32.2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5,20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Т27.0, Т27.1, Т27.2, Т27.3, Т27.4, Т27.5, Т27.6, Т27.7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Т20.0, Т20.3, Т20.4, Т20.7, Т21.0, Т21.3, Т21.4, Т21.7, Т22.0, Т22.3, Т22.4, Т22.7, Т23.0, Т23.3, Т23.4, Т23.7, Т24.0, Т24.3, Т24.4, Т24.7, Т25.0, Т25.3, Т25.4, Т25.7, Т29.0, Т29.3, Т29.4, Т29.7, Т30.3, Т30.7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Т31.3, Т31.4, Т31.5, Т31.6, Т31.7, Т31.8, Т31.9, Т32.3, Т32.4, Т32.5, Т32.6, Т32.7, Т32.8, Т32.9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st33.008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(уровень 4, 5) с синдромом органной дисфункции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Т20.0, Т20.3, Т20.4, Т20.7, Т21.0, Т21.3, Т21.4, Т21.7, Т22.0, Т22.3, Т22.4, Т22.7, Т23.0, Т23.3, Т23.4, Т23.7, Т24.0, Т24.3, Т24.4, Т24.7, Т25.0, Т25.3, Т25.4, Т25.7, Т29.0, Т29.3, Т29.4, Т29.7, Т30.3, Т30.7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Т27.0, Т27.1, Т27.2, Т27.3, Т27.4, Т27.5, Т27.6, Т27.7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Челюстно-лицевая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полости рта, слюнных желез и челюстей, врожденные аномалии лица и шеи,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А16.07.011, А16.07.012, А16.07.014, А16.07.097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А16.07.015, А16.07.016, А16.07.017, А16.07.029, А16.07.042, А16.07.043, А16.07.044, А16.07.045, А16.07.064, А16.07.067, А16.22.012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А16.07.017.001, А16.07.027, А16.07.067.001, А16.07.075, А16.07.077, А16.07.078, А16.07.079, А16.07.079.004, А16.07.083, А16.07.083.001, А16.07.083.002, А16.07.084, А16.07.084.001, А16.07.084.002, А16.07.085, А16.07.086, А16.07.087, А16.07.088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st34.005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А16.07.022, А16.07.027.001, А16.07.041, А16.07.041.001, А16.07.061, А16.07.061.001, А16.07.062, А16.07.063, А16.07.066, А16.07.071, А16.07.071.001, А16.07.072, А16.07.074, А16.07.074.001, А16.07.074.002, А16.07.076, А16.07.080, А16.07.081, А16.07.085.001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Эндокринология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Е10.9, Е11.9, Е13.9, Е14.9, R73, R73.0, R73.9, R81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Е10.0, Е10.1, Е10.2, Е10.3, Е10.4, Е10.5, Е10.6, Е10.7, Е10.8, Е11.0, E11.1, Е11.2, Е11.3, Е11.4, Е11.5, Е11.6, Е11.7, Е11.8, Е12.0, Е12.1, Е12.2, Е12.3, Е12.4, Е12.5, Е12.6, Е12.7, Е12.8, Е12.9, Е13.0, Е13.1, Е13.2, Е13.3, Е13.4, Е13.5, Е13.6, Е13.7, Е13.8, Е14.0, Е14.1, Е14.2, Е14.3, Е14.4, Е14.5, Е14.6, Е14.7, Е14.8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гипофиза,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D35.2, Е22, Е22.0, Е22.1, Е22.2, Е22.8, Е22.9, Е23, Е23.0, Е23.1, Е23.2, Е23.3, Е23.6, Е23.7, Е24, Е24.0, Е24.1, Е24.2, Е24.4, Е24.8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Е16.3, Е16.4, Е20.0, Е20.1, Е20.8, Е20.9, Е21, Е21.0, Е21.1, Е21.2, Е21.3, Е21.4, Е21.5, Е24.9, Е25, Е25.0, Е25.8, Е25.9, Е26, Е26.0, Е26.9, Е27, Е27.0, Е27.1, Е27.2, Е27.3, Е27.4, Е27.5, Е27.8, Е27.9, Е29, Е29.0, Е29.1, Е29.8, Е29.9, Е30, Е30.0, Е30.1, Е30.8, Е30.9, Е34, Е34.3, Е34.4, Е34.5, Е34.9, Е35, Е35.0, Е35.1, Е35.8, Е89.0, Е89.1, Е89.2, Е89.3, Е89.5, Е89.6, Е89.8, Е89.9, М82.1, Q89.1, Q89.2, R94.6, R94.7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D13.6, D13.7, D35.8, Е16.1, Е16.2, Е16.8, Е16.9, Е24.3, Е31, Е31.0, Е31.1, Е31.8, Е31.9, Е34.0, Е34.1, Е34.2, Е34.8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А06.12.032, А06.12.033</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Новообразования эндокринных желез доброкачественные, in situ, неопределенного и неизвестного характера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D09.3, D15.0, D34, D35.0, D35.1, D35.3, D35.7, D35.9, D44, D44.0, D44.1, D44.2, D44.3, D44.4, D44.5, D44.6, D44.7, D44.8, D44.9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Расстройства питания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Е86, Е87, Е87.0, Е87.1, Е87.2, Е87.3, Е87.4, Е87.5, Е87.6, Е87.7, Е87.8, R62, R62.0, R62.8, R62.9, R63, R63.0, R63.1, R63.2, R63.3, R63.4, R63.5, R63.8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нарушения обмена веществ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D76, D76.1, D76.2, D76.3, Е70, Е70.3, Е70.8, Е70.9, Е71, Е71.2, Е72, Е72.4, Е72.5, Е72.9, Е73, Е73.0, Е73.1, Е73.8, Е73.9, Е74, Е74.0, Е74.1, Е74.2, Е74.3, Е74.9, Е75.0, Е75.1, Е75.5, Е75.6, Е76, Е76.3, Е76.8, Е76.9, Е77, Е77.0, Е77.1, Е77.8, Е77.9, Е78, Е78.0, Е78.1, Е78.2, Е78.3, Е78.4, Е78.5, Е78.6, Е78.8, Е78.9, Е79, Е79.0, Е79.9, Е80, Е80.0, Е80.1, Е80.2, Е80.3, Е80.4, Е80.5, Е80.6, Е80.7, Е83, Е83.1, Е83.2, Е83.5, Е83.8, Е83.9, Е85, Е85.0, Е85.1, Е85.2, Е85.3, Е85.4, Е85.8, Е85.9, Е88.1, Е88.2, Е88.8, Е88.9, Е90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st35.009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Кистозный фиброз</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Е84, Е84.0, Е84.1, Е84.8, Е84.9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Прочее</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препаратов иммуноглобулина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D69.3, D84.8, G11.3, G35, G36.0, G36.1, G36.8, G36.9, G37, G37.0, G37.1, G37.2, G37.3, G37.4, G37.5, G37.8, G37.9, G51.0, G58.7, G61.0, G61.8, G62.8, G70.0, G70.2, М33.0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A25.05.001.001, A25.23.001.001, A25.24.001.001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Редкие генетические заболевания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Е26.1, Е26.8, Е70.0, Е70.1, Е70.2, Е71.0, Е71.1, Е71.3, Е72.0, Е72.1, Е72.2, Е72.3, Е72.8, Е74.4, Е74.8, Е76.0, Е76.1, Е76.2, Е79.1, Е79.8, Е83.0, Е83.3, Е83.4,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Факторы, влияющие на состояние здоровья населения и обращения в учреждения здравоохранения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А18.05.002, А18.05.002.001, А18.05.002.002, А18.05.011, А18.05.004, А18.30.001, А18.30.001.002, А18.30.001.003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А18.05.002.003, А18.05.003, А18.05.003.001, А18.05.004.001, А18.05.011.001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А18.05.002.005, А18.05.003.002, А18.05.011.002, А18.30.001.001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А27.8, А27.9, А40.0, А40.1, А40.2, А40.3, А40.8, А40.9, А41.0, А41.1, А41.2, А41.3, А41.4, А41.5, А41.8, А41.9, В15.0, В16.0, В16.2, В19.0, В37.7, С88.0, С88.2, С90.0, С90.1, С90.2, С90.3, D59.3, D59.8, D68.8, D69.0, D69.3, D89.1, G04.0, G25.8, G35, G36.0, G36.8, G36.9, G37.3, G61.0, G61.1, G61.8, G61.9, G70.0, G70.2, G70.8, G71.1, G73.1,142.0,173.0, Т73.1, К72.0, К72.1, К72.9, К74.3, К75.4, К76.7, К85.0, К85.1, К85.2, К85.3, К85.8, К85.9, L10.0, L10.1, L10.2, L10.4, L10.8, L10.9, L12.0, L51.1, L51.2, М30.0, М30.1, М30.2, М30.3, М30.8, М31.0, М31.1, М31.3, М31.4, М31.5, М31.6, М31.7, М31.8, М31.9, М32.1, М34.0, М34.1, N01.1, N01.2, N01.3, N01.4, N01.5, N01.6, N01.7, N01.8, N04.1, R82.1, Т79.5, Т79.6</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А18.05.001.003, А18.05.001.004, А18.05.001.005, А18.05.007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постановкой диагноза туберкулеза, ВИЧ-инфекции, психического заболевания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В90.2, В90.8,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R45.4, R45.5, R45.6, R45.7, R45.8, R46, R46.0, R46.1, R46.2, R46.3, R46.4, R46.5, R46.6, R46.7, R46.8, R48, R48.0, R48.1, R48.2, R48.8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Отторжение, отмирание трансплантата органов и тканей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Т86.0, Т86.1, Т86.2, Т86.3, Т86.4, Т86.8, Т86.9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заправка помп для лекарственных препаратов</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А11.17.003, А11.17.003.001, A11.23.007.001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А</w:t>
            </w:r>
            <w:r w:rsidRPr="00FE3EDF">
              <w:rPr>
                <w:rFonts w:ascii="Times New Roman" w:hAnsi="Times New Roman" w:cs="Times New Roman"/>
                <w:sz w:val="20"/>
                <w:szCs w:val="20"/>
                <w:lang w:val="en-US"/>
              </w:rPr>
              <w:t xml:space="preserve">05.1,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32,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32.0,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32.1,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32.9,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33,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33.0,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33.1,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33.2,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33.3,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35.2, </w:t>
            </w:r>
            <w:r w:rsidRPr="00D0611B">
              <w:rPr>
                <w:rFonts w:ascii="Times New Roman" w:hAnsi="Times New Roman" w:cs="Times New Roman"/>
                <w:sz w:val="20"/>
                <w:szCs w:val="20"/>
                <w:lang w:val="en-US"/>
              </w:rPr>
              <w:t>D</w:t>
            </w:r>
            <w:r w:rsidRPr="00FE3EDF">
              <w:rPr>
                <w:rFonts w:ascii="Times New Roman" w:hAnsi="Times New Roman" w:cs="Times New Roman"/>
                <w:sz w:val="20"/>
                <w:szCs w:val="20"/>
                <w:lang w:val="en-US"/>
              </w:rPr>
              <w:t xml:space="preserve">35.3,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04,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04.0,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04.1,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04.2,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04.8,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05,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05.0,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05.1,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05.2,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05.8,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09,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12.2,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61,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61.0,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61.1,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61.8,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70,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70.0,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70.1,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70.2</w:t>
            </w:r>
            <w:r w:rsidRPr="00D0611B">
              <w:rPr>
                <w:rFonts w:ascii="Times New Roman" w:hAnsi="Times New Roman" w:cs="Times New Roman"/>
                <w:sz w:val="20"/>
                <w:szCs w:val="20"/>
                <w:lang w:val="en-US"/>
              </w:rPr>
              <w:t xml:space="preserve">, G70.8, G91, G91.0, G91.1, G91.3, G93.0, G93.1, I61, I61.0, I61.1, I61.2, I61.3, I61.4, I61.5, I61.6, I62, I62.0, I62.1, I63, I63.0, I63.1, I63.2, I63.3, I63.4, I63.5, I63.6, I69.0, I69.1,169.2,169.3,169.8, Q03.0, Q03.1, Q03.8, Q03.9, Q04.6, S06.7, S06.70, S06.71, T90.5,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90.8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it2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Реинфузия аутокрови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A16.20.078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внутриаортальная контрпульсация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A16.12.030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7,81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Экстракорпоральная мембранная оксигенация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A16.10.021.001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Злокачественное новообразование без специального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противоопухолевого лечения</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С00 - С80, С97, D00 - 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антимикробной терапии инфекций, вызванных полирезистентными микроорганизмами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amt02, amt04, amt05, amt07, amt08, amt10, amt11, amt14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антимикробной терапии инфекций, вызванных полирезистентными микроорганизмами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amt06, amt09, amt12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антимикробной терапии инфекций, вызванных полирезистентными микроорганизмами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amt01, amt03, amt13, amt15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Радиойодтерапия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Е05.0, Е05.1, Е05.2, Е05.8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А07.30.011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Z25.8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irs1</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дополнительные диагнозы: Z25.8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irs1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Z25.8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иной классификационный критерий: irs2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дополнительные диагнозы: Z25.8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irs2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(инициация или замена)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in</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Н20, J30.1, J30.2, J30.3, J30.4, J82, К20, L73.2, М35.0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in</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К50, К50.0, К50.1, К50.8, К50.9, К51, К51.0, К51.1, К51.2, К51.3, К51.4, К51.5, К51.8, К51.9, L20, L20.0, L20.8, L20.9, L40, L40.0, L40.1, L40.2, L40.3, L40.4, L40.5, L40.8, L40.9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inc</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gsh012, gsh116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gsh013, gsh015, gsh017, gsh019, gsh021, gsh023, gsh120, gsh121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gsh013, gsh015, gsh017, gsh118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gsh071, gsh079, gsh117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gsh006, gsh025, gsh027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gsh009, gsh019, gsh021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gsh102, gsh114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gsh001, gsh023, gsh025, gsh027, gsh040, gsh119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gsh007, gsh072, gsh080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gsh032, gsh091, gsh097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gsh010, gsh063, gsh067, gsh092, gsh112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gsh041, gsh073, gsh081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gsh005, gsh064, gsh124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gsh093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gsh082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gsh106, gsh126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gsh002, gsh089, gsh103, gsh124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gsh008, gsh042, gsh074, gsh095, gsh098, gsh115, gsh122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gsh037, gsh105, gsh128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gsh075, gsh083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gsh104, gsh130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gsh032, gsh070, gsh113, gsh126, gsh140, gsh146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9)</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gsh003, gsh035, gsh043, gsh084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gsh132, gsh142, gsh148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gsh087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10)</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gsh004, gsh065, gsh076, gsh077, gsh085, gsh086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gsh111, gsh134, gsh136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gsh090, gsh104, gsh128, gsh141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gsh078, gsh096, gsh099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gsh130, gsh142, gsh147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st36.039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gsh039, gsh132, gsh143, gsh148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gsh034, gsh036, gsh134, gsh136, gsh144, gsh149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gsh033, gsh038, gsh138, gsh145, gsh150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gsh110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gsh066, gsh088, gsh151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gsh054, gsh060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13,30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gsh051, gsh057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gsh054, gsh060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gsh055, gsh061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19)</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gsh052, gsh058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gsh056, gsh062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gsh055, gsh061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41,47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st36.047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20)</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gsh053, gsh059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gsh056, gsh062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83,11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 rbb</w:t>
            </w:r>
          </w:p>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 rbb3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(4 балла по ШРМ)</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rb4d14, rbb4d14, rbbrob4d14, rbrob4d14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3,40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rb4d14, rbb4d14, rbbrob4d14, rbrob4d14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(5 баллов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rb5d20, rbb5d20, rbbrob5d20, rbrob5d20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rb5d20, rbb5d20, rbbrob5d20, rbrob5d20</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(6 баллов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8,60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rb6</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rb4d12, rbrob4d12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ykur3d12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st37.007</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rb5d18, rbrob5d18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3,93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ykur4d18</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кардиореабилитация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В05.015.001, В05.043.001, В05.057.003, В05.057.007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кардиореабилитация (4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В05.015.001, В05.043.001, В05.057.003, В05.057.007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кардиореабилитация (5 баллов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В05.015.001, В05.043.001, В05.057.003, В05.057.007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при других соматических заболеваниях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ykur2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при других соматических заболеваниях (4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 других соматических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заболеваниях</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(5 баллов по ШРМ)</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гb5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перенесших заболевания перинатального периода</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В05.031.001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с нарушениями слуха без замены речевого процессора системы кохлеарной имплантации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В05.028.001, В05.046.001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rbs</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В05.027.004, В05.057.009, В05.057.010</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4,81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с поражениями центральной нервной системы</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В05.023.002.001, В05.023.003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после хирургической коррекции врожденных пороков развития органов и систем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В05.057.011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онкоортопедических операций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 С79.5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 поводу постмастэктомического синдрома в онкологии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 С50.0, С50.1, С50.2, С50.3, С50.4, С50.5, С50.6, С50.8, С50.9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перенесенной коронавирусной инфекции COVID-19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rb3cov</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перенесенной коронавирусной инфекции COVID-19 (4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rb4cov</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перенесенной коронавирусной инфекции COVID-19 (5 баллов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rb5cov</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Продолжительная медицинская реабилитация пациентов с заболеваниями центральной нервной системы</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 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класификационный критерий: rbbp4, rbbp5, rbbprob4, rbbprob5, rbp4, rbp5, rbprob4, rbprob5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класификационный критерий: rbp4, rbp5, rbprob4, rbprob5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st37.026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 В05.023.002.002, В05.024.001, В05.024.002, В05.024.003,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класификационный критерий: rbps5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Гериатрия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st38.001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Соматические заболевания, осложненные старческой астенией</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10.0,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10.1,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10.2,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10.3,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10.4,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10.5,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10.6,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10.7,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10.8,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10.9,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11.0, E11.1,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11.2,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11.3,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11.4,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11.5, E11.6,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11.7, </w:t>
            </w:r>
            <w:r w:rsidRPr="007009E1">
              <w:rPr>
                <w:rFonts w:ascii="Times New Roman" w:hAnsi="Times New Roman" w:cs="Times New Roman"/>
                <w:sz w:val="20"/>
                <w:szCs w:val="20"/>
              </w:rPr>
              <w:t>Е</w:t>
            </w:r>
            <w:r w:rsidRPr="00D0611B">
              <w:rPr>
                <w:rFonts w:ascii="Times New Roman" w:hAnsi="Times New Roman" w:cs="Times New Roman"/>
                <w:sz w:val="20"/>
                <w:szCs w:val="20"/>
                <w:lang w:val="en-US"/>
              </w:rPr>
              <w:t xml:space="preserve">11.8, E11.9, G20, G44, G44.0, G44.1, G44.2, G44.3, G44.4, G44.8, G90, G90.0, G90.1, G90.2, G90.4, G90.8, G90.9, G93, G93.0, G93.1, G93.2, G93.3, G93.4, G93.5, G93.6, G93.7, G93.8, G93.9, G94.3, I10, I11, I11.0, I11.9,1I2,1I2.0, 1I2.9,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15.9,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16.7,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16.9,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17.9,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19.0,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19.1,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19.2,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19.8,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19.9, N11, N11.0, N11.1, N11.8, N11.9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R54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1,50</w:t>
            </w:r>
          </w:p>
        </w:tc>
      </w:tr>
      <w:tr w:rsidR="007009E1" w:rsidRPr="007009E1" w:rsidTr="00FE3EDF">
        <w:tblPrEx>
          <w:tblCellMar>
            <w:top w:w="0" w:type="dxa"/>
            <w:bottom w:w="0" w:type="dxa"/>
          </w:tblCellMar>
        </w:tblPrEx>
        <w:tc>
          <w:tcPr>
            <w:tcW w:w="16219" w:type="dxa"/>
            <w:gridSpan w:val="6"/>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В условиях дневного стационара</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Акушерское дело</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Акушерство и гинекология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беременности, родов, послеродового периода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А34, О00, О00.0, О00.1, О00.2, О00.8, О00.9, О01, О01.0, О01.1, О01.9, О02, О02.0, О02.1, О02.8, О02.9, О03, О03.0, О03.1, О03.2, О03.3, О03.4, О03.5, О03.6,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O03.7, О03.8, О03.9, О04, О04.0, О04.1, О04.2, О04.3, О04.4, О04.5, О04.6, О04.7, О04.8, О05, О05.0, О05.1, О05.2, О05.3, О05.4, О05.5, О05.6, О05.7, О05.8, О05.9, О06, О06.0, О06.1, О06.2, О06.3, О06.4, О06.5, О06.6, О06.7, О06.8, О06.9, О07, О07.0, 007.1,007.2, О07.3, О07.4, О07.5, О07.6, О07.7, О07.8, О07.9, О08, О08.0, О08.1, О08.2, О08.3, О08.5, О08.6, О08.7, О08.8, О08.9, О10.0, O10.1, O10.2, O10.3, O10.4, O10.9, O11, O12.0, 012.1, О12.2, О13, O14.0, О14.1, О14.2, О14.9, O15.0, О15.2, О15.9, О16, О20, O20.0, O20.8, О20.9, O21.0, О21.1, О21.2, О21.8, О21.9, O22.0, О22.1, О22.2, О22.3, О22.4, О22.5, О22.8, О22.9, O23.0, О23.1,О23.2, О23.3, О23.4, О23.5, О23.9, O24.0, О24.1, О24.2, О24.3, О24.4, О24.9, О25, O26.0, О26.1, О26.2, О26.3, О26.4, О26.5, О26.6, О26.7, О26.8, О26.9, O28.0, О28.1, О28.2, О28.3, О28.4, О28.5, О28.8, О28.9, O29.0, О29.1, О29.2, О29.3, О29.4, О29.5, О29.6, О29.8, О29.9, О30.0, O30.1, O30.2, O30.8, O30.9, О31.0, О31.1, О31.2, О31.8, O32.0, О32.1, О32.2, О32.3, О32.4, О32.5, О32.6, О32.8, О32.9, O33.0, О33.1, О33.2, ОЗЗ.3, О33.4, О33.5, О33.6, О33.7, О33.8, О33.9, O34.0, О34.1, О34.2, О34.3, О34.4, О34.5, О34.6, О34.7, О34.8, О34.9, O35.0, О35.1, О35.2, О35.3, О35.4, О35.5, О35.6, О35.7, О35.8, О35.9, O36.0, О36.1, О36.2, О36.3, О36.4, О36.5, О36.6, О36.7, О36.8, О36.9, О40, О41.0, О41.1, О41.8, О41.9, O42.0, О42.1, О42.2, O42.9, O43.0, О43.1, О43.2, О43.8, О43.9, O44.0, О44.1, O45.0, О45.8, О45.9, O46.0, О46.8, О46.9, O47.0, О47.1, О47.9, О48, О86, O86.0, О86.1, О86.2, О86.3, О86.4, О86.8, О87, O87.0, О87.1, О87.2, О87.3, О87.8, О87.9, О88, O88.0, О88.1, О88.2, О88.3, О88.8, О89, О89.0, О89.1, О89.2, О89.3, О89.4, О89.5, О89.6, О89.8, О89.9, О90, О90.0, О90.1, О90.2, О90.3, О90.5, О90.8, О90.9, О91, О91.0, О91.1, О91.2, О92, О92.0, О92.1, О92.2, О92.3, О92.4, О92.5, О92.6, О92.7, О94, О98.0, О98.1, О98.2, О98.3, О98.4, О98.5, О98.6, О98.8, О98.9, О99.0, О99.1, О99.2, О99.3, О99.4, О99.5, О99.6, О99.7, О99.8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женских половых органов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D06, D06.0, D06.1, D06.7, D06.9, D07.0, D07.1, D07.2, D07.3, D25, D25.0, D25.1, D25.2, D25.9, D26, D26.0, D26.1, D26.7, D26.9, D27, D28, D28.0, D28.1, D28.2, D28.7, D28.9, D39, D39.0, D39.1, D39.2, D39.7, D39.9, Е28, Е28.0, Е28.1, Е28.2, Е28.3, Е28.8, Е28.9, Е89.4,186.3,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Т19.2, Т19.3, Т19.8, Т19.9, Т28.3, Т28.8, Т83.3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А11.20.003, А11.20.004, А11.20.006, А11.20.008, А11.20.011, А11.20.011.003, А11.20.015, А11.30.002 , А11.30.016 , А14.20.002, А16.20.021, А16.20.025, А16.20.025.001, А16.20.036, А16.20.036.001, А16.20.036.002, А16.20.036.003, А16.20.036.004, А16.20.054.002, А16.20.055, А16.20.059, А16.20.066, А16.20.080, А16.20.084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А03.20.003, А03.20.003.001, А06.20.001, А11.20.011.001, А11.20.011.002, А16.20.009, А16.20.018, А16.20.022, А16.20.026, А16.20.027, А16.20.067, А16.20.069, А16.20.097, А16.20.099.001, А16.30.036.002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Искусственное прерывание беременности (аборт)</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О04.9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А16.20.037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Аборт медикаментозный</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В03.001.005</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Экстракорпоральное оплодотворение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ivf1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Экстракорпоральное оплодотворение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ivf2, ivf3, ivf4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Экстракорпоральное оплодотворение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ivf5, ivf6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ds02.011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Экстракорпоральное оплодотворение(уровень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ivf7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Аллергология и иммунология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с вовлечением иммунного механизма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D80, D80.0, D80.1, D80.2, D80.3, D80.4, D80.5, D80.6, D80.7, D80.8, D80.9, D81, D81.0, D81.1, D81.2, D81.3, D81.4, D81.5, D81.6, D81.7, D81.8, D81.9, D82, D82.0, D82.1, D82.2, D82.3, D82.4, D82.8, D82.9, D83, D83.0, D83.1, D83.2, D83.8, D83.9, D84, D84.0, D84.1, D84.8, D84.9, D89, D89.0, D89.1, D89.2, D89.3, D89.8, D89.9, R65, R65.0, R65.1, R65.2, R65.3, R65.9, Т78.0, Т78.2, Т78.3, Т78.4, Т80.5, Т88.6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Гастроэнтерология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органов пищеварения,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К28, К28.0, К28.1, К28.2, К28.3, К28.4, К28.5, К28.6, К28.7, К28.9, К29, К29.0, К29.1, К29.2, К29.3, К29.4, К29.5, К29.6, К29.7, К29.8, К29.9, К30, К31, К31.0, K31.1,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Т18, Т18.0, Т18.1, Т18.2, Т18.3, Т18.4, Т18.5, Т18.8, Т18.9, Т28.0, Т28.1, Т28.2, Т28.4, Т28.5, Т28.6, Т28.7, Т28.9, Т85.5,Т85.6, Т91.5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Гематология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крови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Е32, Е32.0, Е32.1, Е32.8, Е32.9, Е88.0, R71, R72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крови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ds05.005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доброкачественных заболеваниях крови и пузырном заносе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D61.9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А25.05.001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D70, D71, D72.0, D72.8, D72.9, D75.0, D75.1, D75.8, D75.9, D76.1, D76.2, D76.3, О01.0, О01.1, O01.9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А25.05.001, А25.05.005, А25.30.038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Дерматовенерология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ds06.002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А26.0, А26.8, В35.0, В35.2, В35.3, В35.4, В35.6, В35.8, В35.9, В36, В36.0, В36.8, В36.9, В85.0, В85.1, В85.4, В86,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ds06.003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 физиотерапии, плазмафереза</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L10.5, L26, L30.8, L30.9, L40.5, L53.1, L53.3, L53.8, L90.0, L90.3, L90.8, L90.9, L91.8, L91.9, L92.0, L92.1, L94.0, L94.1, L94.5, L94.8, L94.9, L95.0, L98.1, L98.5, Q81.0, Q81.1, Q81.2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ds06.004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и системной 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А26.0, А26.8, В35.0, В35.2, В35.3, В35.4, В35.8, В35.9, В36, В36.8,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 L40.1, L40.2, L40.3, L40.4, L40.5, L40.8, L40.9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ds06.005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дерматозов с применением наружной терапии и фототерапии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L20.0, L20.8, L20.9, L21.8, L21.9, L28.1, L30.0, L41.1, L41.3, L41.4, L41.5, L41.8, L43.0, L43.1, L43.2, L43.3, L43.8, L44.0, L44.8, L63.0, L63.1, L66.1, L80, L90.0, L90.3, L90.8, L90.9, L91.9, L92.0, L92.1, L94.0, L94.1, Q82.2, С84.0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L40.0, L40.2, L40.3, L40.4, L40.5, L40.8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derm9</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L20.0, L20.8, L20.9, L21.8, L21.9, L28.1, L30.0, L41.1, L41.3, L41.4, L41.5, L41.8, L43.0, L43.1, L43.2, L43.3, L43.8, L44.0, L44.8, L63.0, L63.1, L66.1, L80, L90.0, L90.3, L90.8, L90.9, L91.9, L92.0, L92.1, L94.0, L94.1, Q82.2, С84.0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derm7</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кардиология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D0611B"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системы кровообращения, дети</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I11.9,I12, I12.0, I12.9, I13, I13.0, I13.1, I13.2, I13.9, I15, I15.0, I15.1, I51.2,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w:t>
            </w:r>
          </w:p>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85.8</w:t>
            </w:r>
          </w:p>
        </w:tc>
        <w:tc>
          <w:tcPr>
            <w:tcW w:w="2776"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w:t>
            </w:r>
          </w:p>
        </w:tc>
        <w:tc>
          <w:tcPr>
            <w:tcW w:w="2350" w:type="dxa"/>
          </w:tcPr>
          <w:p w:rsidR="007009E1" w:rsidRPr="00FE3EDF"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возрастная</w:t>
            </w:r>
            <w:r w:rsidRPr="00FE3EDF">
              <w:rPr>
                <w:rFonts w:ascii="Times New Roman" w:hAnsi="Times New Roman" w:cs="Times New Roman"/>
                <w:sz w:val="20"/>
                <w:szCs w:val="20"/>
                <w:lang w:val="en-US"/>
              </w:rPr>
              <w:t xml:space="preserve"> </w:t>
            </w:r>
            <w:r w:rsidRPr="007009E1">
              <w:rPr>
                <w:rFonts w:ascii="Times New Roman" w:hAnsi="Times New Roman" w:cs="Times New Roman"/>
                <w:sz w:val="20"/>
                <w:szCs w:val="20"/>
              </w:rPr>
              <w:t>группа</w:t>
            </w:r>
            <w:r w:rsidRPr="00FE3EDF">
              <w:rPr>
                <w:rFonts w:ascii="Times New Roman" w:hAnsi="Times New Roman" w:cs="Times New Roman"/>
                <w:sz w:val="20"/>
                <w:szCs w:val="20"/>
                <w:lang w:val="en-US"/>
              </w:rPr>
              <w:t xml:space="preserve">: </w:t>
            </w:r>
            <w:r w:rsidRPr="007009E1">
              <w:rPr>
                <w:rFonts w:ascii="Times New Roman" w:hAnsi="Times New Roman" w:cs="Times New Roman"/>
                <w:sz w:val="20"/>
                <w:szCs w:val="20"/>
              </w:rPr>
              <w:t>от</w:t>
            </w:r>
            <w:r w:rsidRPr="00FE3EDF">
              <w:rPr>
                <w:rFonts w:ascii="Times New Roman" w:hAnsi="Times New Roman" w:cs="Times New Roman"/>
                <w:sz w:val="20"/>
                <w:szCs w:val="20"/>
                <w:lang w:val="en-US"/>
              </w:rPr>
              <w:t xml:space="preserve"> 0 </w:t>
            </w:r>
            <w:r w:rsidRPr="007009E1">
              <w:rPr>
                <w:rFonts w:ascii="Times New Roman" w:hAnsi="Times New Roman" w:cs="Times New Roman"/>
                <w:sz w:val="20"/>
                <w:szCs w:val="20"/>
              </w:rPr>
              <w:t>дней</w:t>
            </w:r>
            <w:r w:rsidRPr="00FE3EDF">
              <w:rPr>
                <w:rFonts w:ascii="Times New Roman" w:hAnsi="Times New Roman" w:cs="Times New Roman"/>
                <w:sz w:val="20"/>
                <w:szCs w:val="20"/>
                <w:lang w:val="en-US"/>
              </w:rPr>
              <w:t xml:space="preserve"> </w:t>
            </w:r>
            <w:r w:rsidRPr="007009E1">
              <w:rPr>
                <w:rFonts w:ascii="Times New Roman" w:hAnsi="Times New Roman" w:cs="Times New Roman"/>
                <w:sz w:val="20"/>
                <w:szCs w:val="20"/>
              </w:rPr>
              <w:t>до</w:t>
            </w:r>
            <w:r w:rsidRPr="00FE3EDF">
              <w:rPr>
                <w:rFonts w:ascii="Times New Roman" w:hAnsi="Times New Roman" w:cs="Times New Roman"/>
                <w:sz w:val="20"/>
                <w:szCs w:val="20"/>
                <w:lang w:val="en-US"/>
              </w:rPr>
              <w:t xml:space="preserve"> 18 </w:t>
            </w:r>
            <w:r w:rsidRPr="007009E1">
              <w:rPr>
                <w:rFonts w:ascii="Times New Roman" w:hAnsi="Times New Roman" w:cs="Times New Roman"/>
                <w:sz w:val="20"/>
                <w:szCs w:val="20"/>
              </w:rPr>
              <w:t>лет</w:t>
            </w:r>
          </w:p>
        </w:tc>
        <w:tc>
          <w:tcPr>
            <w:tcW w:w="987"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0,98</w:t>
            </w:r>
          </w:p>
        </w:tc>
      </w:tr>
      <w:tr w:rsidR="007009E1" w:rsidRPr="00D0611B" w:rsidTr="00FE3EDF">
        <w:tblPrEx>
          <w:tblCellMar>
            <w:top w:w="0" w:type="dxa"/>
            <w:bottom w:w="0" w:type="dxa"/>
          </w:tblCellMar>
        </w:tblPrEx>
        <w:tc>
          <w:tcPr>
            <w:tcW w:w="748"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ds08</w:t>
            </w:r>
          </w:p>
        </w:tc>
        <w:tc>
          <w:tcPr>
            <w:tcW w:w="2842"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Детская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онкология</w:t>
            </w:r>
          </w:p>
        </w:tc>
        <w:tc>
          <w:tcPr>
            <w:tcW w:w="6513" w:type="dxa"/>
          </w:tcPr>
          <w:p w:rsidR="007009E1" w:rsidRPr="00D0611B" w:rsidRDefault="007009E1" w:rsidP="007009E1">
            <w:pPr>
              <w:pStyle w:val="aa"/>
              <w:rPr>
                <w:rFonts w:ascii="Times New Roman" w:hAnsi="Times New Roman" w:cs="Times New Roman"/>
                <w:sz w:val="20"/>
                <w:szCs w:val="20"/>
                <w:lang w:val="en-US"/>
              </w:rPr>
            </w:pPr>
          </w:p>
        </w:tc>
        <w:tc>
          <w:tcPr>
            <w:tcW w:w="2776" w:type="dxa"/>
          </w:tcPr>
          <w:p w:rsidR="007009E1" w:rsidRPr="00D0611B" w:rsidRDefault="007009E1" w:rsidP="007009E1">
            <w:pPr>
              <w:pStyle w:val="aa"/>
              <w:rPr>
                <w:rFonts w:ascii="Times New Roman" w:hAnsi="Times New Roman" w:cs="Times New Roman"/>
                <w:sz w:val="20"/>
                <w:szCs w:val="20"/>
                <w:lang w:val="en-US"/>
              </w:rPr>
            </w:pPr>
          </w:p>
        </w:tc>
        <w:tc>
          <w:tcPr>
            <w:tcW w:w="2350" w:type="dxa"/>
          </w:tcPr>
          <w:p w:rsidR="007009E1" w:rsidRPr="00D0611B" w:rsidRDefault="007009E1" w:rsidP="007009E1">
            <w:pPr>
              <w:pStyle w:val="aa"/>
              <w:rPr>
                <w:rFonts w:ascii="Times New Roman" w:hAnsi="Times New Roman" w:cs="Times New Roman"/>
                <w:sz w:val="20"/>
                <w:szCs w:val="20"/>
                <w:lang w:val="en-US"/>
              </w:rPr>
            </w:pPr>
          </w:p>
        </w:tc>
        <w:tc>
          <w:tcPr>
            <w:tcW w:w="987"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12,80</w:t>
            </w:r>
          </w:p>
        </w:tc>
      </w:tr>
      <w:tr w:rsidR="007009E1" w:rsidRPr="007009E1" w:rsidTr="00FE3EDF">
        <w:tblPrEx>
          <w:tblCellMar>
            <w:top w:w="0" w:type="dxa"/>
            <w:bottom w:w="0" w:type="dxa"/>
          </w:tblCellMar>
        </w:tblPrEx>
        <w:tc>
          <w:tcPr>
            <w:tcW w:w="748"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ds08.001</w:t>
            </w:r>
          </w:p>
        </w:tc>
        <w:tc>
          <w:tcPr>
            <w:tcW w:w="2842"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Лекарственная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терапия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при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злокачественных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новообразованиях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других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локализаций</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кроме</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лимфоидной</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кроветворной</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тканей</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00.3,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00.4,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00.5,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00.6,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00.9,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02.3,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02.4,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02.9,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03,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03.0,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03.1,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03.9,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04,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04.0,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04.1,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04.8,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04.9,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05.9,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06.9,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07,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08.0,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08.1,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08.8,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08.9,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09.0,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09.1,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09.8,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09.9,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10.3,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10.4,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10.9,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11.0,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11.1,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11.2,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11.3,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11.8,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11.9, </w:t>
            </w:r>
            <w:r w:rsidRPr="007009E1">
              <w:rPr>
                <w:rFonts w:ascii="Times New Roman" w:hAnsi="Times New Roman" w:cs="Times New Roman"/>
                <w:sz w:val="20"/>
                <w:szCs w:val="20"/>
              </w:rPr>
              <w:t>С</w:t>
            </w:r>
            <w:r w:rsidRPr="00FE3EDF">
              <w:rPr>
                <w:rFonts w:ascii="Times New Roman" w:hAnsi="Times New Roman" w:cs="Times New Roman"/>
                <w:sz w:val="20"/>
                <w:szCs w:val="20"/>
              </w:rPr>
              <w:t xml:space="preserve">12, </w:t>
            </w:r>
            <w:r w:rsidRPr="007009E1">
              <w:rPr>
                <w:rFonts w:ascii="Times New Roman" w:hAnsi="Times New Roman" w:cs="Times New Roman"/>
                <w:sz w:val="20"/>
                <w:szCs w:val="20"/>
              </w:rPr>
              <w:t>С13, С13.0, С13.1, С13.2, С13.8, С13.9, С14, С14.0, С14.2, С14.8, С15, С15.0, С15.1, С15.2, С15.3, С15.4, С15.5, С15.8, С15.9, С16, С16.0, С16.1, С16.2, С16.3, С16.4, С16.5, С16.6, С16.8, С16.9, С17, С17.0, С17.1, С17.2, С17.3, С17.8, С17.9, С18, С18.0, С18.1, С18.2, С18.3, С18.4, С18.5, С18.6, С18.7, С18.8, С18.9, С19, С20, С21, С21.0, С21.1, С21.2, С21.8, С22, С22.0, С22.1, С22.3, С22.4, С22.7, С22.9, С23, С24, С24.0, С24.1, С24.8, С24.9, С25, С25.0, С25.1, С25.2, С25.3, С25.4, С25.7, С25.8, С25.9, С26, С26.0, С26.1, С26.8, С26.9, С30, С30.0, С30.1, С31, С31.0, С31.1, С31.2, С31.3, С31.8, С31.9, С32, С32.0, С32.1, С32.2, С32.3, С32.8, С32.9, С33, С34, С34.0, С34.1, С34.2, С34.3, С34.8, С34.9, С37, С38, С38.0, С38.2, С38.3, С38.4, С38.8, С39, С39.0, С39.8, С39.9, С41, С41.0, С41.1, С41.2, С41.3, С41.4, С41.8, С41.9, С43, С43.0, С43.1, С43.2, С43.3, С43.4, С43.5, С43.6, С43.7, С43.8, С43.9, С44, С44.0, С44.1, С44.2, С44.3, С44.4, С44.5, С44.6, С44.7, С44.8, С44.9, С45, С45.0, С45.1, С45.2, С45.7, С45.9, С46, С46.0, С46.1, С46.2, С46.3, С46.7, С46.8, С46.9, С47, С47.0, С47.1, С47.2, С48, С48.1, С48.2, С48.8, С50, С50.0, С50.1, С50.2, С50.3, С50.4, С50.5, С50.6, С50.8, С50.9, С51, С51.0, С51.1, С51.2, С51.8, С51.9, С52, С53, С53.0, С53.1, С53.8, С53.9, С54, С54.0, С54.1, С54.2, С54.3, С54.8, С54.9, С55, С56, С57, С57.0, С57.1, С57.2, С57.3, С57.4, С57.7, С57.8, С57.9, С58, С60, С60.0, С60.1, С60.2, С60.8, С60.9, С61, С63, С63.0, С63.1, С63.2, С63.7, С63.8, С63.9, С65, С66, С67, С67.0, С67.1, С67.2, С67.3, С67.4, С67.5, С67.6, С67.7, С67.8, С67.9, С68, С68.0, С68.1, С68.8, С68.9, С69, С69.0, С69.1, С69.2, С69.3, С69.4, С69.5, С69.6, С69.8, С69.9, С73, С74, С74.0, С75, С75.0, С75.1, С75.2, С75.3, С75.4, С75.5, С75.8, С75.9, С76, С76.4, С76.5, С77, С77.0, С77.1, С77.2, С77.3, С77.4, С77.5, С77.8, С77.9, С78, С78.0, С78.1, С78.2, С78.3, С78.4, С78.5, С78.6, С78.7, С78.8, С79, С79.0, С79.1, С79.2, С79.3, С79.4, С79.5, С79.6, С79.7, С79.8, С80, С80.0, С80.9, С97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7,95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С22.2, С38.1, С40, С40.0, С40.1, С40.2, С40.3, С40.8, С40.9, С47.3, С47.4, С47.5, С47.6, С47.8, С47.9, С48.0, С49, С49.0, С49.1, С49.2, С49.3, С49.4, С49.5, С49.6, С49.8, С49.9, С62, С62.0, С62.1, С62.9, С64, С70, С70.0, С70.1, С70.9, С71, С71.0, С71.1, С71.2, С71.3, С71.4, С71.5, С71.6, С71.7, С71.8, С71.9, С72, С72.0, С72.1, С72.2, С72.3, С72.4, С72.5, С72.8, С72.9, С74.1, С74.9, С76.0, С76.1, С76.2, С76.3, С76.7, С76.8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ds08.002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остром лейкозе,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С93.3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С91.0, С92.0, С92.4, С92.5, С92.6, С92.8, С93.0, С94.0, С94.2, С95.0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ds08.003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других злокачественных новообразованиях лимфоидной и кроветворной тканей,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С82, С82.0, С82.1, С82.2, С82.3, С82.4, С82.5, С82.6, С82.7, С82.9, С83, С83.0, С83.1, С83.8, С83.9, С84, С84.0, С84.1, С84.4, С84.5, С84.8, С84.9, С85, С85.1, С85.7, С85.9, С86, С86.0, С86.1, С86.2, С86.3, С86.4, С86.5, С86.6, С88, С88.0, С88.2, С88.3, С88.4, С88.7, С88.9, С90, С90.0, С90.1, С90.2, С90.3, С91.1, С91.3, С91.4, С91.5, С91.6, С91.7, С91.9, С92.1, С92.2, С93.1, С93.7, С93.9, С94.3, С94.4, С94.6, С94.7, С96, С96.0, С96.2, С96.4, С96.5, С96.6, С96.7, С96.8, С96.9, D45, D46, D46.0, D46.1, D46.2, D46.4, D46.5, D46.6, D46.7, D46.9, D47, D47.0, D47.1, D47.2, D47.3, D47.4, D47.5, D47.7, D47.9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10,34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 С81.0, С81.1, С81.2, С81.3, С81.4, С81.7, С81.9, С83.3, С83.5, С83.7, С84.6, С84.7, С85.2, С91.8, С92.3, С92.7, С92.9, С95, С95.1, С95.7, С95.9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А25.30.014</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21 года</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урология-андрология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ds09.001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дети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А11.21.002, А11.21.003, А16.21.013, А16.21.038, А16.21.039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ds09.002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 А03.28.002, А03.28.003, А03.28.004, А11.28.001, А11.28.002, А11.28.012, А11.28.013, А16.28.035.001, А16.28.040, А16.28.043, А16.28.051, А16.28.052.001, А16.28.072.001, А16.28.077, А16.28.086</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ds10.001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дети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 А16.30.002, А16.30.003, А16.30.004, А16.30.004.001, А16.30.004.002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Детская эндокринология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Е24.9, Е25, Е25.0, Е25.8, Е25.9, Е26, Е26.0, Е26.1, Е26.8, Е26.9, Е27, Е27.0, Е27.1, Е27.2, Е27.3, Е27.4, Е27.5, Е27.8, Е27.9, Е29, Е29.0, Е29.1, Е29.8, Е29.9, Е30, Е30.0, Е30.1, Е30.8, Е30.9, ЕЗ1, ЕЗ1.0, ЕЗ1.1, Е31.8, Е31.9, Е34, Е34.0, Е34.1, Е34.2, Е34.3, Е34.4, 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Е76.1, Е76.2, Е76.3, Е76.8, Е76.9, Е77, Е77.0, Е77.1, Е77.8, Е77.9, Е78, Е78.0, Е78.1, Е78.2, Е78.3, Е78.4, Е78.5, Е78.6, Е78.8, Е78.9, Е79, Е79.0, Е79.1, Е79.8, Е79.9, Е80, Е80.0, Е80.1, Е80.2, Е80.3, Е80.4, Е80.5, Е80.6, Е80.7, Е83, Е83.0, Е83.1, Е83.2, Е83.3, Е83.4, 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Инфекционные болезни</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вирусные гепатиты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В15.0, В15.9, В16.0, В16.1, В16.2, В16.9, 817.0, В17.1, В17.2, В17.8, В17.9, В18.0, B18.1, В18.2, В18.8, В18.9, В19.0, В19.9, В94.2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Инфекционные и паразитарные болезни,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А00.0, А00.1, А00.9, А01.0, А01.1, А01.2, А01.3, А01.4, А02.0, А02.1, А02.2, А02.8, А02.9, А03.0, А03.1, А03.2, А03.3, А03.8, А03.9, А04.0, А04.1, А04.2, А04.3, А04.4, А04.5, А04.6, А04.7, А04.8, А04.9, А05.0, А05.1, А05.2, А05.3, А05.4, А05.8, А05.9, А06.0, А06.1, А06.2, А06.3, 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B00.5, B00.7, B00.8, B00.9, B01, B01.0, B01.1, B01.2, B01.8, B01.9, B02, B02.0, B02.1, B02.2, B02.3, B02.7, B02.8, B02.9, В03, B04, B05, B05.0, B05.1, B05.2, B05.3, B05.4, В05.8, В05.9, В06, В06.0, В06.8, В06.9, В08, В08.0, В08.2, В08.3, В08.4, B08.5, В08.8, В09, В25, В25.0, В25.1, В25.2, В25.8, В25.9, В26, В26.0, В26.1, В26.2, В26.3, В26.8, В26.9, В27, В27.0,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B27.1, В27.8, В27.9, В33, В33.0, В33.1, B33.2, В33.3, В33.4, В33.8, В34, В34.0, В34.1, В34.2, В34.3, В34.4, В34.8, В34.9, В37, В37.0, В37.1, В37.2, В37.3, В37.4, В37.5, В37.6, В37.7, В37.8, В37.9, В38, B38.0, В38.1, В38.2, В38.3, В38.4, В38.7, В38.8, В38.9, В39, В39.0, В39.1, В39.2, B39.3, В39.4, В39.5, В39.9, В40, В40.0, B40.1, В40.2, В40.3, В40.7, В40.8, В40.9, В41, В41.0, В41.7, В41.8, В41.9, В42, В42.0, В42.1, В42.7, В42.8, В42.9, В43, В43.0, В43.1, В43.2, В43.8, В43.9, В44, В44.0, В44.1, В44.2, В44.7, В44.8, В44.9, В45, В45.0, В45.1, В45.2, В45.3, В45.7, В45.8, В45.9, В46, В46.0, В46.1, В46.2, 846.3, В46.4, В46.5, В46.8, В46.9, В47, B47.0, В47.1, В47.9, В48, В48.0, В48.1, B48.2, В48.3, В48.4, В48.5, В48.7, В48.8, В49, В50, В50.0, В50.8, В50.9, В51, В51.0, B51.8, В51.9, В52, В52.0, В52.8, В52.9, В53, В53.0, В53.1, В53.8, В54, В55, В55.0, B55.1, В55.2, В55.9, В56, В56.0, В56.1, B56.9, В57, В57.0, В57.1, В57.2, В57.3, B57.4, В57.5, В58, В58.0, В58.1, В58.2, B58.3, В58.8, В58.9, В60, В60.0, В60.1, B60.2, В60.8, В64, В65, В65.0, В65.1, В65.2, В65.3, В65.8, В65.9, В66, В66.0, В66.1, В66.2, В66.3, В66.4, В66.5, В66.8, В66.9, В67, В67.0, В67.1, В67.2, В67.3, В67.4,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Инфекционные и паразитарные болезни,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А00.0, А00.1, А00.9, А01.0, А01.1, А01.2, А01.3, А01.4, А02.0, А02.1, А02.2, А02.8, А02.9, А03.0, А03.1, А03.2, А03.3, А03.8, А03.9, А04.0, А04.1, А04.2, А04.3, А04.4, А04.5, А04.6, А04.7, А04.8, А04.9, А05.0, А05.1, А05.2, А05.3, А05.4, А05.8, А05.9, А06.0, А06.1, А06.2, А06.3, А06.4, А06.5, А06.6, А06.7, А06.8, А06.9, А07.0, А07.1, А07.2, А07.3, А07.8, А07.9, А08.0, А08.1, А08.2, А08.3, А08.4, А08.5, А09, А09.0, А09.9, А20.0, А20.1, А20.2, А20.3, А20.7, А20.8, А20.9, А21.0, А21.1, А21.2, А21.3, А21.7, А21.8, А21.9, А22.0, А22.1, А22.2, А22.7, А22.8, А22.9, А23.0, А23.1, А23.2, А23.3, А23.8, А23.9, А24.0, А24.1, А24.2, А24.3, А24.4, А25.0, А25.1, А25.9, А27.0, А27.8, А27.9, А28, А28.0, А28.1, А28.2, А28.8, А28.9, А30.0, А30.1, А30.2, А30.3, А30.4, А30.5, А30.8, А30.9, А31.0, А31.1, А31.8, А31.9, А32.0, А32.1, А32.7, А32.8, А32.9, А35, А36.0, А36.1, А36.2, А36.3, А36.8, А36.9, А37.0, А37.1, А37.8, А37.9, А38, А39.0, А39.1, А39.2, А39.3, А39.4, А39.5, А39.8, А39.9, А40.0, А40.1, А40.2, А40.3, А40.8, А40.9, А41.0, А41.1, А41.2, А41.3, А41.4, А41.5, А41.8, А41.9, А42.0, А42.1, А42.2, А42.7, А42.8, А42.9, А43.0, А43.1, А43.8, А43.9, А44.0, А44.1, А44.8, А44.9, А46, А48.1, А48.2, А48.3, А48.4, А48.8, А49.0, А49.1, А49.2, А49.3, А49.8, А49.9, А68.0, А68.1, А68.9, А69.2, А70, А74.8, А74.9, А75, А75.0, А75.1, А75.2, А75.3, А75.9, А77, А77.0, А77.1, А77.2, А77.3, А77.8, А77.9, А78, А79, А79.0, А79.1, А79.8, А79.9, А80, А80.0, А80.1, А80.2, А80.3, А80.4, А80.9, А81, А81.0, А81.1, А81.2, А81.8, А81.9, А82, А82.0, А82.1, А82.9, А83, А83.0, А83.1, А83.2, А83.3, А83.4, А83.5, А83.6, А83.8, А83.9, А84, А84.0, А84.1, А84.8, А84.9, А85, А85.0, А85.1, А85.2, А85.8, А86, А87, А87.0, А87.1, А87.2, А87.8, А87.9, А88, А88.0, А88.1, А88.8, А89, А92, А92.0, А92.1, А92.2, А92.3, А92.4, А92.5, А92.8, А92.9, А93, А93.0, А93.1, А93.2, А93.8, А94, А95, А95.0, А95.1, А95.9, А96, А96.0, А96.1, А96.2, А96.8, А96.9, А97, А97.0, А97.1, А97.2, А97.9, А98, А98.0, А98.1, А98.2, А98.3, А98.4, А98.5, А98.8, А99, В00, В00.0, В00.1, B00.2, В00.3, B00.4, В00.5, B00.7, В00.8, B00.9, B01, B01.0, B01.1, B01.2, B01.8, B01.9, B02, B02.0, B02.1, B02.2, B02.3, B02.7, B02.8, B02.9, В03,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В53, В53.0, В53.1, В53.8, В54, В55, В55.0, B55.1, В55.2, В55.9, В56, В56.0, В56.1, В56.9, В57, В57.0, В57.1, В57.2, В57.3, В57.4, В57.5, В58, В58.0, В58.1, В58.2, 858.3, В58.8, В58.9, В60, В60.0, В60.1, 860.2, В60.8, В64, В65, В65.0, В65.1, В65.2, В65.3, В65.8, В65.9, В66, В66.0, В66.1, В66.2, В66.3, В66.4, В66.5, В66.8, В66.9, В67, В67.0, В67.1, В67.2, В67.3, B67.4, В67.5, В67.6, В67.7, В67.8, В67.9, В68, В68.0, В68.1, В68.9, В69, В69.0, В69.1, В69.8, В69.9, В70, В70.0, В70.1, В71, В71.0, В71.1, В71.8, В71.9, В72, В73, В74, В74.0, В74.1, В74.2, В74.3, В74.4, В74.8, В74.9, В75, В76, В76.0, В76.1, В76.8, В76.9, В77, В77.0, В77.8, В77.9, В78, В78.0, В78.1, В78.7, В78.9, В79, В80, В81, В81.0, В81.1, В81.2, В81.3, В81.4, В81.8, В82, В82.0, В82.9, В83, В83.0, B83.1, В83.2, В83.3, В83.4, В83.8, В83.9, В89, В92, В94.8, В94.9, В95, В95.0, В95.1, B95.2, В95.3, В95.4, В95.5, В95.6, В95.7, В95.8, В96, В96.0, В96.1, В96.2, В96.3, В96.4, В96.5, В96.6, В96.7, В96.8, В97, В97.0, В97.1, В97.2, В97.3, В97.4, В97.5, В97.6, В97.7, В97.8, В99, М49.1, R50, R50.8, R50.9, R57.2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J00, J01, J01.0, J01.1, J01.2, J01.3, J01.4, J01.8, J01.9, J02, J02.0, J02.8, J02.9, J03, J03.0, J03.8, J03.9, J04, J04.0, J04.1, J04.2, J05, J05.0, J05.1, J06, J06.0, J06.8, J06.9, J09, J10, J10.1, J10.8, J11, J11.1, J11.8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J00, J01, J01.0, J01.1, J01.2, J01.3, J01.4, J01.8, J01.9, J02, J02.0, J02.8, J02.9, J03, J03.0, J03.8, J03.9, J04, J04.0, J04.1, J04.2, J05, J05.0, J05.1, J06, J06.0, J06.8, J06.9, J09, J10, J10.1, J10.8, J10.1, J11, J11.8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хронического вирусного гепатита С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thc09, thc10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хронического вирусного гепатита С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thc01, thc02, thc15, thc16, thc17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хронического вирусного гепатита С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thc03, thc11, thc12, thc18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I2,15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хронического вирусного гепатита С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В18.2</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thc07, thc08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17,19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Вирусный гепатит В хронический без дельта агента, лекарственная терапия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В18.1</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А25.14.008.002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30 дней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ds12.021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Вирусный гепатит В хронический с дельта агентом, лекарственная терапия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В18.0</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30 дней</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thbd1, thbd2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Кардиология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D0611B"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системы кровообращения, взрослые</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85.8</w:t>
            </w:r>
          </w:p>
        </w:tc>
        <w:tc>
          <w:tcPr>
            <w:tcW w:w="2776"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w:t>
            </w:r>
          </w:p>
        </w:tc>
        <w:tc>
          <w:tcPr>
            <w:tcW w:w="2350"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возрастная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группа</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старше</w:t>
            </w:r>
            <w:r w:rsidRPr="00D0611B">
              <w:rPr>
                <w:rFonts w:ascii="Times New Roman" w:hAnsi="Times New Roman" w:cs="Times New Roman"/>
                <w:sz w:val="20"/>
                <w:szCs w:val="20"/>
                <w:lang w:val="en-US"/>
              </w:rPr>
              <w:t xml:space="preserve"> 18 </w:t>
            </w:r>
            <w:r w:rsidRPr="007009E1">
              <w:rPr>
                <w:rFonts w:ascii="Times New Roman" w:hAnsi="Times New Roman" w:cs="Times New Roman"/>
                <w:sz w:val="20"/>
                <w:szCs w:val="20"/>
              </w:rPr>
              <w:t>лет</w:t>
            </w:r>
          </w:p>
        </w:tc>
        <w:tc>
          <w:tcPr>
            <w:tcW w:w="987"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0,80</w:t>
            </w:r>
          </w:p>
        </w:tc>
      </w:tr>
      <w:tr w:rsidR="007009E1" w:rsidRPr="007009E1" w:rsidTr="00FE3EDF">
        <w:tblPrEx>
          <w:tblCellMar>
            <w:top w:w="0" w:type="dxa"/>
            <w:bottom w:w="0" w:type="dxa"/>
          </w:tblCellMar>
        </w:tblPrEx>
        <w:tc>
          <w:tcPr>
            <w:tcW w:w="748"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ds13.002</w:t>
            </w:r>
          </w:p>
        </w:tc>
        <w:tc>
          <w:tcPr>
            <w:tcW w:w="2842"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Болезни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системы</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кровообращения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с</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применением</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инвазивных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методов</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А04.10.002.001, А06.10.006, А06.10.006.002, А17.10.002.001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Колопроктология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А16.19.003, А16.19.008, А16.19.010, А16.19.011, А16.19.012, А16.19.013, А16.19.013.001, А16.19.013.002, А16.19.013.003, А16.19.016, А16.19.017, А16.19.024, А16.19.033, А16.19.041, А16.19.044, А16.19.045, А16.19.046, А16.19.047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А16.18.019, А16.18.019.001, А16.19.015, А16.19.031, А16.19.032, А16.19.034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нервной системы, хромосомные аномалии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В91, В94.1, Е75.2, Е75.3, Е75.4,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Q0l.l,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G20, G23.0, G24, G24.0, G24.1, G24.2, G24.3, G24.4, G24.5, G24.8, G24.9, G35, G43, G43.0, G43.1, G43.2, G43.3, G43.8, G43.9, G44, G44.0, G44.1, G44.2, G44.3, G44.4, G44.8, G51.3, G80, G80.0, G80.1, G80.2, G80.3, G80.4, G80.8, G80.9, G81.1, G81.9, G82.1, G82.4, G82.5, I69.0, I69.1, I69.2, I69.3, I69.4, I69.8, Т90.1, Т90.5, Т90.8, Т90.9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А25.24.001.002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К11.7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bt3</w:t>
            </w:r>
          </w:p>
          <w:p w:rsidR="007009E1" w:rsidRPr="007009E1" w:rsidRDefault="007009E1" w:rsidP="007009E1">
            <w:pPr>
              <w:pStyle w:val="aa"/>
              <w:rPr>
                <w:rFonts w:ascii="Times New Roman" w:hAnsi="Times New Roman" w:cs="Times New Roman"/>
                <w:sz w:val="20"/>
                <w:szCs w:val="20"/>
              </w:rPr>
            </w:pP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2)</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23.0,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24.2,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24.8,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24.9,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35,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51.3,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80,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80.0,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80.1,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80.2, </w:t>
            </w:r>
            <w:r w:rsidRPr="00D0611B">
              <w:rPr>
                <w:rFonts w:ascii="Times New Roman" w:hAnsi="Times New Roman" w:cs="Times New Roman"/>
                <w:sz w:val="20"/>
                <w:szCs w:val="20"/>
                <w:lang w:val="en-US"/>
              </w:rPr>
              <w:t>G</w:t>
            </w:r>
            <w:r w:rsidRPr="00FE3EDF">
              <w:rPr>
                <w:rFonts w:ascii="Times New Roman" w:hAnsi="Times New Roman" w:cs="Times New Roman"/>
                <w:sz w:val="20"/>
                <w:szCs w:val="20"/>
                <w:lang w:val="en-US"/>
              </w:rPr>
              <w:t xml:space="preserve">80.3, </w:t>
            </w:r>
            <w:r w:rsidRPr="00D0611B">
              <w:rPr>
                <w:rFonts w:ascii="Times New Roman" w:hAnsi="Times New Roman" w:cs="Times New Roman"/>
                <w:sz w:val="20"/>
                <w:szCs w:val="20"/>
                <w:lang w:val="en-US"/>
              </w:rPr>
              <w:t xml:space="preserve">G80.4, G80.8, G80.9, G81.1, G81.9, G82.1, G82.4, G82.5, I69.0, I69.1, I69.2, I69.3, I69.4, I69.8,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А25.24.001.002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bt1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Нейрохирургия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и травмы позвоночника, спинного мозга, последствия внутричерепной травмы, сотрясение головного мозга</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D32, D32.0, D32.1, D32.9, D33, D33.0, D33.1, D33.2, D33.3, D33.4, D33.7, D33.9, D35.4, D35.5, D35.6, D42, D42.0, D42.1, D42.9, D43, D43.0, D43.1, D43.2, D43.3, D43.4, D43.7, D43.9, D48.2,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40.5,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41.9,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42.0,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42.1,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42.9,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43.9,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46.5,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47.9,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48.9,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49.8,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50.9,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51.9,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53.9,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54.9,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96.1,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96.2,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96.3,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96.4,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96.5,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99.0,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99.1,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99.2,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99.3,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99.4,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99.5,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99.6,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99.7,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99.8, </w:t>
            </w:r>
            <w:r w:rsidRPr="007009E1">
              <w:rPr>
                <w:rFonts w:ascii="Times New Roman" w:hAnsi="Times New Roman" w:cs="Times New Roman"/>
                <w:sz w:val="20"/>
                <w:szCs w:val="20"/>
              </w:rPr>
              <w:t>М</w:t>
            </w:r>
            <w:r w:rsidRPr="00D0611B">
              <w:rPr>
                <w:rFonts w:ascii="Times New Roman" w:hAnsi="Times New Roman" w:cs="Times New Roman"/>
                <w:sz w:val="20"/>
                <w:szCs w:val="20"/>
                <w:lang w:val="en-US"/>
              </w:rPr>
              <w:t xml:space="preserve">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08.0,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08.1,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93.4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ds16.002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периферической нервной системе</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А16.24.001, А16.24.003, А16.24.004, А16.24.016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Неонатология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Нарушения, возникшие в перинатальном периоде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P00, Р00.0, Р00.1, Р00.2, Р00.3, Р00.4, Р00.5, Р00.6, Р00.7, Р00.8, Р00.9, Р01, P01.0, Р01.1, Р01.2, Р01.3, Р01.4, Р01.5, Р01.6, Р01.7, Р01.8, Р01.9, Р02, Р02.0, Р02.1, Р02.2, Р02.3, Р02.4, Р02.5, Р02.6, Р02.7, Р02.8, Р02.9, Р03, Р03.0, Р03.1, Р03.2, Р03.3, Р03.4, Р03.5, Р03.6, Р03.8, Р03.9, Р04, Р04.0, Р04.1, Р04.2, Р04.3, Р04.4, Р04.5, Р04.6, Р04.8, Р04.9, Р05, Р05.0, Р05.1, Р05.2, Р05.9, Р07.1, Р07.3, Р08, Р08.0, Р08.1, Р08.2, Р10, Р10.0, Р10.1, Р10.2, Р10.3, Р10.4, Р10.8, Р10.9, Р11, Р11.0, P11.1, Р11.2, Р11.3, Р11.4, Р11.5, Р11.9, Р12, Р12.0, Р12.1, Р12.2, Р12.3, Р12.4, Р12.8, Р12.9, Р13, Р13.0, Р13.1, Р13.2, Р13.3, Р13.4, Р13.8, Р13.9, Р14, Р14.0, Р14.1, Р14.2, Р143, Р14.8, Р14.9, Р15, Р15.0, Р15.1, Р15.2, Р15.3, Р15.4, Р15.5, Р15.6, Р15.8, Р15.9, Р20, Р20.0, Р20.1, Р20.9, Р21, Р21.0, Р21.1, Р21.9, Р22, Р22.0, Р22.1, Р22.8, Р22.9, Р23, Р23.0, Р23.1, Р23.2, Р23.3, Р23.4, Р23.5, Р23.6, Р23.8, Р23.9, Р24, Р24.0, Р24.1, Р24.2, Р24.3, Р24.8, Р24.9, Р25, Р25.0, Р25.1, Р25.2, Р25.3, Р25.8, Р26, Р26.0, Р26.1, Р26.8, Р26.9, Р27, Р27.0, Р27.1, Р27.8, Р27.9, Р28, Р28.0, Р28.1, Р28.2, Р28.3, Р28.4, Р28.5, Р28.8, Р28.9, Р29, Р29.0, Р29.1, Р29.2, Р29.3, Р29.4, Р29.8, Р29.9, Р35, Р35.0, Р35.1, Р35.2, Р35.3, Р35.4, Р35.8, Р35.9, Р37, Р37.1, Р37.2, Р37.3, Р37.4, Р37.5, Р37.8, Р37.9, Р38, Р39, Р39.0, Р39.2, Р39.3, Р39.4, Р39.8, Р39.9, Р51, Р51.0, Р51.8, Р51.9, Р52, Р52.0, Р52.1, Р52.2, Р52.3, Р52.4, Р52.5, Р52.6, Р52.8, Р52.9, Р53, Р54, Р54.0, Р54.1, Р54.2, Р54.3, Р54.4, Р54.5, Р54.6, Р54.8, Р54.9, Р55, Р55.0, Р55.1, Р55.8, Р55.9, Р56, Р56.0, Р56.9, Р57, Р57.0, Р57.8, Р57.9, Р58, Р58.0, Р58.1, Р58.2, Р58.3, Р58.4, Р58.5, Р58.8, Р58.9, Р59, Р59.0, Р59.1, Р59.2, Р59.3, Р59.8, Р59.9, Р60, Р61, Р61.0, Р61.1, Р61.2, Р61.3, Р61.4, Р61.5, Р61.6, Р61.8, Р61.9, Р70, Р70.0, Р70.1, Р70.2, Р70.3, Р70.4, Р70.8, Р70.9, Р71, Р71.0, Р71.1, Р71.2, Р71.3, Р71.4, Р71.8, Р71.9, Р72, Р72.0, Р72.1, Р72.2, Р72.8, Р72.9, Р74, Р74.0, Р74.1, Р74.2, Р74.3, Р74.4, Р74.5, Р74.8, Р74.9, Р75, Р76, Р76.0, Р76.1, Р76.2, Р76.8, Р76.9, Р77, Р78, Р78.0, Р78.1, Р78.2, Р78.3, Р78.8, Р78.9, Р80, Р80.0, Р80.8, Р80.9, Р81, Р81.0, Р81.8, Р81.9, Р83, Р83.0, Р83.1, Р83.2, Р83.3, Р83.4, Р83.5, Р83.6, Р83.8, Р83.9, Р90, Р91, Р91.0, Р91.1, Р91.2, Р91.3, Р91.4, Р91.5, Р91.6, Р91.7, Р91.8, Р91.9, Р92, Р92.0, Р92.1, Р92.2, Р92.3, Р92.4, Р92.5, Р92.8, Р92.9, Р93, Р94, Р94.0, Р94.1, Р94.2, Р94.8, Р94.9, Р95, Р96, Р96.1, Р96.2, Р96.3, Р96.4, Р96.5, Р96.8, Р96.9, Q86, Q86.0, Q86.1, Q86.2, Q86.8, Q89.4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Нефрология (без диализа)</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Гломерулярные болезни, почечная недостаточность (без диализа)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О08.4, О90.4, Р96.0, R34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ds18.002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у пациентов, получающих диализ</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А25.28.001.001, А25.28.001.002, А25.28.001.003, А25.28.001.004, А25.28.001.005, А25.28.001.006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ds18.003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Формирование, имплантация, удаление, смена доступа для диализа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N18.4</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А16.12.033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N18.5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 А11.12.001.003,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А11.12.001.004, А11.12.001.005,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А11.12.001.006, А11.12.003.004,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А11.12.015, А11.12.015.001,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А11.12.015.002, А11.30.025,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А11.30.026, А16.12.033, А16.12.034,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А16.12.073, А16.30.077,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А25.30.001.001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ds18.004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почек</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Онкология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кожи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 А16.30.032, А16.30.032.001, А22.01.007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кожи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А16.01.005.001, А16.01.005.002, А16.01.005.003, А16.30.032.002, А16.30.032.004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порт-системы (катетера) для лекарственной терапии злокачественных новообразований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 D00-D09, D45-D47</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 D00-D09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А07.23.008.001, А07.30.043, А07.30.043.001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mgi, ftg</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fr01-05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fr01-05, fr06-07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fr06-07, fr08-10, fr11-20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fr08-10, fr11-20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А07.08.002, А07.16.002, А07.19.002, А07.20.003.006, А07.30.007, А07.30.013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fr21-29, fr30-32, fr33-99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фракции: fr21-29, fr30-32, fr33-99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4,70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А07.30.003.002, А07.30.012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ds19.058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А07.30.009, А07.30.009.001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mt001, mt002, mt003, mt004, mt005, mt006, mt010, mt012, mt013, mt015, mt016, mt017, mt018, mt019, mt020, mt023, mt024</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mt008, mt014, mt021,mt022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в сочетании с лекарственной терапией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А06.01.007.001, А06.03.065, А06.04.018, А06.08.008, А06.09.009, А06.11.003, А06.20.007, А06.23.005, А07.01.004, А07.03.002.001, А07.03.002.002, А07.06.002.001, А07.06.002.002, А07.06.004, А07.07.001.001, А07.07.001.002, А07.07.003.001, А07.07.003.002, А07.07.005, А07.08.001.001, А07.08.001.002, А07.09.001.001, А07.09.001.002, А07.09.002, А07.11.001.001, А07.11.001.002, А07.12.001, А07.14.001, А07.14.001.002, А07.15.001, А07.15.001.001, А07.16.001.001, А07.16.001.002, А07.18.001.001, А07.18.001.002, А07.19.001.001, А07.19.001.002, А07.20.001.001, А07.20.001.002, А07.20.003.001, А07.20.003.002, А07.21.001, А07.21.001.002, А07.22.001.001, А07.22.001.002, А07.23.001, А07.23.001.002, А07.23.002, А07.26.002, А07.28.001.001, А07.28.001.002, А07.30.002, А07.30.009, А07.30.009.001, А07.30.025.001, А07.30.025.002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mt007, mt009, mt011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25,33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1)</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до 3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0,20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2)</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4 до 10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3)</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11 до 20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4)</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21 до 30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до 3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4 до 10 дней 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ds19.069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 11 до 20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21 до 30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критерий: gem</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5,63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до 3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gemop2, gemop4, gemop7, gemop10, gemop17,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4 до 10 дней 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gemop2, gemop4, gemop7, gemop10, gemop17,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 11 до 20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gemop2, gemop4, gemop7, gemop10, gemop17,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5,49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21 до 30 дней 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gemop1, gemop2, gemop4, gemop7, gemop10, gemop17, gemop21, gemop22, gemop23, gemop24, gemop25, gemop26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8,02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длительность: до 3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gemop3, gemop6, gemop9, gemop11, gemop12, gemop13, gemop14, gemop16, gemop18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от 4 до 10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gemop3, gemop6,</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gemop9, gemop11, gemop12,</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gemop13, gemop14, gemop16,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gemop18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25,68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 11 до 20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gemop3, gemop6, gemop9, gemop11, gemop12, gemop13, gemop14, gemop16, gemop18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27,45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С81-С96, D45-D47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 21 до 30 дней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включительно</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gemop3, gemop6, gemop9, gemop11, gemop12, gemop13, gemop14, gemop16, gemop18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29,48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ds19.079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Лучевые повреждения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I42.7, I89.8, I97.2, J70.1, К62.7, L58.9, М54, N30.4, N76.6</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дополнительные диагнозы: С. иной классификационный критерий: olt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sh0926</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3,05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3,82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sh0833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С46.0, С46.1, С46.2, С46.3, С46.7, С46.8, С46.9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sh1187</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sh0810, sh0822, sh0834, sh1172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sh0926.1</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7,27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sh0823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при злокачественных новообразованиях (кроме лимфоидной и кроветворной тканей), взрослые (уровень 9)</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8,32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sh0330, sh1173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sh0418.1, sh0465, sh0512, sh0581, sh0714, sh0830, sh0832, sh0865, sh0925, sh0955, sh0960, sh0985, sh0986, sh0987, sh1005, sh1006, sh1007, sh1008, sh1011, sh1016, sh1017, sh1018, sh1019, sh1168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9,98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С48.0, С48.1, С48.2, С56, С57.0, С57.1, С57.2, С57.3, С57.4, С57.7, С57.8, С57.9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sh1174</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sh0160, sh0398.1, sh0399.1, sh0475, sh0506, sh0583, sh0645.1, sh0725, sh0726, sh0727, sh0728, sh0729, sh0730, sh0731, sh0732, sh0733, sh0734, sh0735, sh0762, sh0864, sh0868.1, sh0882, sh0940, sh0958, sh1166, sh1175</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11,68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sh0067, sh0070, sh0164, sh0247, sh0248, sh0249, sh0250, sh0251, sh0533, sh0576.1, sh0661, sh0721, sh0769, sh0945, sh1046, sh1113, sh1183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sh0022, sh0246, sh0414, sh0415, sh0416, sh0446, sh0450, sh0513, sh0551, sh0578.1, sh0612, sh0621, sh0624, sh0625, sh0722, sh0872, sh0976, sh1073, sh1188, sh1193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14)</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sh0048, sh0109, sh0115, sh0504, sh0592, sh0595, sh0596, sh0597, sh0924, sh0954, sh0962, sh1072, sh1126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ds19.130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sh0021, sh0114, sh0181, sh0491, sh0715, sh0796, sh0961, sh1084, sh1105, sh1135, sh1146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ds19.131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sh0023, sh0030, sh0049, sh0575.1, sh0662, sh0708, sh0809, sh0882.1, sh0918, sh0958.1, sh1080, sh1083, sh1086, sh1087, sh1089, sh1090, sh1091, sh1092, sh1093, sh1137, sh1138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ds19.132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17)</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sh0134, sh0709, sh0710, sh0942, sh0979, sh1061, sh1062, sh1063, sh1099, sh1102, sh1134, sh1139, sh1181, sh1192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29,21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18)</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схемы: sh0876, sh1203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33,53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ds19.134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19)</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С00-С80, С97, D00-D09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схемы: sh0081, sh0604, sh0959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60,69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Оториноларингология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уха, горла, носа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D00, D00.0, D00.1, D00.2, D02.0, D10, D10.0, D10.1, D10.2, D10.3, D10.4, D10.5, D10.6, D10.7, D10.9, D11, D11.0, D11.7, D11.9, D14.0, D14.1, D16.5, Н60, Н60.0, Н60.1, Н60.2, Н60.3, Н60.4, Н60.5, Н60.8, Н60.9, Н61, Н61.0, Н61.1, Н61.2, Н61.3, Н61.8, Н61.9, Н62, Н62.0, Н62.1, Н62.2, Н62.3, Н62.4, Н62.8, Н65, Н65.0, Н65.1, Н65.2, Н65.3, Н65.4, Н65.9, Н66, Н66.0, Н66.1, Н66.2, Н66.3, Н66.4, Н66.9, Н67, Н67.0, Н67.1, Н67.8, Н68, Н68.0, Н68.1, Н69, Н69.0, Н69.8, Н69.9, Н70, Н70.0, Н70.1, Н70.2, Н70.8, Н70.9, Н71, Н72, Н72.0, Н72.1, Н72.2, Н72.8, Н72.9, Н73, Н73.0, Н73.1, Н73.8, Н73.9, Н74, Н74.0, Н74.1, Н74.2, Н74.3, Н74.4, Н74.8, Н74.9, Н75, Н75.0, Н75.8, Н80, Н80.0, Н80.1, Н80.2, Н80.8, Н80.9, Н81.0, Н81.1, Н81.2, Н81.3, Н81.4, Н81.8, Н81.9, Н82, Н83, Н83.0, Н83.1, Н83.2, Н83.3, Н83.8, Н83.9, Н90, Н90.0, Н90.1, Н90.2, Н90.3, Н90.4, Н90.5, Н90.6, Н90.7, Н90.8, Н91, Н91.0, Н91.1, Н91.2, Н91.3, Н91.8, Н91.9, Н92, Н92.0, Н92.1, Н92.2, Н93, Н93.0, Н93.1, Н93.2, Н93.3, Н93.8, Н93.9, Н94, Н94.0, Н94.8, Н95, Н95.0, Н95.1, Н95.8, Н95.9,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Т16, Т17.0, Т17.1, Т17.2, Т17.3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А03.08.001, А03.08.001.001, А03.08.002, А03.08.002.001, А03.08.004, А03.08.004.001, А03.08.004.002, А03.08.004.003, А11.08.001, А11.08.002, А11.08.004, А16.07.055, А16.08.011, А16.08.016, А16.08.018, А16.08.019, А16.08.020.001, А16.08.023, А16.25.001, А16.25.002, А16.25.003, А16.25.004, А16.25.005, А16.25.008, А16.25.008.001, А16.25.015, А16.25.036, А16.25.036.001,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А16.25.040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А16.08.001, А16.08.002, А16.08.003, А16.08.004, А16.08.006, А16.08.006.001, А16.08.006.002, А16.08.007, А16.08.009, А16.08.010.001, А16.08.012, А16.08.013, А16.08.014, А16.08.015, А16.08.020, А16.08.054, А16.08.055, А16.08.055.001, А16.08.064, А16.08.066, А16.08.074, А16.25.011, А16.25.016, А16.25.017, А16.25.020, А16.25.021, А16.25.027, А16.25.027.001, А16.25.027.002, А16.25.041, А16.25.042, А16.25.043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А16.08.010, А16.08.017, А16.08.027, А16.08.031, А16.08.035, А16.08.040, А16.08.041, А16.08.054.001, А16.08.054.002, А16.08.056, А16.25.013, А16.25.018, А16.25.030, А16.25.031, А16.27.001, А16.27.002, А16.27.003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А16.08.001.001, А16.08.002.001, А16.08.009.001, А16.08.010.002, А16.08.013.001, А16.08.017.001, А16.08.017.002, А16.08.031.001, А16.08.035.001, А16.08.040.001, А16.08.040.002, А16.08.040.003, А16.08.040.004, А16.08.040.005, А16.08.040.006, А16.08.049, А16.08.050, А16.08.051, А16.08.062, А16.08.066.001, А16.08.070, А16.08.071, А16.08.072, А16.08.073, А16.08.076, А16.25.039, А16.27.001.001, А16.27.002.001, А16.27.003.001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ds20.006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Замена речевого процессора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Н90.3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В05.057.008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51,86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Офтальмология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и травмы глаза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А71, А71.0, А71.1, А71.9, А74, А74.0, В30, В30.0, В30.1, В30.2, В30.3, В30.8, В30.9, В94.0, D09.2, D31, D31.0, D31.1, D31.2, D31.3, D31.4, D31.5, D31.6, D31.9, Н00, Н00.0, Н00.1, H01, Н01.0, Н01.1, Н01.8, Н01.9, Н02, Н02.0, Н02.1, Н02.2, Н02.3, Н02.4, Н02.5, Н02.6, Н02.7, Н02.8, Н02.9, Н03, Н03.0, Н03.1, Н03.8, Н04, Н04.0, Н04.1, Н04.2, Н04.3, Н04.4, Н04.5, Н04.6, Н04.8, Н04.9, Н05, Н05.0, Н05.1, Н05.2, Н05.3, Н05.4, Н05.5, Н05.8, Н05.9, Н06, Н06.0, Н06.1, Н06.2, Н06.3, Н10, Н10.0, Н10.1, Н10.2, Н10.3, Н10.4, Н10.5, Н10.8, Н10.9, Н11,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Н33, H33.0, H33.1, H33.2, Н33.3,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Н50.4, Н50.5, Н50.6, Н50.8, Н50.9, Н51, Н51.0, Н51.1, Н51.2, Н51.8, Н51.9, Н52, Н52.0, Н52.1, Н52.2, Н52.3, Н52.4, Н52.5, Н52.6, Н52.7, Н53, Н53.0, Н53.1, Н53.2, Н53.3, Н53.4, Н53.5, Н53.6, Н53.8, Н53.9, Н54, Н54.0, Н54.1, Н54.2, Н54.3, Н54.4, Н54.5, Н54.6, Н54.9, Н55, Н57, Н57.0, Н57.1, Н57.8, Н57.9, Н58, Н58.0, Н58.1, Н58.8, Н59, Н59.0, Н59.8, Н59.9, Р39.1,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Т15, Т15.0, Т15.1, Т15.8, Т15.9, Т26, Т26.0, Т26.1, Т26.2, Т26.3, Т26.4, Т26.5, Т26.6, Т26.7, Т26.8, Т26.9, Т85.2, Т85.3, Т90.4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А16.01.037, А16.26.001, А16.26.002, А16.26.005, А16.26.007, А16.26.007.001, А16.26.007.003, А16.26.011, А16.26.012, А16.26.013, А16.26.014, А16.26.015, А16.26.016, А16.26.018, А16.26.020, А16.26.024, А16.26.025, А16.26.026, А16.26.033, А16.26.034, А16.26.035, А16.26.036, А16.26.037, А16.26.043, А16.26.044, А16.26.046, А16.26.051, А16.26.053, А16.26.054, А16.26.055, А16.26.056, А16.26.059, А16.26.072, А16.26.073, А16.26.083, А16.26.110, А16.26.119, А16.26.120.001, А16.26.121, А16.26.122, А16.26.123, А16.26.124, А16.26.136, А16.26.137, А16.26.138, А16.26.139, А16.26.144, А16.26.148, А16.26.149, А22.26.001, А22.26.002, А22.26.003, А22.26.004, А22.26.005, А22.26.006, А22.26.007, А22.26.009, А22.26.013, А22.26.016, А22.26.019, А22.26.020, А22.26.021, А22.26.022, А22.26.023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А16.26.007.002, А16.26.022, А16.26.023, А16.26.052, А16.26.052.001, А16.26.058, А16.26.060, А16.26.061, А16.26.062, А16.26.063, А16.26.064, А16.26.065, А16.26.066, А16.26.067, А16.26.068, А16.26.069, А16.26.070, А16.26.073.001, А16.26.073.003, А16.26.075, А16.26.076, А16.26.076.001, А16.26.077, А16.26.078, А16.26.079, А16.26.084, А16.26.096, А16.26.097, А16.26.098, А16.26.112, А16.26.116, А16.26.120.002, А16.26.129, А16.26.132, А16.26.133, А16.26.143, А16.26.147, А22.26.011, А22.26.018, А24.26.004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А11.26.017, А11.26.017.001, А16.26.003, А16.26.004, А16.26.006, А16.26.008, А16.26.008.001, А16.26.009, А16.26.010, А16.26.017, А16.26.021, А16.26.028, А16.26.029, А16.26.030, А16.26.031, А16.26.032, А16.26.039, А16.26.041, А16.26.045, А16.26.049.007, А16.26.049.009, А16.26.057, А16.26.071, А16.26.074, А16.26.075.001, А16.26.088, А16.26.089.001, А16.26.092, А16.26.092.001, А16.26.092.004, А16.26.092.005, А16.26.099, А16.26.099.002, A16.26.111.001, А16.26.111.002, А16.26.111.003, A16.26.111.004, А16.26.117, А16.26.117.001, А16.26.118, А16.26.134, А16.26.140, А16.26.141, А16.26.142, А22.26.010, А22.26.027, А22.26.031, А24.26.006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А16.26.009.001, А16.26.009.002, А16.26.010.001, А16.26.010.002, А16.26.019, А16.26.027, А16.26.038, А16.26.040, А16.26.065.001, А16.26.081, А16.26.082, А16.26.086, А16.26.091, А16.26.092.002, А16.26.093, А16.26.094, А16.26.095, А16.26.099.001, А16.26.102, А16.26.106, A16.26.111, А16.26.111.005, А16.26.111.006, А16.26.111.007, А16.26.111.008, A16.26.111.009, А16.26.113, А16.26.114, А16.26.115, А16.26.125, А16.26.127, А16.26.127.001, А16.26.127.002, А16.26.128, А16.26.130, А16.26.131, А16.26.146, А22.26.014, А22.26.015, А22.26.028, А22.26.033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А16.26.021.001, А16.26.041.001, А16.26.046.001, А16.26.046.002, А16.26.047, А16.26.048, А16.26.049, А16.26.049.001, А16.26.049.002, А16.26.049.003, А16.26.049.004, А16.26.049.005, А16.26.049.006, А16.26.049.008, А16.26.050, А16.26.064.001, А16.26.080, А16.26.085, А16.26.086.001, А16.26.087, А16.26.089, А16.26.089.002, А16.26.090, А16.26.092.003, А16.26.093.001, А16.26.094.001, А16.26.100, А16.26.101, А16.26.103, А16.26.103.001, А16.26.103.002, А16.26.103.003, А16.26.104, А16.26.105, А16.26.107, А16.26.107.001, А16.26.108, А16.26.128.001, А16.26.135, А16.26.145, А16.26.150, А16.26.151, А16.26.152, А16.26.153, А22.26.017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ds21.007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(факоэмульсификация с имплантацией ИОЛ)</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А16.26.093.002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Педиатрия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Системные поражения соединительной ткани, артропатии, спондилопатии,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М09.8, М10, М10.0, М10.1, М10.2, М10.3, М10.4, М10.9, M11, M11.0, M11.1, M11.2, M11.8, M11.9, M12, M12.0, M12.1, M12.2, M12.3, M12.4, M12.5, M12.8, M13, M13.0, M13.1, M13.8, M13.9, M14, M14.0, 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органов пищеварения,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D01, D01.0, D01.1, D01.2, D01.3, D01.4, D01.5, D01.7, D01.9, D12, D12.0, D12.1, D12.2, D12.3, D12.4, D12.5, D12.6, D12.7, D12.8, D12.9, D13, D13.0, D13.1, D13.2, D13.3, D13.4, D13.5, D13.9, D19.1, D20, D20.0, D20.1, D37.1, D37.2, D37.3, D37.4, D37.5, D37.6, D37.7, D37.9, D48.3, D48.4, I81, I85, I85.0, I85.9, I86.4, I98.2, I98.3, К20, К21, К21.0, К21.9, К22, К22.0, К22.1, К22.2, К22.3, К22.4, К22.5, К22.6, К22.7, К22.8, К22.9, К23, К23.1, К23.8, К25, К25.0, К25.1, К25.2, К25.3, К25.4, К25.5, К25.6, К25.7, К25.9, К26, К26.0, К26.1, К26.2, К26.3, К26.4, К26.5, К26.6, К26.7, К26.9, К27, К27.0, К27.1, К27.2, К27.3, К27.4, К27.5, К27.6, К27.7, К27.9, К28, К28.0, К28.1, К28.2, К28.3, К28.4, К28.5, К28.6, К28.7, К28.9, К29, К29.0, К29.1, К29.2, К29.3, К29.4, К29.5, К29.6, К29.7, К29.8, К29.9, К30, К31, К31.0, К31.1, К31.2, К31.3, К31.4, К31.5, К31.6, К31.7, К31.8, К31.9, К35, К35.2, К35.3, К35.8, К36, К37, К38, К38.0, К38.1, К38.2, К38.3, К38.8, К38.9, К40, К40.0, К40.1, К40.2, К40.3, К40.4, К40.9, К41, К41.0, К41.1, К41.2, К41.3, К41.4, К41.9, К42, К42.0, К42.1, К42.9, К43, К43.0, К43.1, К43.2, К43.3, К43.4, К43.5, К43.6, К43.7, К43.9, К44, К44.0, К44.1, К44.9, К45, К45.0, К45.1, К45.8, К46, К46.0, К46.1, К46.9, К50, К50.0, К50.1, К50.8, К50.9, К51, К51.0, К51.2, К51.3, К51.4, К51.5, К51.8, К51.9, К52, К52.0, К52.1, К52.2, К52.3, К52.8, К52.9, К55, К55.0, К55.1, К55.2, К55.3, К55.8, К55.9, К56, К56.0, К56.1, К56.2, К56.3, К56.4, К56.5, К56.6, К56.7, К57, К57.0, К57.1, К57.2, К57.3, К57.4, К57.5, К57.8, К57.9, К58, К58.1, К58.2, К58.3, К58.8, К59, К59.0, К59.1, К59.2, К59.3, К59.4, К59.8, К59.9, К60, К60.0, К60.1, К60.2, К60.3, К60.4, К60.5, К61, К61.0, К61.1, К61.2, К61.3, К61.4, К62, К62.0, К62.1, К62.2, К62.3, К62.4, К62.5, К62.6, К62.7, К62.8, К62.9, К63, К63.0, К63.1, К63.2, К63.3, К63.4, К63.5, К63.8, К63.9, К64, К64.0, К64.1, К64.2, К64.3, К64.4, К64.5, К64.8, К64.9, К65, К65.0, К65.8, К65.9, К66, К66.0, К66.1, К66.2, К66.8, К66.9, К67, К67.0, К67.1, К67.2, К67.3, К67.8, К70.0, К70.1, К70.2, К70.3, К70.4, К70.9, К71, К71.0, К71.1, К71.2, К71.3, К71.4, К71.5, К71.6, К71.7, К71.8, К71.9, К72.0, К72.1, К72.9, К73.0, К73.1, К73.2, К73.8, К73.9, К74.0, К74.1, К74.2, К74.3, К74.4, К74.5, К74.6, К75.0, К75.1, К75.2, К75.3, К75.4, К75.8, К75.9, К76.0, К76.1, К76.2, К76.3, К76.4, К76.5, К76.6, К76.7, К76.8, К76.9, К77.0, К77.8, К80, К80.0, К80.1, К80.2, К80.3, К80.4, К80.5, К80.8, К81, К81.0, К81.1, К81.8, К81.9, К82, К82.0, К82.1, К82.2, К82.3, К82.4, К82.8, К82.9, К83, К83.0, К83.1, К83.2, К83.3, К83.4, К83.5, К83.8, К83.9, К85, К85.0, К85.1, К85.2, К85.3, К85.8, К85.9, К86, К86.0, К86.1, К86.2, К86.3, К86.8, К86.9, К87.0, К87.1, К90, К90.0, К90.1, К90.2, К90.3, К90.4, К90.8, К90.9, К91, К91.0, К91.1, К91.2, К91.3, К91.4, К91.5, К91.8, К91.9, К92, К92.0, К92.1, К92.2, К92.8, К92.9, К93, К93.0, К93.1, К93.8,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Пульмонология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органов дыхания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D02.1, D02.2, D02.3, D02.4, D14.2, D14.3, D14.4, D15.1, D15.2, D15.7, D15.9, D16.7, D19.0, D36, D36.0, D36.1, D36.7, D36.9, D37.0, D38, D38.0, D38.1, D38.2, D38.3, D38.4, D38.5, D38.6, D86.0, D86.1, D86.2, D86.8, D86.9, J10.0, J11.0, J12, J12.0, J12.1, J12.2, J12.3, J12.8, J12.9, J1З, J14, J15, J15.0, J15.1, J15.2, J15.3, J15.4, J15.5, J15.6, J1 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Т17.4, Т17.5, Т17.8, Т17.9, Т91.4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Ревматология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Системные поражения соединительной ткани, артропатии, спондилопатии,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I00, M00, М00.0, М00.1, М00.2, М00.8, М00.9, М01, М01.0, М01.2, М01.3, М01.4, М01.5, М01.6, М01.8, М02, М02.0, М02.1, М02.2, М02.3, М02.8, М02.9, М03, М03.0, М03.2, М03.6, М05, М05.0, М05.1, М05.2, М05.3, М05.8, М05.9, М06.0, М06.1, М06.2, М06.3, М06.4, М06.8, М06.9, М07, М07.0, М07.1, М07.2, М07.3, М07.4, М07.5, М07.6, М08.0, М08.1, М08.2, М08.3, М08.4, М08.8, М08.9, М09.0, М09.1, М09.2, М09.8, М10, М10.0, М10.1, М10.2, М10.3, М10.4, М10.9, M11, М11.0, M11.1, M11.2, M11.8, M11.9, M12, M12.0, M12.1, M12.2, M12.3, M12.4, M12.5, M12.8, M13, M13.0, M13.1, M13.8, M13.9, M14, M14.0, M14.1, M14.2, M14.3, M14.4, M14.5, M14.6, M14.8, M30.0, M30.1, M30.2, M30.3, М30.8, М31.0, М31.1, М31.3, М31.4, М31.5, М31.6, М31.7, М31.8, М31.9, М32.0, М32.1, М32.8, М32.9, М33.0, М33.1, М33.2, М33.9, М34.0, М34.1, М34.2, М34.8, М34.9, М35.0, М35.1, М35.2, М35.3, М35.4, М35.5, М35.6, М35.8, М35.9, М36.0, М36.1, М36.2, М36.3, М36.4, М36.8, М45, М46.8, М46.9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Сердечно-сосудистая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Диагностическое обследование сердечно-сосудистой системы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R00, R00.0, R00.1, R00.2, R00.8, R07.2, R07.4, Т81, Т81.0, Т81.2, Т81.4, Т81.5, Т81.6, Т81.7, Т81.8, Т81.9, Т82, Т82.0, Т82.1, Т82.2, Т82.3, Т82.4, Т82.5, Т82.6, Т82.7, Т82.8, Т82.9, Т85, Т85.1, Т85.6, Т85.7, Т85.8, Т85.9, Т98, Т98.0, Т98.1,Т98.2,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А06.10.006.002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длительность: до 3 дней включительно</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 Q20-Q28, R00.0, R00.1, R00.2, R00.8, R07.2, R07.4, Т81, Т81.0, Т81.2, Т81.4, Т81.5, Т81.6, Т81.7, Т81.8, Т81.9, Т82, Т82.0, Т82.1, Т82.2, Т82.3, Т82.4, Т82.5, Т82.6, Т82.7, Т82.8, Т82.9, Т85, Т85.1, Т85.6, Т85.7, Т85.8, Т85.9, Т98, Т98.0, Т98.1,Т98.2, Т98.3</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А06.10.006</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А04.12.013.001, А05.10.012, А06.12.005, А06.12.006, А06.12.007, А06.12.012, А06.12.030, А06.12.039, А06.12.040, А06.12.044, А06.12.059, А06.12.060</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А11.12.001.002, А16.12.014, А16.12.020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сосудах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А16.12.006, А16.12.006.001, А16.12.006.002, А16.12.012, А16.12.063, А22.12.003, А22.12.003.001, А22.12.004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Стоматология детская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полости рта, слюнных желез и челюстей, врожденные аномалии лица и шеи, дети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Терапия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ds27.001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Отравления и другие воздействия внешних причин</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R50.2, R57.1, R57.8, R57.9, Т36, Т36.0, Т36.1, Т36.2, Т36.3, Т36.4, Т36.5, Т36.6, Т36.7, Т36.8, Т36.9, Т37, Т37.0, Т37.1, Т37.2, Т37.3, Т37.4, Т37.5, Т37.8, Т37.9, Т38, Т38.0, Т38.1, Т38.2, Т38.3, Т38.4, Т38.5, Т38.6, Т38.7, Т38.8, Т38.9, Т39, Т39.0, Т39.1, Т39.2, Т39.3, Т39.4, Т39.8, Т39.9, Т40, Т40.0, Т40.1, Т40.2, Т40.3, Т40.4, Т40.5, Т40.6, Т40.7, Т40.8, Т40.9, Т41, Т41.0, Т41.1, Т41.2, Т41.3, Т41.4, Т41.5, Т42, Т42.0, Т42.1, Т42.2, Т42.3, Т42.4, Т42.5, Т42.6, Т42.7, Т42.8, Т43, Т43.0, Т43.1, Т43.2, Т43.3, Т43.4, Т43.5, Т43.6, Т43.8, Т43.9, Т44, Т44.0, Т44.1, Т44.2, Т44.3, Т44.4, Т44.5, Т44.6, Т44.7, Т44.8, Т44.9, Т45, Т45.0, Т45.1, Т45.2, Т45.3, Т45.4, Т45.5, Т45.6, Т45.7, Т45.8, Т45.9, Т46, Т46.0, Т46.1, Т46.2, Т46.3, Т46.4, Т46.5, Т46.6, Т46.7, Т46.8, Т46.9, Т47, Т47.0, Т47.1, Т47.2, Т47.3, Т47.4, Т47.5, Т47.6, Т47.7, Т47.8, Т47.9, Т48, Т48.0, Т48.1, Т48.2, Т48.3, Т48.4, Т48.5, Т48.6, Т48.7, Т49, Т49.0, Т49.1, Т49.2, Т49.3, Т49.4, Т49.5, Т49.6, Т49.7, Т49.8, Т49.9, Т50, Т50.0, Т50.1, Т50.2, Т50.3, Т50.4, Т50.5, Т50.6, Т50.7, Т50.8, Т50.9, Т51, Т51.0, Т51.1, Т51.2, Т51.3, Т51.8, Т51.9, Т52, Т52.0, Т52.1, Т52.2, Т52.3, Т52.4, Т52.8, Т52.9, Т53, Т53.0, Т53.1, Т53.2, Т53.3, Т53.4, Т53.5, Т53.6, Т53.7, Т53.9, Т54, Т54.0, Т54.1, Т54.2, Т54.3, Т54.9, Т55, Т56, Т56.0, Т56.1, Т56.2, Т56.3, Т56.4, Т56.5, Т56.6, Т56.7, Т56.8, Т56.9, Т57, Т57.0, Т57.1, Т57.2, Т57.3, Т57.8, Т57.9, Т58, Т59, Т59.0, Т59.1, Т59.2, Т59.3, Т59.4, Т59.5, Т59.6, Т59.7, Т59.8, Т59.9, Т60, Т60.0, Т60.1, Т60.2, Т60.3, Т60.4, Т60.8, Т60.9, Т61, Т61.0, Т61.1, Т61.2, Т61.8, Т61.9, Т62, Т62.0, Т62.1, Т62.2, Т62.8, Т62.9, Т63, Т63.0, Т63.1, Т63.2, Т63.3, Т63.4, Т63.5, Т63.6, Т63.8, Т63.9, Т64, Т65, Т65.0, Т65.1, Т65.2, Т65.3, Т65.4, Т65.5, Т65.6, Т65.8, Т65.9, Т66, Т67, Т67.0, Т67.1, Т67.2, Т67.3, Т67.4, Т67.5, Т67.6, Т67.7, Т67.8, Т67.9, Т68, Т69, Т69.0, Т69.1, Т69.8, Т69.9, Т70, Т70.0, Т70.1, Т70.2, Т70.3, Т70.4, Т70.8, Т70.9, Т71, Т73, Т73.0, Т73.1, Т73.2, Т73.3, Т73.8, Т73.9, Т74, Т74.0, Т74.1, Т74.2, Т74.3, Т74.8, Т74.9, Т75, Т75.0, Т75.1, Т75.2, Т75.3, Т75.4, Т75.8, Т76, Т78, Т78.1, Т78.8, Т78.9, Т79, Т79.0, Т79.1, Т79.2, Т79.3, Т79.4, Т79.5, Т79.6, Т79.7, Т79.8, Т79.9, Т80, Т80.0, Т80.1, Т80.2, Т80.3, Т80.4, Т80.6, Т80.8, Т80.9, Т81, Т81.0, Т81.1, Т81.2, Т81.3, Т81.4, Т81.5, Т81.6, Т81.7, Т81.8, Т81.9, Т85.7, Т85.9, Т88, Т88.0, Т88.1, Т88.2, Т88.3, Т88.4, Т88.5, Т88.7, Т88.8, Т88.9, Т96, Т97, Т98, Т98.0, Т98.1, Т98.2, Т98.3</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Торакальная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ds28.001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нижних дыхательных путях и легочной ткани, органах средостения</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А11.11.004, А11.11.004.001, А11.11.004.002, А16.09.001, А16.09.004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Травматология и ортопедия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ds29.001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А03.04.001, А11.03.001, А11.03.001.001, А11.03.001.002, А11.03.001.003, А11.04.003, А16.02.001, А16.02.001.001, А16.02.001.002, А16.02.001.003, А16.02.003, А16.02.004, А16.02.004.001, А16.02.004.002, А16.02.006, А16.02.008, А16.02.009, А16.02.010, А16.02.011, А16.02.018, А16.03.007, А16.03.013, А16.03.014.001, А16.03.014.002, А16.03.015, А16.03.017, А16.03.020, А16.03.021, А16.03.021.002, А16.03.022, А16.03.022.003, А16.03.027, А16.03.031, А16.03.033, А16.03.036, А16.03.049, А16.03.082, А16.03.089, А16.04.002, А16.04.005, А16.04.018, А16.04.018.001, А16.04.019, А16.04.024, А16.04.051, А16.30.017.003, А16.30.019.004</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ds29.002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А16.02.002, А16.03.001, А16.03.016, А16.03.029, А16.03.034, А16.03.090, А16.04.039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ds29.003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костно-мышечной системе и суставах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А16.02.005, А16.02.005.003, А16.02.009.001, А16.02.016, А16.03.002, А16.04.003, А16.04.004, А16.04.006, А16.04.019.003, А16.04.024.001, А16.04.047, А16.04.050</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2,49</w:t>
            </w:r>
          </w:p>
        </w:tc>
      </w:tr>
      <w:tr w:rsidR="007009E1" w:rsidRPr="00D0611B"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ds29.004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Заболевания опорно-двигательного аппарата, травмы, болезни мягких тканей</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А26.7, А48.0,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Е55.0, Е64.3, L02.0, L02.1, L02.2, L02.3, L02.4, L02.8, L02.9, L03.0, L03.1, L03.2, L03.3, L03.8, L03.9, L05.0, L05.9, L72.0, L72.1, L72.2, L72.8, L72.9, L73.2, L89.0, L89.1, L89.2, L89.3, L89.9, L97, L98.4, М15, М15.0, М15.1, М15.2, М15.3, М15.4, М15.8, М15.9, М16, М16.0, М16.1, М16.2, М16.3, М16.4, М16.5, М16.6, М16.7, М16.9, М17, М17.0, М17.1, М17.2, М17.3, М17.4, М17.5, М17.9, М18, М18.0, М18.1, М18.2, М18.3, М18.4, М18.5, М18.9, М19, М19.0, М19.1, М19.2, М19.8, М19.9, М20, М20.0, М20.1, М20.2, М20.3, М20.4, М20.5, М20.6, М21, М21.0, М21.1, М21.2, М21.3, М21.4, М21.5, М21.6, М21.7, М21.8, М21.9, М22, М22.0, М22.1, М22.2, М22.3, М22.4, М22.8, М22.9, М23, М23.0, М23.1, М23.2, М23.3, М23.4, М23.5, М23.6, М23.8, М23.9, М24, М24.0, М24.1, М24.2, М24.3, М24.4, М24.5, М24.6, М24.7, М24.8, М24.9, М25, М25.0, М25.1, М25.2, М25.3, М25.4, М25.5, М25.6, М25.7, М25.8, М25.9, М35.7, М46.2, М60, М60.0, М60.1, М60.2, М60.8, М60.9, М61, М61.0, М61.1, М61.2, М61.3, М61.4, М61.5, М61.9, М62, М62.0, М62.1, М62.2, М62.3, М62.4, М62.5, М62.6, М62.8, М62.9, М63, М63.0, М63.1, М63.2, М63.3, М63.8, М65, М65.0, М65.1, М65.2, М65.3, М65.4, М65.8, М65.9, М66, М66.0, М66.1, М66.2, М66.3, М66.4, М66.5, М67, М67.0, М67.1, М67.2, М67.3, М67.4, М67.8, М67.9, М68, М68.0, М68.8, М70, М70.0, М70.1, М70.2, М70.3, М70.4, М70.5, М70.6, М70.7, М70.8, М70.9, М71, М71.0, М71.1, М71.2, М71.3, М71.4, М71.5, М71.8, М71.9, М72, М72.0, М72.1, М72.2, М72.4, М72.6, М72.8, М72.9, М73.8, М75, М75.0, М75.1, М75.2, М75.3, М75.4, М75.5, М75.6, М75.8, М75.9, М76, М76.0, М76.1, М76.2, М76.3, М76.4, М76.5, М76.6, М76.7, М76.8, М76.9, М77, М77.0, М77.1, М77.2, М77.3, М77.4, М77.5, М77.8, М77.9, М79, М79.0, М79.1, М79.2, М79.3, М79.4, М79.5, М79.6, М79.7, М79.8, М79.9, М80, М80.0, М80.1, М80.2, М80.3, М80.4, М80.5, М80.8, М80.9, М81, М81.0, М81.1, М81.2, М81.3, М81.4, М81.5, М81.6, М81.8, М81.9, М82, М82.0, М82.8, М83, М83.0, М83.1, М83.2, М83.3, М83.4, М83.5, М83.8, М83.9, М84, М84.0, М84.1, М84.2, М84.3, М84.4, М84.8, М84.9, М85, М85.0, М85.1, М85.2, М85.3, М85.4, М85.5, М85.6, М85.8, М85.9, М86.0, М86.1, М86.2, М86.3, М86.4, М86.5, М86.6, М86.8, М86.9, М87, М87.0, М87.1, М87.2, М87.3, М87.8, М87.9, М88, М88.0, М88.8, М88.9, М89, М89.0, М89.1, М89.2, М89.3, М89.4, М89.5, М89.6, М89.8, М89.9, М90, М90.1, М90.2, М90.3, М90.4, М90.5, М90.6, М90.7, М90.8, М91, М91.0, М91.1, М91.2, М91.3, М91.8, М91.9, М92, М92.0, М92.1, М92.2, М92.3, М92.4, М</w:t>
            </w:r>
            <w:r w:rsidRPr="00FE3EDF">
              <w:rPr>
                <w:rFonts w:ascii="Times New Roman" w:hAnsi="Times New Roman" w:cs="Times New Roman"/>
                <w:sz w:val="20"/>
                <w:szCs w:val="20"/>
                <w:lang w:val="en-US"/>
              </w:rPr>
              <w:t xml:space="preserve">92.5,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92.6,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92.7,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92.8,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92.9,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93.0,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93.1,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93.2,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93.8,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93.9,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94.0,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94.1,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94.2,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94.3,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94.8,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94.9,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95.0,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95.1,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95.2,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95.3,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95.4,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95.5,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95.8,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95.9,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96.0,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96.6,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96.8, </w:t>
            </w:r>
            <w:r w:rsidRPr="007009E1">
              <w:rPr>
                <w:rFonts w:ascii="Times New Roman" w:hAnsi="Times New Roman" w:cs="Times New Roman"/>
                <w:sz w:val="20"/>
                <w:szCs w:val="20"/>
              </w:rPr>
              <w:t>М</w:t>
            </w:r>
            <w:r w:rsidRPr="00FE3EDF">
              <w:rPr>
                <w:rFonts w:ascii="Times New Roman" w:hAnsi="Times New Roman" w:cs="Times New Roman"/>
                <w:sz w:val="20"/>
                <w:szCs w:val="20"/>
                <w:lang w:val="en-US"/>
              </w:rPr>
              <w:t xml:space="preserve">96.9, </w:t>
            </w:r>
            <w:r w:rsidRPr="00D0611B">
              <w:rPr>
                <w:rFonts w:ascii="Times New Roman" w:hAnsi="Times New Roman" w:cs="Times New Roman"/>
                <w:sz w:val="20"/>
                <w:szCs w:val="20"/>
                <w:lang w:val="en-US"/>
              </w:rPr>
              <w:t>N</w:t>
            </w:r>
            <w:r w:rsidRPr="00FE3EDF">
              <w:rPr>
                <w:rFonts w:ascii="Times New Roman" w:hAnsi="Times New Roman" w:cs="Times New Roman"/>
                <w:sz w:val="20"/>
                <w:szCs w:val="20"/>
                <w:lang w:val="en-US"/>
              </w:rPr>
              <w:t xml:space="preserve">07.1,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65.9,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66.9,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67.8,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68.8,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69.0,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69.1,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69.2,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69.9,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70.9,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71.9,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72.9,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73.0,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73.1,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73.8,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74.9,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75.9,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76.9,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77.7,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77.9,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78.9,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79.6,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79.8,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79.9,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87.0,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87.1,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87.2,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87.3,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87.4,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87.5, </w:t>
            </w:r>
            <w:r w:rsidRPr="00D0611B">
              <w:rPr>
                <w:rFonts w:ascii="Times New Roman" w:hAnsi="Times New Roman" w:cs="Times New Roman"/>
                <w:sz w:val="20"/>
                <w:szCs w:val="20"/>
                <w:lang w:val="en-US"/>
              </w:rPr>
              <w:t>Q</w:t>
            </w:r>
            <w:r w:rsidRPr="00FE3EDF">
              <w:rPr>
                <w:rFonts w:ascii="Times New Roman" w:hAnsi="Times New Roman" w:cs="Times New Roman"/>
                <w:sz w:val="20"/>
                <w:szCs w:val="20"/>
                <w:lang w:val="en-US"/>
              </w:rPr>
              <w:t xml:space="preserve">89.9,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26.2,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29.4,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89.0,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89.1,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89.2,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89.3,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89.4,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89.5,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89.6,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89.7,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89.8,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89.9,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93.6, </w:t>
            </w:r>
            <w:r w:rsidRPr="00D0611B">
              <w:rPr>
                <w:rFonts w:ascii="Times New Roman" w:hAnsi="Times New Roman" w:cs="Times New Roman"/>
                <w:sz w:val="20"/>
                <w:szCs w:val="20"/>
                <w:lang w:val="en-US"/>
              </w:rPr>
              <w:t>R</w:t>
            </w:r>
            <w:r w:rsidRPr="00FE3EDF">
              <w:rPr>
                <w:rFonts w:ascii="Times New Roman" w:hAnsi="Times New Roman" w:cs="Times New Roman"/>
                <w:sz w:val="20"/>
                <w:szCs w:val="20"/>
                <w:lang w:val="en-US"/>
              </w:rPr>
              <w:t xml:space="preserve">93.7,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00.3,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00.9,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01.2,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01.9,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07.1,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08.0,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08.1,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08.8,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08.9,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09.1,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09.9,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10,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10.0,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10.1,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0.7,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 xml:space="preserve">10.8, </w:t>
            </w:r>
            <w:r w:rsidRPr="00D0611B">
              <w:rPr>
                <w:rFonts w:ascii="Times New Roman" w:hAnsi="Times New Roman" w:cs="Times New Roman"/>
                <w:sz w:val="20"/>
                <w:szCs w:val="20"/>
                <w:lang w:val="en-US"/>
              </w:rPr>
              <w:t>S</w:t>
            </w:r>
            <w:r w:rsidRPr="00FE3EDF">
              <w:rPr>
                <w:rFonts w:ascii="Times New Roman" w:hAnsi="Times New Roman" w:cs="Times New Roman"/>
                <w:sz w:val="20"/>
                <w:szCs w:val="20"/>
                <w:lang w:val="en-US"/>
              </w:rPr>
              <w:t>10.</w:t>
            </w:r>
            <w:r w:rsidRPr="00D0611B">
              <w:rPr>
                <w:rFonts w:ascii="Times New Roman" w:hAnsi="Times New Roman" w:cs="Times New Roman"/>
                <w:sz w:val="20"/>
                <w:szCs w:val="20"/>
                <w:lang w:val="en-US"/>
              </w:rPr>
              <w:t>9, S11, S11.0, S11.1, S11.2, S11.7, S11.8, S11.9, S15, S15.0, S15.1, S15.2, S15.3, S15.7, S15.8, S15.9, S17, S17.0, S17.8, S17.9, S18, S19, S19.7, S.8, S19.9, S20, S20.0, S20.1, S20.2, S20.3, S20.4, S20.7, S20.8, S21, S21.0, S21.1, S21.2, S21.7, S21.8, S21.9, S22.1, S22.10, S22.11, S22.2, S22.20, S22.21, 522.3, S22.30, S22.31, S22.4, S22.40, S22.41, S22.5, S22.50, S22.51, S22.8, S22.80, S22.81, S22.9, S22.90, S22.91, S23.4, S23.5, S25, S25.0, S25.1, S25.2, S25.3, S25.4, S25.5, S25.7, S25.8, S25.9, S27, S27.0, S27.00, S27.01, S27.1, S27.10, S27.11, S27.2, S27.20, S27.21, S27.3,</w:t>
            </w:r>
          </w:p>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553.1,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00.9, T01,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01.0, T01.1,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02.61,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02.71,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02.81,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02.91,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05.9,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06.8,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09.9,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10.0, T10.1,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 T11.0,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84.9,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87.6,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90.1,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92.9,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93.5,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93.9,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94.0,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94.1</w:t>
            </w:r>
          </w:p>
        </w:tc>
        <w:tc>
          <w:tcPr>
            <w:tcW w:w="2776"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w:t>
            </w:r>
          </w:p>
        </w:tc>
        <w:tc>
          <w:tcPr>
            <w:tcW w:w="2350"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w:t>
            </w:r>
          </w:p>
        </w:tc>
        <w:tc>
          <w:tcPr>
            <w:tcW w:w="987"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1,05</w:t>
            </w:r>
          </w:p>
        </w:tc>
      </w:tr>
      <w:tr w:rsidR="007009E1" w:rsidRPr="00D0611B" w:rsidTr="00FE3EDF">
        <w:tblPrEx>
          <w:tblCellMar>
            <w:top w:w="0" w:type="dxa"/>
            <w:bottom w:w="0" w:type="dxa"/>
          </w:tblCellMar>
        </w:tblPrEx>
        <w:tc>
          <w:tcPr>
            <w:tcW w:w="748"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ds30</w:t>
            </w:r>
          </w:p>
        </w:tc>
        <w:tc>
          <w:tcPr>
            <w:tcW w:w="2842"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Урология</w:t>
            </w:r>
          </w:p>
        </w:tc>
        <w:tc>
          <w:tcPr>
            <w:tcW w:w="6513" w:type="dxa"/>
          </w:tcPr>
          <w:p w:rsidR="007009E1" w:rsidRPr="00D0611B" w:rsidRDefault="007009E1" w:rsidP="007009E1">
            <w:pPr>
              <w:pStyle w:val="aa"/>
              <w:rPr>
                <w:rFonts w:ascii="Times New Roman" w:hAnsi="Times New Roman" w:cs="Times New Roman"/>
                <w:sz w:val="20"/>
                <w:szCs w:val="20"/>
                <w:lang w:val="en-US"/>
              </w:rPr>
            </w:pPr>
          </w:p>
        </w:tc>
        <w:tc>
          <w:tcPr>
            <w:tcW w:w="2776" w:type="dxa"/>
          </w:tcPr>
          <w:p w:rsidR="007009E1" w:rsidRPr="00D0611B" w:rsidRDefault="007009E1" w:rsidP="007009E1">
            <w:pPr>
              <w:pStyle w:val="aa"/>
              <w:rPr>
                <w:rFonts w:ascii="Times New Roman" w:hAnsi="Times New Roman" w:cs="Times New Roman"/>
                <w:sz w:val="20"/>
                <w:szCs w:val="20"/>
                <w:lang w:val="en-US"/>
              </w:rPr>
            </w:pPr>
          </w:p>
        </w:tc>
        <w:tc>
          <w:tcPr>
            <w:tcW w:w="2350" w:type="dxa"/>
          </w:tcPr>
          <w:p w:rsidR="007009E1" w:rsidRPr="00D0611B" w:rsidRDefault="007009E1" w:rsidP="007009E1">
            <w:pPr>
              <w:pStyle w:val="aa"/>
              <w:rPr>
                <w:rFonts w:ascii="Times New Roman" w:hAnsi="Times New Roman" w:cs="Times New Roman"/>
                <w:sz w:val="20"/>
                <w:szCs w:val="20"/>
                <w:lang w:val="en-US"/>
              </w:rPr>
            </w:pPr>
          </w:p>
        </w:tc>
        <w:tc>
          <w:tcPr>
            <w:tcW w:w="987" w:type="dxa"/>
          </w:tcPr>
          <w:p w:rsidR="007009E1" w:rsidRPr="00D0611B" w:rsidRDefault="007009E1" w:rsidP="007009E1">
            <w:pPr>
              <w:pStyle w:val="aa"/>
              <w:jc w:val="center"/>
              <w:rPr>
                <w:rFonts w:ascii="Times New Roman" w:hAnsi="Times New Roman" w:cs="Times New Roman"/>
                <w:sz w:val="20"/>
                <w:szCs w:val="20"/>
                <w:lang w:val="en-US"/>
              </w:rPr>
            </w:pPr>
            <w:r w:rsidRPr="00D0611B">
              <w:rPr>
                <w:rFonts w:ascii="Times New Roman" w:hAnsi="Times New Roman" w:cs="Times New Roman"/>
                <w:sz w:val="20"/>
                <w:szCs w:val="20"/>
                <w:lang w:val="en-US"/>
              </w:rPr>
              <w:t>0,98</w:t>
            </w:r>
          </w:p>
        </w:tc>
      </w:tr>
      <w:tr w:rsidR="007009E1" w:rsidRPr="007009E1" w:rsidTr="00FE3EDF">
        <w:tblPrEx>
          <w:tblCellMar>
            <w:top w:w="0" w:type="dxa"/>
            <w:bottom w:w="0" w:type="dxa"/>
          </w:tblCellMar>
        </w:tblPrEx>
        <w:tc>
          <w:tcPr>
            <w:tcW w:w="748"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ds30.001</w:t>
            </w:r>
          </w:p>
        </w:tc>
        <w:tc>
          <w:tcPr>
            <w:tcW w:w="2842" w:type="dxa"/>
          </w:tcPr>
          <w:p w:rsidR="007009E1" w:rsidRPr="00D0611B"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rPr>
              <w:t>Болезни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врожденные</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аномалии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повреждения</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мочевой</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системы</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и</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мужских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половых</w:t>
            </w:r>
            <w:r w:rsidRPr="00D0611B">
              <w:rPr>
                <w:rFonts w:ascii="Times New Roman" w:hAnsi="Times New Roman" w:cs="Times New Roman"/>
                <w:sz w:val="20"/>
                <w:szCs w:val="20"/>
                <w:lang w:val="en-US"/>
              </w:rPr>
              <w:t xml:space="preserve"> </w:t>
            </w:r>
            <w:r w:rsidRPr="007009E1">
              <w:rPr>
                <w:rFonts w:ascii="Times New Roman" w:hAnsi="Times New Roman" w:cs="Times New Roman"/>
                <w:sz w:val="20"/>
                <w:szCs w:val="20"/>
              </w:rPr>
              <w:t>органов</w:t>
            </w:r>
          </w:p>
        </w:tc>
        <w:tc>
          <w:tcPr>
            <w:tcW w:w="6513" w:type="dxa"/>
          </w:tcPr>
          <w:p w:rsidR="007009E1" w:rsidRPr="00D0611B" w:rsidRDefault="007009E1" w:rsidP="007009E1">
            <w:pPr>
              <w:pStyle w:val="ad"/>
              <w:rPr>
                <w:rFonts w:ascii="Times New Roman" w:hAnsi="Times New Roman" w:cs="Times New Roman"/>
                <w:sz w:val="20"/>
                <w:szCs w:val="20"/>
                <w:lang w:val="en-US"/>
              </w:rPr>
            </w:pPr>
            <w:r w:rsidRPr="00D0611B">
              <w:rPr>
                <w:rFonts w:ascii="Times New Roman" w:hAnsi="Times New Roman" w:cs="Times New Roman"/>
                <w:sz w:val="20"/>
                <w:szCs w:val="20"/>
                <w:lang w:val="en-US"/>
              </w:rPr>
              <w:t xml:space="preserve">D07.4, D07.5, D07.6, D09.0, D09.1, D09.7, D09.9, D29, D29.0, D29.1, D29.2, D29.3, D29.4, D29.7, D29.9, D30, D30.0, D30.1, D30.2, D30.3, D30.4, D30.7, D30.9, D40, D40.0, D40.1, D40.7, D40.9, D41, D41.0, D41.1, D41.2, D41.3, D41.4, D41.7, D41.9, I86.1,I86.2,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19.0,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19.1,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19.8,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19.9,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83.0,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83.1,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83.2,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83.4,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83.5,</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83.6,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 xml:space="preserve">83.8, </w:t>
            </w:r>
            <w:r w:rsidRPr="007009E1">
              <w:rPr>
                <w:rFonts w:ascii="Times New Roman" w:hAnsi="Times New Roman" w:cs="Times New Roman"/>
                <w:sz w:val="20"/>
                <w:szCs w:val="20"/>
              </w:rPr>
              <w:t>Т</w:t>
            </w:r>
            <w:r w:rsidRPr="00D0611B">
              <w:rPr>
                <w:rFonts w:ascii="Times New Roman" w:hAnsi="Times New Roman" w:cs="Times New Roman"/>
                <w:sz w:val="20"/>
                <w:szCs w:val="20"/>
                <w:lang w:val="en-US"/>
              </w:rPr>
              <w:t>83.9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пол: мужской</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kudi</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ds30.002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А11.21.002, А11.21.003, А11.21.005, А16.21.009, А16.21.010, А16.21.010.001, А16.21.011, А16.21.012, А16.21.013, А16.21.017, А16.21.023, А16.21.024, А16.21.025, А16.21.031, А16.21.032, А16.21.034, А16.21.037, А16.21.037.001, А16.21.037.002, А16.21.037.003, А16.21.038, А16.21.039, А16.21.040, А16.21.043, А16.21.048</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ds30.003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А11.21.005.001, А16.21.015, А16.21.015.001, А16.21.018, А16.21.044, А16.21.045, А16.21.047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ds30.004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А03.28.001, А03.28.002, А03.28.003, А03.28.004, А11.28.001, А11.28.002, А16.28.010.002, А16.28.035.001, А16.28.040, А16.28.043, А16.28.052.001, А16.28.072.001, А16.28.077, А16.28.086, А16.28.086.001, А16.28.087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ds30.005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А11.28.012, А11.28.013, А16.28.035, А16.28.037, А16.28.051, А16.28.054, А16.28.075.001, А16.28.082, А16.28.083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ds30.006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А16.28.001.001, А16.28.010, А16.28.013, А16.28.017.001, А16.28.029.003, А16.28.045.002, А16.28.046.001, А16.28.046.002, А16.28.053, А16.28.062.001, А16.28.089, А16.28.090, А16.28.092, А16.28.094.001, А16.28.099, А22.28.001, А22.28.002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2,95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новообразования молочной железы</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D05, D05.0, D05.1, D05.7, D05.9,197.2, N60, N60.0, N60.1, N60.2, N60.3, N60.4, N60.8, N60.9, N61, N62, N63, N64, N64.0, N64.1, N64.2, N64.3, N64.4, N64.5, N64.8, N64.9, Q83, Q83.0, Q83.1, Q83.2, Q83.3, Q83.8, Q83.9, R92, Т85.4</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А16.01.001, А16.01.002, А16.01.005, А16.01.008, А16.01.008.001, А16.01.011, А16.01.012.004, А16.01.015, А16.01.016, А16.01.017, А16.01.017.001, А16.01.019, А16.01.020, А16.01.021, А16.01.022, А16.01.022.001, А16.01.023, А16.01.024, А16.01.025, А16.01.026, А16.01.027, А16.01.027.001, А16.01.027.002, А16.01.028, А16.01.030.001, А16.30.062, А16.30.064, А16.30.066, А16.30.067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А16.01.003, А16.01.003.001, А16.01.003.002, А16.01.003.003, А16.01.003.004, А16.01.003.005, А16.01.003.006, А16.01.004, А16.01.004.001, А16.01.006, А16.01.009, А16.01.012, А16.01.012.001, А16.01.012.002, А16.01.012.003, А16.01.013, А16.01.014, А16.01.018, А16.01.029, А16.01.030, А16.01.031, А16.30.032, А16.30.032.001, А16.30.032.002, А16.30.032.004, А16.30.032.005, А16.30.033, А16.30.068, А16.30.072, А16.30.073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коже, подкожной клетчатке, придатках кожи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А16.01.005.005, А16.01.010, А16.01.010.002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4,34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кроветворения и иммунной системы</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А11.06.002, А11.06.002.001, А11.06.002.002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ds31.006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молочной железе</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А11.20.010.003, А11.20.010.004, А11.30.014, А16.20.031, А16.20.032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 (абдоминальная)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пищеводе, желудке, двенадцатиперстной кишке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А03.16.001.001, А11.16.001, А11.16.002, А11.16.003, А16.16.041.003, А16.16.047, А16.16.047.001, А16.16.048</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пищеводе, желудке, двенадцатиперстной кишке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А16.14.020.002, А16.16.006, А16.16.006.001, А16.16.006.002, А16.16.008, А16.16.032, А16.16.032.001, А16.16.032.002, А16.16.037, А16.16.037.001, А16.16.038, А16.16.038.001, А16.16.039, А16.16.041, А16.16.041.001, А16.16.041.002, А16.16.051, А16.16.052, А16.16.057, А16.16.058, А16.16.059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 А16.30.002, А16.30.003, А16.30.004, А16.30.004.001, А16.30.004.002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2,26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по поводу грыж, взрослые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А16.30.001.001, А16.30.001.002, А16.30.002.001, А16.30.002.002, А16.30.004.010, А16.30.004.011, А16.30.004.012</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3,24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А16.14.006.001, А16.14.007.001, А16.14.008.001, А16.14.009.002, А16.14.031, А16.14.042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А03.15.001, А16.30.008, А16.30.034, А16.30.043, А16.30.045, А16.30.046, А16.30.079</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2,06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ds32.008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А03.30.004, А16.30.007, А16.30.007.003, А16.30.021, А16.30.025.002, А16.30.026</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Хирургия (комбустиология)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ds33.001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Ожоги и отморожения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Т20.0, Т20.1, Т20.2, Т20.3, Т20.4, Т20.5, Т20.6, Т20.7, Т21.0, Т21.1, Т21.2, Т21.3, Т21.4, Т21.5, Т21.6, Т21.7, Т22.0, Т22.1, Т22.2, Т22.3, Т22.4, Т22.5, Т22.6, Т22.7, Т23.0, Т23.1, Т23.2, Т23.3, Т23.4, Т23.5, Т23.6, Т23.7, Т24.0, Т24.1, Т24.2, Т24.3, Т24.4, Т24.5, Т24.6, Т24.7, Т25.0, Т25.1, Т25.2, Т25.3, Т25.4, Т25.5, Т25.6, Т25.7, Т27.0, Т27.1, Т27.2, Т27.3, Т27.4, Т27.5, Т27.6, Т27.7, Т29.0, Т29.1, Т29.2, Т29.3, Т29.4, Т29.5, Т29.6, Т29.7, Т30, Т30.0, Т30.1, Т30.2, Т30.3, Т30.4, Т30.5, Т30.6, Т30.7, Т31.0, Т31.1, Т31.2, Т31.3, Т31.4, Т31.5, Т31.6, Т31.7, Т31.8, Т31.9, Т32.0, Т32.1, Т32.2, Т32.3, Т32.4, Т32.5, Т32.6, Т32.7, Т32.8, Т32.9, Т33.0, Т33.1, Т33.2, Т33.3, Т33.4, Т33.5, Т33.6, Т33.7, Т33.8, Т33.9, Т34.0, Т34.1, Т34.2, Т34.3, Т34.4, Т34.5, Т34.6, Т34.7, Т34.8, Т34.9, Т35.0, Т35.1, Т35.2, Т35.3, Т35.4, Т35.5, Т35.6, Т35.7, Т95.0, Т95.1, Т95.2, Т95.3, Т95.4, Т95.8, Т95.9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1,10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Челюстно-лицевая хирургия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ds34.001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Болезни полости рта, слюнных желез и челюстей, врожденные аномалии лица и шеи,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I86.0, К00, К00.0, К00.1, К00.2, К00.3, К00.4, К00.5, К00.6, К00.7, К00.8, К00.9, К01, К01.0, К01.1, К02, К02.0, К02.1, К02.2, К02.3, К02.4, К02.5, К02.8, К02.9, К03, К03.0, К03.1, К03.2, К03.3, К03.4, К03.5, К03.6, К03.7, К03.8, К03.9, К04, К04.0, К04.1, К04.2, К04.3, К04.4, К04.5, К04.6, К04.7, К04.8, К04.9, К05, К05.0, К05.1, К05.2, К05.3, К05.4, К05.5, К05.6, К06, К06.0, К06.1, К06.2, К06.8, К06.9, К07, К07.0, К07.1, К07.2, К07.3, К07.4, К07.5, К07.6, К07.8, К07.9, К08, К08.0, К08.1, К08.2, К08.3, К08.8, К08.9, К09, К09.0, К09.1, К09.2, К09.8, К09.9, К10, К10.0, К10.1, К10.2, К10.3, К10.8, К10.9, К11, К11.0, К11.1, К11.2, К11.3, К11.4, К11.5, К11.6, К11.7, К11.8, К11.9, К12, К12.0, К12.1, К12.2, К12.3, К13, К13.0, К13.1, К13.2, К13.3, К13.4, К13.5, К13.6, К13.7, К14, К14.0, К14.1, К14.2, К14.3, К14.4, К14.5, К14.6, К14.8, К14.9,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ds34.002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А11.07.001, А11.07.004, А16.07.001, А16.07.004, А16.07.010, А16.07.011, А16.07.012, А16.07.014, А16.07.097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0,92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ds34.003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А16.07.015, А16.07.016, А16.07.029, А16.07.044, А16.07.064, А16.07.067, А16.22.012</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Эндокринология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1,23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ds35.001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Сахарный диабет, взрослые</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Е10.0, Е10.1, Е10.2, Е10.3, Е10.4, Е10.5, Е10.6, Е10.7, Е10.8, Е10.9, Е11.0, Е11.1, Е11.2, Е11.3, Е11.4, Е11.5, Е11.6, Е11.7, Е11.8, Е11.9, Е12.0, Е12.1, Е12.2, Е12.3, Е12.4, Е12.5, Е12.6, Е12.7, Е12.8, Е12.9, Е13.0, Е13.1, Е13.2, Е13.3, Е13.4, Е13.5, Е13.6, Е13.7, Е13.8, Е13.9, Е14.0, Е14.1, Е14.2, Е14.3, Е14.4, Е14.5, Е14.6, Е14.7, Е14.8, Е14.9, R73, R73.0, R73.9, R81</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ds35.002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D09.3, D13.6, D13.7, D15.0, D34, D35.0, D35.1, D35.2, D35.3, D35.7, D35.8, D35.9, D44, D44.0, D44.1, D44.2, D44.3, D44.4, D44.5, D44.6, D44.7, D44.8, D44.9, D76, D76.1, D76.2, D76.3, Е00, Е00.0, Е00.1, Е00.2, Е00.9, Е01, Е01.0, Е01.1, Е01.2, Е01.8, Е02, Е03, Е03.0, Е03.1, Е03.2, Е03.3, Е03.4, Е03.5, Е03.8, Е03.9, Е04, Е04.0, Е04.1, Е04.2, Е04.8, Е04.9, Е05, Е05.0, Е05.1, Е05.2, Е05.3, Е05.4, Е05.5, Е05.8, Е05.9, Е06, Е06.0, Е06.1, Е06.2, Е06.3, Е06.4, Е06.5, Е06.9, Е07, Е07.0, Е07.1, Е07.8, Е07.9, Е15, Е16, Е16.0, Е16.1, Е16.2, Е16.3, Е16.4, Е16.8, Е16.9, Е20.0, Е20.1, Е20.8, Е20.9, Е21, Е21.0, Е21.1, Е21.2, Е21.3, Е21.4, Е21.5, Е22, Е22.0, Е22.1, Е22.2, Е22.8, Е22.9, Е23, Е23.0, Е23.1, Е23.2, Е23.3, Е23.6, Е23.7, Е24, Е24.0, Е24.1, Е24.2, Е24.3, Е24.4, Е24.8, Е24.9, Е25, Е25.0, Е25.8, Е25.9, Е26, Е26.0, Е26.1, Е26.8, Е26.9, Е27, Е27.0, Е27.1, Е27.2, Е27.3, Е27.4, Е27.5, Е27.8, Е27.9, Е29, Е29.0, Е29.1, Е29.8, Е29.9, Е30, Е30.0, Е30.1, Е30.8, Е30.9, Е31, Е31.0, Е31.1, Е31.8, Е31.9, Е34, Е34.0, Е34.1, Е34.2, Е34.3, Е34.4, Е34.5, Е34.8, Е34.9, Е35, Е35.0, Е35.1, Е35.8, Е40, Е41, Е42, Е43, Е44, Е44.0, Е44.1, Е45, Е46, Е50, Е50.0, Е50.1, Е50.2, Е50.3, Е50.4, Е50.5, Е50.6, Е50.7, Е50.8, Е50.9, Е51, Е51.1, Е51.2, Е51.8, Е51.9, Е52, Е53, Е53.0, Е53.1, Е53.8, Е53.9, Е54, Е55.9, Е56, Е56.0, Е56.1, Е56.8, Е56.9, Е58, Е59, Е60, Е61, Е61.0, Е61.1, Е61.2, Е61.3, Е61.4, Е61.5, Е61.6, Е61.7, Е61.8, Е61.9, Е63, Е63.0, Е63.1, Е63.8, Е63.9, Е64.0, Е64.1, Е64.2, Е64.8, Е64.9, Е65, Е66, Е66.0, Е66.1, Е66.2, Е66.8, Е66.9, Е67, Е67.0, Е67.1, Е67.2, Е67.3, Е67.8, Е68, Е70, Е70.0, Е70.1, Е70.2, Е70.3, Е70.8, Е70.9, Е71, Е71.0, Е71.1, Е71.2, Е71.3, Е72, Е72.0, Е72.1, Е72.2, Е72.3, Е72.4, Е72.5, Е72.8, Е72.9, Е73, Е73.0, Е73.1, Е73.8, Е73.9, Е74, Е74.0, Е74.1, Е74.2, Е74.3, Е74.4, Е74.8, Е74.9, Е75.0, Е75.1, Е75.5, Е75.6, Е76, Е76.0, Е76.1, Е76.2, Е76.3, Е76.8, Е76.9, Е77, Е77.0, Е77.1, Е77.8, Е77.9, Е78, Е78.0, Е78.1, Е78.2, Е78.3, Е78.4, Е78.5, Е78.6, Е78.8, Е78.9, Е79, Е79.0, Е79.1, Е79.8, Е79.9, Е80, Е80.0, Е80.1, Е80.2, Е80.3, Е80.4, Е80.5, Е80.6, Е80.7, Е83, Е83.0, Е83.1, Е83.2, Е83.3, Е83.4, Е83.5, Е83.8, Е83.9, Е85, Е85.0, Е85.1, Е85.2, Е85.3, Е85.4, Е85.8, Е85.9, Е86, Е87, Е87.0, Е87.1, Е87.2, Е87.3, Е87.4, Е87.5, Е87.6, Е87.7, Е87.8, Е88.1, Е88.2, Е88.8, Е88.9, Е89.0, Е89.1, Е89.2, Е89.3, Е89.5, Е89.6, Е89.8, Е89.9, Е90, М82.1, Q89.1, Q89.2, R62, R62.0, R62.8, R62.9, R63, R63.0, R63.1, R63.2, R63.3, R63.4, R63.5, R63.8, R94.6, R94.7</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ds35.003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Кистозный фиброз</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Е84, Е84.0, Е84.1, Е84.8, Е84.9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ds35.004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кистозного фиброза с применением ингаляционной антибактериальной терапии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Е84, Е84.0, Е84.1, Е84.8, Е84.9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А25.09.001.003</w:t>
            </w: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I2,27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Прочее</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ds36.001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препаратов иммуноглобулина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М33.0</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А25.05.001.001, А25.23.001.001, А25.24.001.001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7,86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ds36.002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Факторы, влияющие на состояние здоровья населения и обращения в учреждения здравоохранения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А18.05.002, А18.05.002.001, А18.05.002.002, А18.05.011, А18.30.001, А18.30.001.002, А18.30.001.003</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ds36.003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А15.0, А15.1, А15.2, А15.3, А15.4, А15.5, А15.6, А15.7, А15.8, А15.9, А16.0, А16.1, А16.2, А16.3, А16.4, А16.5, А16.7, А16.8, А16.9, А17.0, А17.1, А17.8, А17.9, А18.0, А18.1, А18.2, А18.3, А18.4, А18.5, А18.6, А18.7, А18.8, А19.0, А19.1, А19.2, А19.8, А19.9, В20, В20.0, В20.1, В20.2, В20.3, В20.4, В20.5, В20.6, В20.7, В20.8, В20.9, В21, В21.0, В21.1, В21.2, В21.3, В21.7, B21.8, В21.9, В22, В22.0, В22.1, В22.2, В22.7, В23, В23.0, В23.1, В23.2, В23.8, В24, В90, В90.0, В90.1, В90.2, В90.8,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К23.0, М49.0, М90.0, N74.0, N74.1, R41, R41.0, R41.1, R41.2, R41.3, R41.8, R44, R44.0, R44.1, R44.2, R44.3, R44.8, R45, R45.0, R45.1, R45.2, R45.3, R45.4, R45.5, R45.6, R45.7, R45.8, R46, R46.0, R46.1, R46.2, R46.3, R46.4, R46.5, R46.6, R46.7, R46.8, R48, R48.0, R48.1, R48.2, R48.8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Отторжение, отмирание трансплантата органов и тканей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Т86.0, Т86.1, Т86.2, Т86.3, Т86.4, Т86.8, Т86.9</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Злокачественное новообразование без специального противоопухолевого лечения</w:t>
            </w:r>
            <w:hyperlink w:anchor="sub_14333" w:history="1">
              <w:r w:rsidRPr="007009E1">
                <w:rPr>
                  <w:rStyle w:val="a4"/>
                  <w:rFonts w:ascii="Times New Roman" w:hAnsi="Times New Roman"/>
                  <w:sz w:val="20"/>
                  <w:szCs w:val="20"/>
                </w:rPr>
                <w:t>***</w:t>
              </w:r>
            </w:hyperlink>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С00 - С80, С97, D00 - D09</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0,40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1)</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Z25.8</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иной классификационный критерий: irs1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2,50</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дополнительные диагнозы: Z25.8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критерий: irs1</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2)</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Z25.8</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иной классификационный критерий: irs2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5,36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2 лет дополнительные диагнозы: Z25.8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irs2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(инициация или замена)</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D89.8, Е85.0, J33, J33.0, J33.1, J33.8, J33.9, J45, J45.0, J45.1, J45.8, J45.9, J46, J84.1, J84.8, J84.9, L10, L10.0, L10.1, L10.2, L10.3, L10.4, L10.5, L10.8, L10.9, L28.1, L50.1, L63, М07.0, М07.1, М07.3, М10.0, М30, М30.0, М30.1, М30.2, М30.3, М30.8, М31, М31.0, М31.1, М31.2, М31.3, М31.4, М31.5, М31.6, М31.7, М31.8, М31.9, М33, М33.1, М33.2, М33.9, М34, М34.0, М34.1, М34.2, М34.8, М34.9, М35.2, М46.8, М46.9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in</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4,06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Н20, J30.1, J30.2, J30.3, J30.4, J82, К20, L73.2, М35.0</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in</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К50, К50.0, К50.1, К50.8, К50.9, К51, К51.0, К51.1, К51.2, К51.3, К51.4, К51.5, К51.8, К51.9, L20, L20.0, L20.8, L20.9, L40, L40.0, L40.1, L40.2, L40.3, L40.4, L40.5, L40.8, L40.9</w:t>
            </w: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inc</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gsh071, gsh079, gsh116, gsh117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gsh006, gsh120, gsh121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gsh009, gsh118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0,53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gsh080, gsh102, gsh114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gsh001, gsh040, gsh119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0,79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gsh007, gsh072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gsh032, gsh064, gsh091, gsh097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gsh010, gsh063, gsh067, gsh092, gsh112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gsh041, gsh073, gsh081, gsh154 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gsh005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gsh093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ds36.019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gsh082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gsh002, gsh028, gsh030, gsh089, gsh103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2,11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gsh008, gsh042, gsh074, gsh095, gsh098, gsh115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gsh037, gsh105, gsh125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gsh011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gsh083, gsh100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gsh032, gsh070, gsh113, gsh140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gsh003, gsh075, gsh084</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gsh104, gsh142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gsh146</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3,12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9)</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gsh035, gsh043, gsh065, gsh076, gsh085, gsh107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gsh111, gsh148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gsh029, gsh031, gsh087</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3,58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10)</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gsh004, gsh077, gsh086</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gsh127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gsh090, gsh104, gsh125, gsh141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4,14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11)</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gsh078, gsh096, gsh099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gsh039, gsh101, gsh142, gsh147, gsh148</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12)</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gsh123</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gsh129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gsh143, gsh149, gsh152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5,91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13)</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gsh109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gsh034, gsh036, gsh108, gsh144, gsh150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6,88</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14)</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gsh033, gsh038, gsh127, gsh145, gsh153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8,51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ds36.029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15)</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gsh133, gsh135</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gsh066, gsh088, gsh129, gsh151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10,34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16)</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gsh110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gsh137, gsh139</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gsh131, gsh133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13,16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17)</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gsh054, gsh060</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gsh135, gsh137, gsh139</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26,07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18)</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gsh051, gsh057</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gsh055, gsh061</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gsh054, gsh060</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37,23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19)</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gsh052, gsh058</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gsh056, gsh062</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gsh055, gsh061</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71,43</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20)</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gsh053, gsh059 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gsh056, gsh062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144,84</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ds36.035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6513" w:type="dxa"/>
          </w:tcPr>
          <w:p w:rsidR="007009E1" w:rsidRPr="007009E1" w:rsidRDefault="007009E1" w:rsidP="007009E1">
            <w:pPr>
              <w:pStyle w:val="ad"/>
              <w:rPr>
                <w:rFonts w:ascii="Times New Roman" w:hAnsi="Times New Roman" w:cs="Times New Roman"/>
                <w:sz w:val="20"/>
                <w:szCs w:val="20"/>
                <w:lang w:val="en-US"/>
              </w:rPr>
            </w:pPr>
            <w:r w:rsidRPr="007009E1">
              <w:rPr>
                <w:rFonts w:ascii="Times New Roman" w:hAnsi="Times New Roman" w:cs="Times New Roman"/>
                <w:sz w:val="20"/>
                <w:szCs w:val="20"/>
                <w:lang w:val="en-US"/>
              </w:rPr>
              <w:t xml:space="preserve">D59.8, D89.1,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78.0,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78.1,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78.2,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78.3,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78.4, </w:t>
            </w:r>
            <w:r w:rsidRPr="007009E1">
              <w:rPr>
                <w:rFonts w:ascii="Times New Roman" w:hAnsi="Times New Roman" w:cs="Times New Roman"/>
                <w:sz w:val="20"/>
                <w:szCs w:val="20"/>
              </w:rPr>
              <w:t>Е</w:t>
            </w:r>
            <w:r w:rsidRPr="007009E1">
              <w:rPr>
                <w:rFonts w:ascii="Times New Roman" w:hAnsi="Times New Roman" w:cs="Times New Roman"/>
                <w:sz w:val="20"/>
                <w:szCs w:val="20"/>
                <w:lang w:val="en-US"/>
              </w:rPr>
              <w:t xml:space="preserve">78.8, G25.8, G35, G36.0, G37.3, G61.8, G61.9, G70.0, G70.8, G73.1,I42.0, I73.0, I73.1, </w:t>
            </w:r>
            <w:r w:rsidRPr="007009E1">
              <w:rPr>
                <w:rFonts w:ascii="Times New Roman" w:hAnsi="Times New Roman" w:cs="Times New Roman"/>
                <w:sz w:val="20"/>
                <w:szCs w:val="20"/>
              </w:rPr>
              <w:t>К</w:t>
            </w:r>
            <w:r w:rsidRPr="007009E1">
              <w:rPr>
                <w:rFonts w:ascii="Times New Roman" w:hAnsi="Times New Roman" w:cs="Times New Roman"/>
                <w:sz w:val="20"/>
                <w:szCs w:val="20"/>
                <w:lang w:val="en-US"/>
              </w:rPr>
              <w:t xml:space="preserve">74.3, </w:t>
            </w:r>
            <w:r w:rsidRPr="007009E1">
              <w:rPr>
                <w:rFonts w:ascii="Times New Roman" w:hAnsi="Times New Roman" w:cs="Times New Roman"/>
                <w:sz w:val="20"/>
                <w:szCs w:val="20"/>
              </w:rPr>
              <w:t>К</w:t>
            </w:r>
            <w:r w:rsidRPr="007009E1">
              <w:rPr>
                <w:rFonts w:ascii="Times New Roman" w:hAnsi="Times New Roman" w:cs="Times New Roman"/>
                <w:sz w:val="20"/>
                <w:szCs w:val="20"/>
                <w:lang w:val="en-US"/>
              </w:rPr>
              <w:t xml:space="preserve">75.4, L10.0, </w:t>
            </w:r>
            <w:r w:rsidRPr="007009E1">
              <w:rPr>
                <w:rFonts w:ascii="Times New Roman" w:hAnsi="Times New Roman" w:cs="Times New Roman"/>
                <w:sz w:val="20"/>
                <w:szCs w:val="20"/>
              </w:rPr>
              <w:t>М</w:t>
            </w:r>
            <w:r w:rsidRPr="007009E1">
              <w:rPr>
                <w:rFonts w:ascii="Times New Roman" w:hAnsi="Times New Roman" w:cs="Times New Roman"/>
                <w:sz w:val="20"/>
                <w:szCs w:val="20"/>
                <w:lang w:val="en-US"/>
              </w:rPr>
              <w:t>32.1, N04.1</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А18.05.001.002, А18.05.001.004, А18.05.007</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5,07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w:t>
            </w:r>
          </w:p>
        </w:tc>
        <w:tc>
          <w:tcPr>
            <w:tcW w:w="6513" w:type="dxa"/>
          </w:tcPr>
          <w:p w:rsidR="007009E1" w:rsidRPr="007009E1" w:rsidRDefault="007009E1" w:rsidP="007009E1">
            <w:pPr>
              <w:pStyle w:val="aa"/>
              <w:rPr>
                <w:rFonts w:ascii="Times New Roman" w:hAnsi="Times New Roman" w:cs="Times New Roman"/>
                <w:sz w:val="20"/>
                <w:szCs w:val="20"/>
              </w:rPr>
            </w:pPr>
          </w:p>
        </w:tc>
        <w:tc>
          <w:tcPr>
            <w:tcW w:w="2776" w:type="dxa"/>
          </w:tcPr>
          <w:p w:rsidR="007009E1" w:rsidRPr="007009E1" w:rsidRDefault="007009E1" w:rsidP="007009E1">
            <w:pPr>
              <w:pStyle w:val="aa"/>
              <w:rPr>
                <w:rFonts w:ascii="Times New Roman" w:hAnsi="Times New Roman" w:cs="Times New Roman"/>
                <w:sz w:val="20"/>
                <w:szCs w:val="20"/>
              </w:rPr>
            </w:pPr>
          </w:p>
        </w:tc>
        <w:tc>
          <w:tcPr>
            <w:tcW w:w="2350" w:type="dxa"/>
          </w:tcPr>
          <w:p w:rsidR="007009E1" w:rsidRPr="007009E1" w:rsidRDefault="007009E1" w:rsidP="007009E1">
            <w:pPr>
              <w:pStyle w:val="aa"/>
              <w:rPr>
                <w:rFonts w:ascii="Times New Roman" w:hAnsi="Times New Roman" w:cs="Times New Roman"/>
                <w:sz w:val="20"/>
                <w:szCs w:val="20"/>
              </w:rPr>
            </w:pP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1,72</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ds37.001</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(2 балла по ШРМ)</w:t>
            </w:r>
          </w:p>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 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rb2, rbb2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1,98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rb2, rbb2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ds37.002</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центральной нервной системы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В05.023.001, В05.024.001, В05.024.002, В05.024.003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 rbb3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G35</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 rbb3</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ds37.003</w:t>
            </w:r>
          </w:p>
        </w:tc>
        <w:tc>
          <w:tcPr>
            <w:tcW w:w="2842" w:type="dxa"/>
            <w:vMerge w:val="restart"/>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vMerge/>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ykur1</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В05.023.002.002, В05.050.003, В05.050.005</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кардиореабилитация (2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В05.015.001, В05.043.001, В05.057.003, В05.057.007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1,39</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кардиореабилитация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В05.015.001, В05.043.001, В05.057.003, В05.057.007</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1,67</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ds37.007</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при других соматических заболеваниях (2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 иной классификационный критерий: rb2</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0,85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ykur1</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ds37.008</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при других соматических заболеваниях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старше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1,09</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2842" w:type="dxa"/>
          </w:tcPr>
          <w:p w:rsidR="007009E1" w:rsidRPr="007009E1" w:rsidRDefault="007009E1" w:rsidP="007009E1">
            <w:pPr>
              <w:pStyle w:val="aa"/>
              <w:rPr>
                <w:rFonts w:ascii="Times New Roman" w:hAnsi="Times New Roman" w:cs="Times New Roman"/>
                <w:sz w:val="20"/>
                <w:szCs w:val="20"/>
              </w:rPr>
            </w:pP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В05.001.001, В05.004.001, В05.005.001, В05.008.001, В05.014.002, В05.015.002, В05.023.002, В05.027.001, В05.027.002, В05.027.003, В05.028.001, В05.029.001, В05.037.001, В05.040.001, В05.050.004, В05.053.001, В05.058.001, В05.069.001, В05.069.002, В05.069.003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ykur2</w:t>
            </w:r>
          </w:p>
        </w:tc>
        <w:tc>
          <w:tcPr>
            <w:tcW w:w="987" w:type="dxa"/>
          </w:tcPr>
          <w:p w:rsidR="007009E1" w:rsidRPr="007009E1" w:rsidRDefault="007009E1" w:rsidP="007009E1">
            <w:pPr>
              <w:pStyle w:val="aa"/>
              <w:rPr>
                <w:rFonts w:ascii="Times New Roman" w:hAnsi="Times New Roman" w:cs="Times New Roman"/>
                <w:sz w:val="20"/>
                <w:szCs w:val="20"/>
              </w:rPr>
            </w:pP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ds37.009</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перенесших заболевания перинатального периода</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В05.031.001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91 дня до 1 года</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ds37.010</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с нарушениями слуха без замены речевого процессора системы кохлеарной имплантации</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В05.028.001, В05.046.001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 иной классификационный критерий: rbs</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1,80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ds37.011</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с поражениями центральной нервной системы</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В05.023.002.001, В05.023.003</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2,75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ds37.012</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детей после хирургической коррекции врожденных пороков развития органов и систем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В05.057.011</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возрастная группа: от 0 дней до 18 лет</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2,35</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ds37.013</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онкоортопедических операций</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С40, С40.0, С40.1, С40.2, С40.3, С40.8, С40.9, С41, С41.0, С41.1, С41.2, С41.3, С41.4, С41.8, С41.9, С79.5</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1,76</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ds37.014</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 поводу постмастэктомического синдрома в онкологии</w:t>
            </w:r>
          </w:p>
        </w:tc>
        <w:tc>
          <w:tcPr>
            <w:tcW w:w="6513"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С50, С50.0, С50.1, С50.2, С50.3, С50.4, С50.5, С50.6, С50.8, С50.9</w:t>
            </w:r>
          </w:p>
        </w:tc>
        <w:tc>
          <w:tcPr>
            <w:tcW w:w="2776"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В05.027.001</w:t>
            </w:r>
          </w:p>
        </w:tc>
        <w:tc>
          <w:tcPr>
            <w:tcW w:w="2350"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1,51</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ds37.015</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перенесенной коронавирусной инфекции COVID-19 (2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rb2cov</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1,00</w:t>
            </w:r>
          </w:p>
        </w:tc>
      </w:tr>
      <w:tr w:rsidR="007009E1" w:rsidRPr="007009E1" w:rsidTr="00FE3EDF">
        <w:tblPrEx>
          <w:tblCellMar>
            <w:top w:w="0" w:type="dxa"/>
            <w:bottom w:w="0" w:type="dxa"/>
          </w:tblCellMar>
        </w:tblPrEx>
        <w:tc>
          <w:tcPr>
            <w:tcW w:w="748"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ds37.016</w:t>
            </w:r>
          </w:p>
        </w:tc>
        <w:tc>
          <w:tcPr>
            <w:tcW w:w="2842"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Медицинская реабилитация после перенесенной коронавирусной инфекции COVID-19 (3 балла по ШРМ)</w:t>
            </w:r>
          </w:p>
        </w:tc>
        <w:tc>
          <w:tcPr>
            <w:tcW w:w="6513"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776"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w:t>
            </w:r>
          </w:p>
        </w:tc>
        <w:tc>
          <w:tcPr>
            <w:tcW w:w="2350"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иной классификационный критерий: rb3cov</w:t>
            </w:r>
          </w:p>
        </w:tc>
        <w:tc>
          <w:tcPr>
            <w:tcW w:w="987"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1,40</w:t>
            </w:r>
          </w:p>
        </w:tc>
      </w:tr>
    </w:tbl>
    <w:p w:rsidR="007009E1" w:rsidRPr="00FE3EDF" w:rsidRDefault="007009E1" w:rsidP="00FE3EDF">
      <w:pPr>
        <w:pStyle w:val="ae"/>
        <w:ind w:firstLine="142"/>
        <w:rPr>
          <w:rFonts w:ascii="Times New Roman" w:hAnsi="Times New Roman" w:cs="Times New Roman"/>
          <w:sz w:val="16"/>
          <w:szCs w:val="16"/>
        </w:rPr>
      </w:pPr>
      <w:bookmarkStart w:id="354" w:name="sub_14111"/>
      <w:r w:rsidRPr="00FE3EDF">
        <w:rPr>
          <w:rFonts w:ascii="Times New Roman" w:hAnsi="Times New Roman" w:cs="Times New Roman"/>
          <w:sz w:val="16"/>
          <w:szCs w:val="16"/>
        </w:rPr>
        <w: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009E1" w:rsidRPr="00FE3EDF" w:rsidRDefault="007009E1" w:rsidP="00FE3EDF">
      <w:pPr>
        <w:pStyle w:val="ae"/>
        <w:ind w:firstLine="142"/>
        <w:rPr>
          <w:rFonts w:ascii="Times New Roman" w:hAnsi="Times New Roman" w:cs="Times New Roman"/>
          <w:sz w:val="16"/>
          <w:szCs w:val="16"/>
        </w:rPr>
      </w:pPr>
      <w:bookmarkStart w:id="355" w:name="sub_14222"/>
      <w:bookmarkEnd w:id="354"/>
      <w:r w:rsidRPr="00FE3EDF">
        <w:rPr>
          <w:rFonts w:ascii="Times New Roman" w:hAnsi="Times New Roman" w:cs="Times New Roman"/>
          <w:sz w:val="16"/>
          <w:szCs w:val="16"/>
        </w:rP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55"/>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В стационарных условиях:</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Слинговые операции при недержании мочи - 30,45%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женских половых органах:</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5 - 38,49%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6 - 31,98%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7 - 33,61%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- 97,47%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физиотерапии, плазмафереза - 98,49%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и системной терапии - 99,04%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и фототерапии - 98%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почке и мочевыделительной системе, дети (уровень 7) - 16,23%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Детская хирургия (уровень 3) - 32,42%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Коронавирусная инфекция COVID-19: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1 - 91,12%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2 - 61,3%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3 - 63,24%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4 - 77,63%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кишечнике и анальной области (уровень 4) - 33,32%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Прочие операции при ЗНО:</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1 - 28,13%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2 - 39,56%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Лекарственная терапия при злокачественных новообразованиях (кроме лимфоидной и кроветворной тканей):</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1 - 58,94%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2 - 44,62%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3 - 39,95%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4 - 20,78%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5 - 29,77%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6 - 10,42%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7- 18,31%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8 - 7,76%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9 - 6,02%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10 - 7,08%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11 - 3,54%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12 - 3,1%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13 - 2,8%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14 - 2,24%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15 - 1,88%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16 - 1,62%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17 - 1,37%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18 - 1,1%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19 - 0,61%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Лучевая терапия (уровень 8) - 8,58%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Лучевая терапия в сочетании с лекарственной терапией:</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2 - 87,08%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3 - 88,84%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4 - 87,05%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5 - 88,49%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6 - 46,03%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7 - 26,76%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ЗНО лимфоидной и кроветворной тканей, лекарственная терапия, взрослые (уровень 1-3) - 75,76%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ЗНО лимфоидной и кроветворной тканей, лекарственная терапия с применением отдельных препаратов (по перечню), взрослые:</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1 - 34,68%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2 - 54,54%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3 - 62,75%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4 - 5,02%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5 - 16,99%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6 - 26,29%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Замена речевого процессора - 0,74%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органе зрения:</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(факоэмульсификация с имплантацией ИОЛ) - 14,38%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почке и мочевыделительной системе, взрослые (уровень 7) - 20,13%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Другие операции на органах брюшной полости:</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4 - 34,65%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5 - 38,58%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Оказание услуг диализа (только для федеральных медицинских организаций) (уровень 1 - 3) - 30%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Оказание услуг диализа (только для федеральных медицинских организаций) (уровень 4) - 6,61%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Экстракорпоральная мембранная оксигенация - 27,22%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Проведение антимикробной терапии инфекций, вызванных полирезистентными микроорганизмами:</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Радиойодтерапия - 70,66%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Проведение иммунизации против респираторно-синцитиальной вирусной инфекции:</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1 - 5,85%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2 - 4,58%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с применением генно-инженерных биологических препаратов и селективных иммунодепрессантов:</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инициация или замена - 34,5%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1 - 54,58%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2 - 41,92%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3 - 34,06%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4 - 24,29%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5 - 19,35%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6 - 16,46%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7 - 14,09%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8 - 12,87%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9 - 10,94%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10 - 9,46%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11 - 7,83%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12 - 7,32%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13 - 5,61%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14 - 4,55%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15 - 3,21%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16 - 1,76%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17 - 1,14%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18 - 0,9%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19 - 0,56%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20 - 0,28%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Посттрансплантационный период после пересадки костного мозга - 62,44%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В условиях дневного стационара:</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Экстракорпоральное оплодотворение:</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1 - 18,93%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2 - 24,1%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3 - 21,02%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4 - 20,44%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- 97,44%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физиотерапии, плазмафереза - 96,3%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и системной терапии - 98,27%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дерматозов с применением наружной терапии и фототерапии - 98,2%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хронического вирусного гепатита С:</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1 - 11,26%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2 - 7,83%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3 - 5,30%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4 - 3,86%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Вирусный гепатит В хронический без дельта агента, лекарственная терапия - 71,53%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Вирусный гепатит В хронический с дельта агентом, лекарственная терапия - 7,74%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Лекарственная терапия при злокачественных новообразованиях (кроме лимфоидной и кроветворной тканей):</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1 - 30,02%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2 - 18,02%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3 - 24,72%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4 - 23,33%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5 - 43,50%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6 - 10,53%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7 - 7,12%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8 - 15,95%</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9 - 25,57%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10 - 23,83%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11 - 12,39%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12 - 3,49%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13 - 14,59%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14 - 3,57%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15 - 4,96%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16 - 7,49%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17 - 5,71%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18 - 0,3%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19 - 0,31%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Лучевая терапия (уровень 8) - 3,66%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Лучевая терапия в сочетании с лекарственной терапией:</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1 - 78,38%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3 - 82,64%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4 - 31,86%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5 - 16,69%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ЗНО лимфоидной и кроветворной тканей, лекарственная терапия, взрослые (уровень 1 - 4) - 53,47%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ЗНО лимфоидной и кроветворной тканей, лекарственная терапия с применением отдельных препаратов (по перечню), взрослые:</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1 - 8,46%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2 - 20,75%</w:t>
      </w:r>
    </w:p>
    <w:p w:rsidR="007009E1" w:rsidRPr="00FE3EDF" w:rsidRDefault="007009E1" w:rsidP="00FE3EDF">
      <w:pPr>
        <w:pStyle w:val="ae"/>
        <w:ind w:firstLine="142"/>
        <w:rPr>
          <w:rFonts w:ascii="Times New Roman" w:hAnsi="Times New Roman" w:cs="Times New Roman"/>
          <w:sz w:val="16"/>
          <w:szCs w:val="16"/>
          <w:lang w:val="en-US"/>
        </w:rPr>
      </w:pPr>
      <w:r w:rsidRPr="00FE3EDF">
        <w:rPr>
          <w:rFonts w:ascii="Times New Roman" w:hAnsi="Times New Roman" w:cs="Times New Roman"/>
          <w:sz w:val="16"/>
          <w:szCs w:val="16"/>
        </w:rPr>
        <w:t>уровень 3 - 30,7%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4 - 37,88%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5 - 0,82%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6 - 2,51%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7 - 5,81%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8 - 9,09%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Замена речевого процессора - 0,23%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Операции на органе зрения:</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(факоэмульсификация с имплантацией ИОЛ) - 10,32%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Оказание услуг диализа (только для федеральных медицинских организаций) - 30%.</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Проведение иммунизации против респираторно-синцитиальной вирусной инфекции:</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1 - 1,09%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2 - 0,51%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Лечение с применением генно-инженерных биологических препаратов и селективных иммунодепрессантов:</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инициация или замена - 17,94%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1 - 4,66%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2 - 3,1%</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3 - 1,88%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4 - 1,44%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5 - 1,3%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6 - 0,99%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7 - 3,38%</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8 - 0,79%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9 - 4,69%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10 - 0,7%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11 - 0,87%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12 - 2,22%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13 - 0,94%</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14 - 0,36%</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15 - 0,72%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16 - 0,39%</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17 - 2,82%</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18 - 0,07%</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19 - 0,03%</w:t>
      </w:r>
    </w:p>
    <w:p w:rsidR="007009E1" w:rsidRPr="00FE3EDF" w:rsidRDefault="007009E1" w:rsidP="00FE3EDF">
      <w:pPr>
        <w:pStyle w:val="ae"/>
        <w:ind w:firstLine="142"/>
        <w:rPr>
          <w:rFonts w:ascii="Times New Roman" w:hAnsi="Times New Roman" w:cs="Times New Roman"/>
          <w:sz w:val="16"/>
          <w:szCs w:val="16"/>
        </w:rPr>
      </w:pPr>
      <w:r w:rsidRPr="00FE3EDF">
        <w:rPr>
          <w:rFonts w:ascii="Times New Roman" w:hAnsi="Times New Roman" w:cs="Times New Roman"/>
          <w:sz w:val="16"/>
          <w:szCs w:val="16"/>
        </w:rPr>
        <w:t>уровень 20 - 0,02%.</w:t>
      </w:r>
    </w:p>
    <w:p w:rsidR="007009E1" w:rsidRPr="00FE3EDF" w:rsidRDefault="007009E1" w:rsidP="00FE3EDF">
      <w:pPr>
        <w:pStyle w:val="ae"/>
        <w:ind w:firstLine="142"/>
        <w:rPr>
          <w:rFonts w:ascii="Times New Roman" w:hAnsi="Times New Roman" w:cs="Times New Roman"/>
          <w:sz w:val="16"/>
          <w:szCs w:val="16"/>
        </w:rPr>
      </w:pPr>
      <w:bookmarkStart w:id="356" w:name="sub_14333"/>
      <w:r w:rsidRPr="00FE3EDF">
        <w:rPr>
          <w:rFonts w:ascii="Times New Roman" w:hAnsi="Times New Roman" w:cs="Times New Roman"/>
          <w:sz w:val="16"/>
          <w:szCs w:val="16"/>
        </w:rPr>
        <w: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56"/>
    <w:p w:rsidR="007009E1" w:rsidRPr="00FE3EDF" w:rsidRDefault="007009E1" w:rsidP="00FE3EDF">
      <w:pPr>
        <w:pStyle w:val="ab"/>
        <w:ind w:firstLine="142"/>
        <w:rPr>
          <w:rFonts w:ascii="Times New Roman" w:hAnsi="Times New Roman" w:cs="Times New Roman"/>
          <w:sz w:val="16"/>
          <w:szCs w:val="16"/>
        </w:rPr>
      </w:pPr>
      <w:r w:rsidRPr="00FE3EDF">
        <w:rPr>
          <w:rFonts w:ascii="Times New Roman" w:hAnsi="Times New Roman" w:cs="Times New Roman"/>
          <w:sz w:val="16"/>
          <w:szCs w:val="16"/>
        </w:rPr>
        <w:t>──────────────────────────────</w:t>
      </w:r>
    </w:p>
    <w:p w:rsidR="007009E1" w:rsidRPr="007009E1" w:rsidRDefault="007009E1" w:rsidP="007009E1">
      <w:pPr>
        <w:rPr>
          <w:rFonts w:ascii="Times New Roman" w:hAnsi="Times New Roman" w:cs="Times New Roman"/>
          <w:sz w:val="20"/>
          <w:szCs w:val="20"/>
        </w:rPr>
      </w:pPr>
    </w:p>
    <w:p w:rsidR="007009E1" w:rsidRPr="007009E1" w:rsidRDefault="007009E1" w:rsidP="007009E1">
      <w:pPr>
        <w:ind w:firstLine="0"/>
        <w:jc w:val="left"/>
        <w:rPr>
          <w:rFonts w:ascii="Times New Roman" w:hAnsi="Times New Roman" w:cs="Times New Roman"/>
          <w:sz w:val="20"/>
          <w:szCs w:val="20"/>
        </w:rPr>
        <w:sectPr w:rsidR="007009E1" w:rsidRPr="007009E1" w:rsidSect="007009E1">
          <w:headerReference w:type="default" r:id="rId128"/>
          <w:footerReference w:type="default" r:id="rId129"/>
          <w:pgSz w:w="16837" w:h="11905" w:orient="landscape"/>
          <w:pgMar w:top="284" w:right="252" w:bottom="142" w:left="284" w:header="0" w:footer="0" w:gutter="0"/>
          <w:cols w:space="720"/>
          <w:noEndnote/>
          <w:docGrid w:linePitch="326"/>
        </w:sectPr>
      </w:pPr>
    </w:p>
    <w:p w:rsidR="007009E1" w:rsidRPr="007009E1" w:rsidRDefault="007009E1" w:rsidP="007009E1">
      <w:pPr>
        <w:ind w:firstLine="698"/>
        <w:jc w:val="right"/>
        <w:rPr>
          <w:rFonts w:ascii="Times New Roman" w:hAnsi="Times New Roman" w:cs="Times New Roman"/>
          <w:sz w:val="20"/>
          <w:szCs w:val="20"/>
        </w:rPr>
      </w:pPr>
      <w:bookmarkStart w:id="357" w:name="sub_15000"/>
      <w:r w:rsidRPr="007009E1">
        <w:rPr>
          <w:rStyle w:val="a3"/>
          <w:rFonts w:ascii="Times New Roman" w:hAnsi="Times New Roman" w:cs="Times New Roman"/>
          <w:bCs/>
          <w:sz w:val="20"/>
          <w:szCs w:val="20"/>
        </w:rPr>
        <w:t>Приложение N 5</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w:t>
      </w:r>
      <w:r w:rsidRPr="007009E1">
        <w:rPr>
          <w:rStyle w:val="a3"/>
          <w:rFonts w:ascii="Times New Roman" w:hAnsi="Times New Roman" w:cs="Times New Roman"/>
          <w:bCs/>
          <w:sz w:val="20"/>
          <w:szCs w:val="20"/>
        </w:rPr>
        <w:br/>
        <w:t>период 2025 и 2026 годов</w:t>
      </w:r>
    </w:p>
    <w:bookmarkEnd w:id="357"/>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Перечень исследований и иных медицинских вмешательств, проводимых в рамках углубленной диспансеризации</w:t>
      </w:r>
    </w:p>
    <w:p w:rsidR="007009E1" w:rsidRPr="007009E1" w:rsidRDefault="007009E1" w:rsidP="00FE3EDF">
      <w:pPr>
        <w:ind w:firstLine="284"/>
        <w:rPr>
          <w:rFonts w:ascii="Times New Roman" w:hAnsi="Times New Roman" w:cs="Times New Roman"/>
          <w:sz w:val="20"/>
          <w:szCs w:val="20"/>
        </w:rPr>
      </w:pPr>
      <w:bookmarkStart w:id="358" w:name="sub_15001"/>
      <w:r w:rsidRPr="007009E1">
        <w:rPr>
          <w:rFonts w:ascii="Times New Roman" w:hAnsi="Times New Roman" w:cs="Times New Roman"/>
          <w:sz w:val="20"/>
          <w:szCs w:val="20"/>
        </w:rP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009E1" w:rsidRPr="007009E1" w:rsidRDefault="007009E1" w:rsidP="00FE3EDF">
      <w:pPr>
        <w:ind w:firstLine="284"/>
        <w:rPr>
          <w:rFonts w:ascii="Times New Roman" w:hAnsi="Times New Roman" w:cs="Times New Roman"/>
          <w:sz w:val="20"/>
          <w:szCs w:val="20"/>
        </w:rPr>
      </w:pPr>
      <w:bookmarkStart w:id="359" w:name="sub_15011"/>
      <w:bookmarkEnd w:id="358"/>
      <w:r w:rsidRPr="007009E1">
        <w:rPr>
          <w:rFonts w:ascii="Times New Roman" w:hAnsi="Times New Roman" w:cs="Times New Roman"/>
          <w:sz w:val="20"/>
          <w:szCs w:val="20"/>
        </w:rPr>
        <w:t>а) измерение насыщения крови кислородом (сатурация) в покое;</w:t>
      </w:r>
    </w:p>
    <w:p w:rsidR="007009E1" w:rsidRPr="007009E1" w:rsidRDefault="007009E1" w:rsidP="00FE3EDF">
      <w:pPr>
        <w:ind w:firstLine="284"/>
        <w:rPr>
          <w:rFonts w:ascii="Times New Roman" w:hAnsi="Times New Roman" w:cs="Times New Roman"/>
          <w:sz w:val="20"/>
          <w:szCs w:val="20"/>
        </w:rPr>
      </w:pPr>
      <w:bookmarkStart w:id="360" w:name="sub_15012"/>
      <w:bookmarkEnd w:id="359"/>
      <w:r w:rsidRPr="007009E1">
        <w:rPr>
          <w:rFonts w:ascii="Times New Roman" w:hAnsi="Times New Roman" w:cs="Times New Roman"/>
          <w:sz w:val="20"/>
          <w:szCs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009E1" w:rsidRPr="007009E1" w:rsidRDefault="007009E1" w:rsidP="00FE3EDF">
      <w:pPr>
        <w:ind w:firstLine="284"/>
        <w:rPr>
          <w:rFonts w:ascii="Times New Roman" w:hAnsi="Times New Roman" w:cs="Times New Roman"/>
          <w:sz w:val="20"/>
          <w:szCs w:val="20"/>
        </w:rPr>
      </w:pPr>
      <w:bookmarkStart w:id="361" w:name="sub_15013"/>
      <w:bookmarkEnd w:id="360"/>
      <w:r w:rsidRPr="007009E1">
        <w:rPr>
          <w:rFonts w:ascii="Times New Roman" w:hAnsi="Times New Roman" w:cs="Times New Roman"/>
          <w:sz w:val="20"/>
          <w:szCs w:val="20"/>
        </w:rPr>
        <w:t>в) проведение спирометрии или спирографии;</w:t>
      </w:r>
    </w:p>
    <w:p w:rsidR="007009E1" w:rsidRPr="007009E1" w:rsidRDefault="007009E1" w:rsidP="00FE3EDF">
      <w:pPr>
        <w:ind w:firstLine="284"/>
        <w:rPr>
          <w:rFonts w:ascii="Times New Roman" w:hAnsi="Times New Roman" w:cs="Times New Roman"/>
          <w:sz w:val="20"/>
          <w:szCs w:val="20"/>
        </w:rPr>
      </w:pPr>
      <w:bookmarkStart w:id="362" w:name="sub_15014"/>
      <w:bookmarkEnd w:id="361"/>
      <w:r w:rsidRPr="007009E1">
        <w:rPr>
          <w:rFonts w:ascii="Times New Roman" w:hAnsi="Times New Roman" w:cs="Times New Roman"/>
          <w:sz w:val="20"/>
          <w:szCs w:val="20"/>
        </w:rPr>
        <w:t>г) общий (клинический) анализ крови развернутый;</w:t>
      </w:r>
    </w:p>
    <w:p w:rsidR="007009E1" w:rsidRPr="007009E1" w:rsidRDefault="007009E1" w:rsidP="00FE3EDF">
      <w:pPr>
        <w:ind w:firstLine="284"/>
        <w:rPr>
          <w:rFonts w:ascii="Times New Roman" w:hAnsi="Times New Roman" w:cs="Times New Roman"/>
          <w:sz w:val="20"/>
          <w:szCs w:val="20"/>
        </w:rPr>
      </w:pPr>
      <w:bookmarkStart w:id="363" w:name="sub_15015"/>
      <w:bookmarkEnd w:id="362"/>
      <w:r w:rsidRPr="007009E1">
        <w:rPr>
          <w:rFonts w:ascii="Times New Roman" w:hAnsi="Times New Roman" w:cs="Times New Roman"/>
          <w:sz w:val="20"/>
          <w:szCs w:val="20"/>
        </w:rP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009E1" w:rsidRPr="007009E1" w:rsidRDefault="007009E1" w:rsidP="00FE3EDF">
      <w:pPr>
        <w:ind w:firstLine="284"/>
        <w:rPr>
          <w:rFonts w:ascii="Times New Roman" w:hAnsi="Times New Roman" w:cs="Times New Roman"/>
          <w:sz w:val="20"/>
          <w:szCs w:val="20"/>
        </w:rPr>
      </w:pPr>
      <w:bookmarkStart w:id="364" w:name="sub_15016"/>
      <w:bookmarkEnd w:id="363"/>
      <w:r w:rsidRPr="007009E1">
        <w:rPr>
          <w:rFonts w:ascii="Times New Roman" w:hAnsi="Times New Roman" w:cs="Times New Roman"/>
          <w:sz w:val="20"/>
          <w:szCs w:val="20"/>
        </w:rPr>
        <w:t>е) определение концентрации Д-димера в крови у граждан, перенесших среднюю степень тяжести и выше новой коронавирусной инфекции (COVID-19);</w:t>
      </w:r>
    </w:p>
    <w:p w:rsidR="007009E1" w:rsidRPr="007009E1" w:rsidRDefault="007009E1" w:rsidP="00FE3EDF">
      <w:pPr>
        <w:ind w:firstLine="284"/>
        <w:rPr>
          <w:rFonts w:ascii="Times New Roman" w:hAnsi="Times New Roman" w:cs="Times New Roman"/>
          <w:sz w:val="20"/>
          <w:szCs w:val="20"/>
        </w:rPr>
      </w:pPr>
      <w:bookmarkStart w:id="365" w:name="sub_15017"/>
      <w:bookmarkEnd w:id="364"/>
      <w:r w:rsidRPr="007009E1">
        <w:rPr>
          <w:rFonts w:ascii="Times New Roman" w:hAnsi="Times New Roman" w:cs="Times New Roman"/>
          <w:sz w:val="20"/>
          <w:szCs w:val="20"/>
        </w:rPr>
        <w:t>ж) проведение рентгенографии органов грудной клетки (если не выполнялась ранее в течение года);</w:t>
      </w:r>
    </w:p>
    <w:p w:rsidR="007009E1" w:rsidRPr="007009E1" w:rsidRDefault="007009E1" w:rsidP="00FE3EDF">
      <w:pPr>
        <w:ind w:firstLine="284"/>
        <w:rPr>
          <w:rFonts w:ascii="Times New Roman" w:hAnsi="Times New Roman" w:cs="Times New Roman"/>
          <w:sz w:val="20"/>
          <w:szCs w:val="20"/>
        </w:rPr>
      </w:pPr>
      <w:bookmarkStart w:id="366" w:name="sub_15018"/>
      <w:bookmarkEnd w:id="365"/>
      <w:r w:rsidRPr="007009E1">
        <w:rPr>
          <w:rFonts w:ascii="Times New Roman" w:hAnsi="Times New Roman" w:cs="Times New Roman"/>
          <w:sz w:val="20"/>
          <w:szCs w:val="20"/>
        </w:rPr>
        <w:t>з) прием (осмотр) врачом-терапевтом (участковым терапевтом, врачом общей практики).</w:t>
      </w:r>
    </w:p>
    <w:p w:rsidR="007009E1" w:rsidRPr="007009E1" w:rsidRDefault="007009E1" w:rsidP="00FE3EDF">
      <w:pPr>
        <w:ind w:firstLine="284"/>
        <w:rPr>
          <w:rFonts w:ascii="Times New Roman" w:hAnsi="Times New Roman" w:cs="Times New Roman"/>
          <w:sz w:val="20"/>
          <w:szCs w:val="20"/>
        </w:rPr>
      </w:pPr>
      <w:bookmarkStart w:id="367" w:name="sub_15002"/>
      <w:bookmarkEnd w:id="366"/>
      <w:r w:rsidRPr="007009E1">
        <w:rPr>
          <w:rFonts w:ascii="Times New Roman" w:hAnsi="Times New Roman" w:cs="Times New Roman"/>
          <w:sz w:val="20"/>
          <w:szCs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009E1" w:rsidRPr="007009E1" w:rsidRDefault="007009E1" w:rsidP="00FE3EDF">
      <w:pPr>
        <w:ind w:firstLine="284"/>
        <w:rPr>
          <w:rFonts w:ascii="Times New Roman" w:hAnsi="Times New Roman" w:cs="Times New Roman"/>
          <w:sz w:val="20"/>
          <w:szCs w:val="20"/>
        </w:rPr>
      </w:pPr>
      <w:bookmarkStart w:id="368" w:name="sub_15021"/>
      <w:bookmarkEnd w:id="367"/>
      <w:r w:rsidRPr="007009E1">
        <w:rPr>
          <w:rFonts w:ascii="Times New Roman" w:hAnsi="Times New Roman" w:cs="Times New Roman"/>
          <w:sz w:val="20"/>
          <w:szCs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009E1" w:rsidRPr="007009E1" w:rsidRDefault="007009E1" w:rsidP="00FE3EDF">
      <w:pPr>
        <w:ind w:firstLine="284"/>
        <w:rPr>
          <w:rFonts w:ascii="Times New Roman" w:hAnsi="Times New Roman" w:cs="Times New Roman"/>
          <w:sz w:val="20"/>
          <w:szCs w:val="20"/>
        </w:rPr>
      </w:pPr>
      <w:bookmarkStart w:id="369" w:name="sub_15022"/>
      <w:bookmarkEnd w:id="368"/>
      <w:r w:rsidRPr="007009E1">
        <w:rPr>
          <w:rFonts w:ascii="Times New Roman" w:hAnsi="Times New Roman" w:cs="Times New Roman"/>
          <w:sz w:val="20"/>
          <w:szCs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009E1" w:rsidRPr="007009E1" w:rsidRDefault="007009E1" w:rsidP="00FE3EDF">
      <w:pPr>
        <w:ind w:firstLine="284"/>
        <w:rPr>
          <w:rFonts w:ascii="Times New Roman" w:hAnsi="Times New Roman" w:cs="Times New Roman"/>
          <w:sz w:val="20"/>
          <w:szCs w:val="20"/>
        </w:rPr>
      </w:pPr>
      <w:bookmarkStart w:id="370" w:name="sub_15023"/>
      <w:bookmarkEnd w:id="369"/>
      <w:r w:rsidRPr="007009E1">
        <w:rPr>
          <w:rFonts w:ascii="Times New Roman" w:hAnsi="Times New Roman" w:cs="Times New Roman"/>
          <w:sz w:val="20"/>
          <w:szCs w:val="20"/>
        </w:rPr>
        <w:t>в) дуплексное сканирование вен нижних конечностей (при наличии показаний по результатам определения концентрации Д-димера в крови).</w:t>
      </w:r>
    </w:p>
    <w:bookmarkEnd w:id="370"/>
    <w:p w:rsidR="007009E1" w:rsidRPr="007009E1" w:rsidRDefault="007009E1" w:rsidP="007009E1">
      <w:pPr>
        <w:rPr>
          <w:rFonts w:ascii="Times New Roman" w:hAnsi="Times New Roman" w:cs="Times New Roman"/>
          <w:sz w:val="20"/>
          <w:szCs w:val="20"/>
        </w:rPr>
      </w:pPr>
    </w:p>
    <w:p w:rsidR="007009E1" w:rsidRPr="007009E1" w:rsidRDefault="007009E1" w:rsidP="007009E1">
      <w:pPr>
        <w:ind w:firstLine="698"/>
        <w:jc w:val="right"/>
        <w:rPr>
          <w:rFonts w:ascii="Times New Roman" w:hAnsi="Times New Roman" w:cs="Times New Roman"/>
          <w:sz w:val="20"/>
          <w:szCs w:val="20"/>
        </w:rPr>
      </w:pPr>
      <w:bookmarkStart w:id="371" w:name="sub_16000"/>
      <w:r w:rsidRPr="007009E1">
        <w:rPr>
          <w:rStyle w:val="a3"/>
          <w:rFonts w:ascii="Times New Roman" w:hAnsi="Times New Roman" w:cs="Times New Roman"/>
          <w:bCs/>
          <w:sz w:val="20"/>
          <w:szCs w:val="20"/>
        </w:rPr>
        <w:t>Приложение N 6</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w:t>
      </w:r>
      <w:r w:rsidRPr="007009E1">
        <w:rPr>
          <w:rStyle w:val="a3"/>
          <w:rFonts w:ascii="Times New Roman" w:hAnsi="Times New Roman" w:cs="Times New Roman"/>
          <w:bCs/>
          <w:sz w:val="20"/>
          <w:szCs w:val="20"/>
        </w:rPr>
        <w:br/>
        <w:t>период 2025 и 2026 годов</w:t>
      </w:r>
    </w:p>
    <w:bookmarkEnd w:id="371"/>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Перечень исследований и иных медицинских вмешательств, проводимых в рамках диспансеризации взрослого населения репродуктивного возраста по оценке репродуктивного здоровья</w:t>
      </w:r>
    </w:p>
    <w:p w:rsidR="007009E1" w:rsidRPr="007009E1" w:rsidRDefault="007009E1" w:rsidP="00FE3EDF">
      <w:pPr>
        <w:ind w:firstLine="284"/>
        <w:rPr>
          <w:rFonts w:ascii="Times New Roman" w:hAnsi="Times New Roman" w:cs="Times New Roman"/>
          <w:sz w:val="20"/>
          <w:szCs w:val="20"/>
        </w:rPr>
      </w:pPr>
      <w:bookmarkStart w:id="372" w:name="sub_16001"/>
      <w:r w:rsidRPr="007009E1">
        <w:rPr>
          <w:rFonts w:ascii="Times New Roman" w:hAnsi="Times New Roman" w:cs="Times New Roman"/>
          <w:sz w:val="20"/>
          <w:szCs w:val="20"/>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7009E1" w:rsidRPr="007009E1" w:rsidRDefault="007009E1" w:rsidP="00FE3EDF">
      <w:pPr>
        <w:ind w:firstLine="284"/>
        <w:rPr>
          <w:rFonts w:ascii="Times New Roman" w:hAnsi="Times New Roman" w:cs="Times New Roman"/>
          <w:sz w:val="20"/>
          <w:szCs w:val="20"/>
        </w:rPr>
      </w:pPr>
      <w:bookmarkStart w:id="373" w:name="sub_16002"/>
      <w:bookmarkEnd w:id="372"/>
      <w:r w:rsidRPr="007009E1">
        <w:rPr>
          <w:rFonts w:ascii="Times New Roman" w:hAnsi="Times New Roman" w:cs="Times New Roman"/>
          <w:sz w:val="20"/>
          <w:szCs w:val="20"/>
        </w:rPr>
        <w:t>2. Первый этап диспансеризации включает:</w:t>
      </w:r>
    </w:p>
    <w:p w:rsidR="007009E1" w:rsidRPr="007009E1" w:rsidRDefault="007009E1" w:rsidP="00FE3EDF">
      <w:pPr>
        <w:ind w:firstLine="284"/>
        <w:rPr>
          <w:rFonts w:ascii="Times New Roman" w:hAnsi="Times New Roman" w:cs="Times New Roman"/>
          <w:sz w:val="20"/>
          <w:szCs w:val="20"/>
        </w:rPr>
      </w:pPr>
      <w:bookmarkStart w:id="374" w:name="sub_16021"/>
      <w:bookmarkEnd w:id="373"/>
      <w:r w:rsidRPr="007009E1">
        <w:rPr>
          <w:rFonts w:ascii="Times New Roman" w:hAnsi="Times New Roman" w:cs="Times New Roman"/>
          <w:sz w:val="20"/>
          <w:szCs w:val="20"/>
        </w:rPr>
        <w:t>а) у женщин прием (осмотр) врачом акушером-гинекологом; пальпация молочных желез;</w:t>
      </w:r>
    </w:p>
    <w:bookmarkEnd w:id="374"/>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осмотр шейки матки в зеркалах с забором материала на исследование;</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микроскопическое исследование влагалищных мазков;</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7009E1" w:rsidRPr="007009E1" w:rsidRDefault="007009E1" w:rsidP="00FE3EDF">
      <w:pPr>
        <w:ind w:firstLine="284"/>
        <w:rPr>
          <w:rFonts w:ascii="Times New Roman" w:hAnsi="Times New Roman" w:cs="Times New Roman"/>
          <w:sz w:val="20"/>
          <w:szCs w:val="20"/>
        </w:rPr>
      </w:pPr>
      <w:bookmarkStart w:id="375" w:name="sub_16022"/>
      <w:r w:rsidRPr="007009E1">
        <w:rPr>
          <w:rFonts w:ascii="Times New Roman" w:hAnsi="Times New Roman" w:cs="Times New Roman"/>
          <w:sz w:val="20"/>
          <w:szCs w:val="20"/>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7009E1" w:rsidRPr="007009E1" w:rsidRDefault="007009E1" w:rsidP="00FE3EDF">
      <w:pPr>
        <w:ind w:firstLine="284"/>
        <w:rPr>
          <w:rFonts w:ascii="Times New Roman" w:hAnsi="Times New Roman" w:cs="Times New Roman"/>
          <w:sz w:val="20"/>
          <w:szCs w:val="20"/>
        </w:rPr>
      </w:pPr>
      <w:bookmarkStart w:id="376" w:name="sub_16003"/>
      <w:bookmarkEnd w:id="375"/>
      <w:r w:rsidRPr="007009E1">
        <w:rPr>
          <w:rFonts w:ascii="Times New Roman" w:hAnsi="Times New Roman" w:cs="Times New Roman"/>
          <w:sz w:val="20"/>
          <w:szCs w:val="20"/>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7009E1" w:rsidRPr="007009E1" w:rsidRDefault="007009E1" w:rsidP="00FE3EDF">
      <w:pPr>
        <w:ind w:firstLine="284"/>
        <w:rPr>
          <w:rFonts w:ascii="Times New Roman" w:hAnsi="Times New Roman" w:cs="Times New Roman"/>
          <w:sz w:val="20"/>
          <w:szCs w:val="20"/>
        </w:rPr>
      </w:pPr>
      <w:bookmarkStart w:id="377" w:name="sub_16031"/>
      <w:bookmarkEnd w:id="376"/>
      <w:r w:rsidRPr="007009E1">
        <w:rPr>
          <w:rFonts w:ascii="Times New Roman" w:hAnsi="Times New Roman" w:cs="Times New Roman"/>
          <w:sz w:val="20"/>
          <w:szCs w:val="20"/>
        </w:rPr>
        <w:t>а) у женщин:</w:t>
      </w:r>
    </w:p>
    <w:bookmarkEnd w:id="377"/>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ультразвуковое исследование органов малого таза в начале или середине менструального цикла;</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ультразвуковое исследование молочных желез;</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повторный прием (осмотр) врачом акушером-гинекологом;</w:t>
      </w:r>
    </w:p>
    <w:p w:rsidR="007009E1" w:rsidRPr="007009E1" w:rsidRDefault="007009E1" w:rsidP="00FE3EDF">
      <w:pPr>
        <w:ind w:firstLine="284"/>
        <w:rPr>
          <w:rFonts w:ascii="Times New Roman" w:hAnsi="Times New Roman" w:cs="Times New Roman"/>
          <w:sz w:val="20"/>
          <w:szCs w:val="20"/>
        </w:rPr>
      </w:pPr>
      <w:bookmarkStart w:id="378" w:name="sub_16032"/>
      <w:r w:rsidRPr="007009E1">
        <w:rPr>
          <w:rFonts w:ascii="Times New Roman" w:hAnsi="Times New Roman" w:cs="Times New Roman"/>
          <w:sz w:val="20"/>
          <w:szCs w:val="20"/>
        </w:rPr>
        <w:t>б) у мужчин:</w:t>
      </w:r>
    </w:p>
    <w:bookmarkEnd w:id="378"/>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спермограмму;</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ультразвуковое исследование предстательной железы и органов мошонки;</w:t>
      </w:r>
    </w:p>
    <w:p w:rsidR="007009E1" w:rsidRPr="007009E1" w:rsidRDefault="007009E1" w:rsidP="00FE3EDF">
      <w:pPr>
        <w:ind w:firstLine="284"/>
        <w:rPr>
          <w:rFonts w:ascii="Times New Roman" w:hAnsi="Times New Roman" w:cs="Times New Roman"/>
          <w:sz w:val="20"/>
          <w:szCs w:val="20"/>
        </w:rPr>
      </w:pPr>
      <w:r w:rsidRPr="007009E1">
        <w:rPr>
          <w:rFonts w:ascii="Times New Roman" w:hAnsi="Times New Roman" w:cs="Times New Roman"/>
          <w:sz w:val="20"/>
          <w:szCs w:val="20"/>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7009E1" w:rsidRPr="007009E1" w:rsidRDefault="007009E1" w:rsidP="007009E1">
      <w:pPr>
        <w:rPr>
          <w:rFonts w:ascii="Times New Roman" w:hAnsi="Times New Roman" w:cs="Times New Roman"/>
          <w:sz w:val="20"/>
          <w:szCs w:val="20"/>
        </w:rPr>
      </w:pPr>
    </w:p>
    <w:p w:rsidR="007009E1" w:rsidRPr="007009E1" w:rsidRDefault="007009E1" w:rsidP="007009E1">
      <w:pPr>
        <w:ind w:firstLine="698"/>
        <w:jc w:val="right"/>
        <w:rPr>
          <w:rFonts w:ascii="Times New Roman" w:hAnsi="Times New Roman" w:cs="Times New Roman"/>
          <w:sz w:val="20"/>
          <w:szCs w:val="20"/>
        </w:rPr>
      </w:pPr>
      <w:bookmarkStart w:id="379" w:name="sub_17000"/>
      <w:r w:rsidRPr="007009E1">
        <w:rPr>
          <w:rStyle w:val="a3"/>
          <w:rFonts w:ascii="Times New Roman" w:hAnsi="Times New Roman" w:cs="Times New Roman"/>
          <w:bCs/>
          <w:sz w:val="20"/>
          <w:szCs w:val="20"/>
        </w:rPr>
        <w:t>Приложение N 7</w:t>
      </w:r>
      <w:r w:rsidRPr="007009E1">
        <w:rPr>
          <w:rStyle w:val="a3"/>
          <w:rFonts w:ascii="Times New Roman" w:hAnsi="Times New Roman" w:cs="Times New Roman"/>
          <w:bCs/>
          <w:sz w:val="20"/>
          <w:szCs w:val="20"/>
        </w:rPr>
        <w:br/>
        <w:t xml:space="preserve">к </w:t>
      </w:r>
      <w:hyperlink w:anchor="sub_1000" w:history="1">
        <w:r w:rsidRPr="007009E1">
          <w:rPr>
            <w:rStyle w:val="a4"/>
            <w:rFonts w:ascii="Times New Roman" w:hAnsi="Times New Roman"/>
            <w:sz w:val="20"/>
            <w:szCs w:val="20"/>
          </w:rPr>
          <w:t>Программе</w:t>
        </w:r>
      </w:hyperlink>
      <w:r w:rsidRPr="007009E1">
        <w:rPr>
          <w:rStyle w:val="a3"/>
          <w:rFonts w:ascii="Times New Roman" w:hAnsi="Times New Roman" w:cs="Times New Roman"/>
          <w:bCs/>
          <w:sz w:val="20"/>
          <w:szCs w:val="20"/>
        </w:rPr>
        <w:t xml:space="preserve"> государственных</w:t>
      </w:r>
      <w:r w:rsidRPr="007009E1">
        <w:rPr>
          <w:rStyle w:val="a3"/>
          <w:rFonts w:ascii="Times New Roman" w:hAnsi="Times New Roman" w:cs="Times New Roman"/>
          <w:bCs/>
          <w:sz w:val="20"/>
          <w:szCs w:val="20"/>
        </w:rPr>
        <w:br/>
        <w:t>гарантий бесплатного оказания</w:t>
      </w:r>
      <w:r w:rsidRPr="007009E1">
        <w:rPr>
          <w:rStyle w:val="a3"/>
          <w:rFonts w:ascii="Times New Roman" w:hAnsi="Times New Roman" w:cs="Times New Roman"/>
          <w:bCs/>
          <w:sz w:val="20"/>
          <w:szCs w:val="20"/>
        </w:rPr>
        <w:br/>
        <w:t>гражданам медицинской помощи</w:t>
      </w:r>
      <w:r w:rsidRPr="007009E1">
        <w:rPr>
          <w:rStyle w:val="a3"/>
          <w:rFonts w:ascii="Times New Roman" w:hAnsi="Times New Roman" w:cs="Times New Roman"/>
          <w:bCs/>
          <w:sz w:val="20"/>
          <w:szCs w:val="20"/>
        </w:rPr>
        <w:br/>
        <w:t>на 2024 год и на плановый</w:t>
      </w:r>
      <w:r w:rsidRPr="007009E1">
        <w:rPr>
          <w:rStyle w:val="a3"/>
          <w:rFonts w:ascii="Times New Roman" w:hAnsi="Times New Roman" w:cs="Times New Roman"/>
          <w:bCs/>
          <w:sz w:val="20"/>
          <w:szCs w:val="20"/>
        </w:rPr>
        <w:br/>
        <w:t>период 2025 и 2026 годов</w:t>
      </w:r>
    </w:p>
    <w:bookmarkEnd w:id="379"/>
    <w:p w:rsidR="007009E1" w:rsidRPr="007009E1" w:rsidRDefault="007009E1" w:rsidP="007009E1">
      <w:pPr>
        <w:rPr>
          <w:rFonts w:ascii="Times New Roman" w:hAnsi="Times New Roman" w:cs="Times New Roman"/>
          <w:sz w:val="20"/>
          <w:szCs w:val="20"/>
        </w:rPr>
      </w:pPr>
    </w:p>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Примерный перечень групп заболеваний, состояний с оптимальной длительностью лечения до 3 дней (включительно)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10489"/>
      </w:tblGrid>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Код КСГ</w:t>
            </w:r>
          </w:p>
        </w:tc>
        <w:tc>
          <w:tcPr>
            <w:tcW w:w="10489"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Наименование</w:t>
            </w:r>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10489" w:type="dxa"/>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В стационарных условиях</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связанные с беременностью</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Беременность, закончившаяся абортивным исходом</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Родоразрешение</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st02.004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Кесарево сечение</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st02.010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st02.011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женских половых органах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st03.002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Ангионевротический отек, анафилактический шок</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st05.008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доброкачественных заболеваниях крови и пузырном заносе</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st08.001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st08.002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остром лейкозе,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st08.003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других злокачественных новообразованиях лимфоидной и кроветворной тканей,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st09.011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дети (уровень 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st12.001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Кишечные инфекции, взрослые</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st12.002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Кишечные инфекции, дети</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st12.010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с осложнениями, взрослые</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st12.011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Респираторные инфекции верхних дыхательных путей, дети</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st14.002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кишечнике и анальной области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st15.008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st15.009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st16.005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Сотрясение головного мозга</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st19.007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при злокачественных новообразованиях почки и мочевыделительной системы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st19.038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порт-системы (катетера) для лекарственной терапии злокачественных новообразований</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st19.149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st19.159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st19.160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st19.161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st19.162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st19.082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st19.090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st19.094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st19.097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st19.100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st20.005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st20.006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st20.010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Замена речевого процессора</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6)</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st21.009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(факоэмульсификация с имплантацией ИОЛ)</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st25.004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Диагностическое обследование сердечно-сосудистой системы</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st27.012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Отравления и другие воздействия внешних причин</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мужских половых органах,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st30.010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st30.012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st30.014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st30.016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почке и мочевыделительной системе, взрослые (уровень 7)</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st31.017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Доброкачественные новообразования, новообразования in situ кожи, жировой ткани и другие болезни кожи</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st32.002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желчном пузыре и желчевыводящих путях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st32.016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Другие операции на органах брюшной полости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st34.002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препаратов иммуноглобулина</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 (уровень 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st36.007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заправка помп для лекарственных препаратов</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st36.009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Реинфузия аутокрови</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st36.010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Баллонная внутриаортальная контрпульсация</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Экстракорпоральная мембранная оксигенация</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Радиойодтерапия</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st36.029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st36.039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st36.047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rPr>
                <w:rFonts w:ascii="Times New Roman" w:hAnsi="Times New Roman" w:cs="Times New Roman"/>
                <w:sz w:val="20"/>
                <w:szCs w:val="20"/>
              </w:rPr>
            </w:pPr>
          </w:p>
        </w:tc>
        <w:tc>
          <w:tcPr>
            <w:tcW w:w="10489" w:type="dxa"/>
          </w:tcPr>
          <w:p w:rsidR="007009E1" w:rsidRPr="007009E1" w:rsidRDefault="007009E1" w:rsidP="007009E1">
            <w:pPr>
              <w:pStyle w:val="1"/>
              <w:spacing w:before="0" w:after="0"/>
              <w:rPr>
                <w:rFonts w:ascii="Times New Roman" w:hAnsi="Times New Roman" w:cs="Times New Roman"/>
                <w:sz w:val="20"/>
                <w:szCs w:val="20"/>
              </w:rPr>
            </w:pPr>
            <w:r w:rsidRPr="007009E1">
              <w:rPr>
                <w:rFonts w:ascii="Times New Roman" w:hAnsi="Times New Roman" w:cs="Times New Roman"/>
                <w:sz w:val="20"/>
                <w:szCs w:val="20"/>
              </w:rPr>
              <w:t>В условиях дневного стационара</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ds02.001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Осложнения беременности, родов, послеродового периода</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ds02.006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Искусственное прерывание беременности (аборт)</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ds02.007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Аборт медикаментозный</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ds02.008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Экстракорпоральное оплодотворение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ds05.005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доброкачественных заболеваниях крови и пузырном заносе</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ds08.001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других локализаций (кроме лимфоидной и кроветворной тканей),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ds08.002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остром лейкозе,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ds08.003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других злокачественных новообразованиях лимфоидной и кроветворной тканей, дети</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ds15.002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ds15.003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Неврологические заболевания, лечение с применением ботулотоксина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ds19.028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Установка, замена порт-системы (катетера) для лекарственной терапии злокачественных новообразований</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ds19.029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ds19.033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ds19.116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ds19.117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ds19.118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ds19.119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ds19.129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ds19.130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ds19.131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ds19.132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ds19.133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ds19.134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Лекарственная терапия при злокачественных новообразованиях (кроме лимфоидной и кроветворной тканей), взрослые (уровень 19)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ds19.057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Лучевая терапия (уровень 8)</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ds19.063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без специального противоопухолевого лечения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ds19.067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ds19.071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ds19.075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ЗНО лимфоидной и кроветворной тканей, лекарственная терапия с применением отдельных препаратов (по перечню), взрослые (уровень 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ds20.002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ds20.003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слуха, придаточных пазухах носа и верхних дыхательных путях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ds20.006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Замена речевого процессора</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3)</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4)</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(уровень 5)</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ds21.007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органе зрения (факоэмульсификация с имплантацией ИОЛ)</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ds25.001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Диагностическое обследование сердечно-сосудистой системы</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ds27.001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Отравления и другие воздействия внешних причин</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ds34.002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Операции на органах полости рта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ds36.001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Комплексное лечение с применением препаратов иммуноглобулина</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Оказание услуг диализа (только для федеральных медицинских организаций)</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1)</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Проведение иммунизации против респираторно-синцитиальной вирусной инфекции (уровень 2)</w:t>
            </w:r>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ds36.019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11)</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ds36.026</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12)</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ds36.027</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13)</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ds36.028</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14)</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ds36.029</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15)</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ds36.030</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16)</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ds36.031</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17)</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ds36.032</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18)</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ds36.033</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19)</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ds36.034</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генно-инженерных биологических препаратов и селективных иммунодепрессантов (уровень 20)</w:t>
            </w:r>
            <w:hyperlink w:anchor="sub_17111" w:history="1">
              <w:r w:rsidRPr="007009E1">
                <w:rPr>
                  <w:rStyle w:val="a4"/>
                  <w:rFonts w:ascii="Times New Roman" w:hAnsi="Times New Roman"/>
                  <w:sz w:val="20"/>
                  <w:szCs w:val="20"/>
                </w:rPr>
                <w:t>*</w:t>
              </w:r>
            </w:hyperlink>
          </w:p>
        </w:tc>
      </w:tr>
      <w:tr w:rsidR="007009E1" w:rsidRPr="007009E1" w:rsidTr="00FE3EDF">
        <w:tblPrEx>
          <w:tblCellMar>
            <w:top w:w="0" w:type="dxa"/>
            <w:bottom w:w="0" w:type="dxa"/>
          </w:tblCellMar>
        </w:tblPrEx>
        <w:tc>
          <w:tcPr>
            <w:tcW w:w="748" w:type="dxa"/>
          </w:tcPr>
          <w:p w:rsidR="007009E1" w:rsidRPr="007009E1" w:rsidRDefault="007009E1" w:rsidP="007009E1">
            <w:pPr>
              <w:pStyle w:val="aa"/>
              <w:jc w:val="center"/>
              <w:rPr>
                <w:rFonts w:ascii="Times New Roman" w:hAnsi="Times New Roman" w:cs="Times New Roman"/>
                <w:sz w:val="20"/>
                <w:szCs w:val="20"/>
              </w:rPr>
            </w:pPr>
            <w:r w:rsidRPr="007009E1">
              <w:rPr>
                <w:rFonts w:ascii="Times New Roman" w:hAnsi="Times New Roman" w:cs="Times New Roman"/>
                <w:sz w:val="20"/>
                <w:szCs w:val="20"/>
              </w:rPr>
              <w:t>ds36.035</w:t>
            </w:r>
          </w:p>
        </w:tc>
        <w:tc>
          <w:tcPr>
            <w:tcW w:w="10489" w:type="dxa"/>
          </w:tcPr>
          <w:p w:rsidR="007009E1" w:rsidRPr="007009E1" w:rsidRDefault="007009E1" w:rsidP="007009E1">
            <w:pPr>
              <w:pStyle w:val="ad"/>
              <w:rPr>
                <w:rFonts w:ascii="Times New Roman" w:hAnsi="Times New Roman" w:cs="Times New Roman"/>
                <w:sz w:val="20"/>
                <w:szCs w:val="20"/>
              </w:rPr>
            </w:pPr>
            <w:r w:rsidRPr="007009E1">
              <w:rPr>
                <w:rFonts w:ascii="Times New Roman" w:hAnsi="Times New Roman" w:cs="Times New Roman"/>
                <w:sz w:val="20"/>
                <w:szCs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7009E1" w:rsidRPr="00FE3EDF" w:rsidRDefault="007009E1" w:rsidP="00FE3EDF">
      <w:pPr>
        <w:pStyle w:val="ae"/>
        <w:ind w:firstLine="284"/>
        <w:rPr>
          <w:rFonts w:ascii="Times New Roman" w:hAnsi="Times New Roman" w:cs="Times New Roman"/>
          <w:sz w:val="16"/>
          <w:szCs w:val="16"/>
        </w:rPr>
      </w:pPr>
      <w:bookmarkStart w:id="380" w:name="sub_17111"/>
      <w:r w:rsidRPr="00FE3EDF">
        <w:rPr>
          <w:rFonts w:ascii="Times New Roman" w:hAnsi="Times New Roman" w:cs="Times New Roman"/>
          <w:sz w:val="16"/>
          <w:szCs w:val="16"/>
        </w:rP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380"/>
    <w:p w:rsidR="007009E1" w:rsidRPr="00FE3EDF" w:rsidRDefault="007009E1" w:rsidP="00FE3EDF">
      <w:pPr>
        <w:ind w:firstLine="284"/>
        <w:rPr>
          <w:rFonts w:ascii="Times New Roman" w:hAnsi="Times New Roman" w:cs="Times New Roman"/>
          <w:sz w:val="16"/>
          <w:szCs w:val="16"/>
        </w:rPr>
      </w:pPr>
    </w:p>
    <w:sectPr w:rsidR="007009E1" w:rsidRPr="00FE3EDF" w:rsidSect="007009E1">
      <w:headerReference w:type="default" r:id="rId130"/>
      <w:footerReference w:type="default" r:id="rId131"/>
      <w:pgSz w:w="11905" w:h="16837"/>
      <w:pgMar w:top="142" w:right="281" w:bottom="142"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5C08" w:rsidRDefault="00315C08">
      <w:r>
        <w:separator/>
      </w:r>
    </w:p>
  </w:endnote>
  <w:endnote w:type="continuationSeparator" w:id="0">
    <w:p w:rsidR="00315C08" w:rsidRDefault="0031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15C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15C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15C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15C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15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5C08" w:rsidRDefault="00315C08">
      <w:r>
        <w:separator/>
      </w:r>
    </w:p>
  </w:footnote>
  <w:footnote w:type="continuationSeparator" w:id="0">
    <w:p w:rsidR="00315C08" w:rsidRDefault="0031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DF" w:rsidRPr="00D0611B" w:rsidRDefault="00FE3EDF" w:rsidP="00D0611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DF" w:rsidRPr="00D0611B" w:rsidRDefault="00FE3EDF" w:rsidP="00D0611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DF" w:rsidRPr="007009E1" w:rsidRDefault="00FE3EDF" w:rsidP="007009E1">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EDF" w:rsidRPr="007009E1" w:rsidRDefault="00FE3EDF" w:rsidP="007009E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E1"/>
    <w:rsid w:val="00304028"/>
    <w:rsid w:val="00315C08"/>
    <w:rsid w:val="00415673"/>
    <w:rsid w:val="00496E4B"/>
    <w:rsid w:val="00526A1B"/>
    <w:rsid w:val="00643F85"/>
    <w:rsid w:val="006618FF"/>
    <w:rsid w:val="006B49BC"/>
    <w:rsid w:val="007009E1"/>
    <w:rsid w:val="008067BE"/>
    <w:rsid w:val="008B19BA"/>
    <w:rsid w:val="00A4187D"/>
    <w:rsid w:val="00B30C8B"/>
    <w:rsid w:val="00D0611B"/>
    <w:rsid w:val="00D549DC"/>
    <w:rsid w:val="00D947D0"/>
    <w:rsid w:val="00ED7BD3"/>
    <w:rsid w:val="00FE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264671-9163-4C14-80AB-1E07017E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emf"/><Relationship Id="rId21" Type="http://schemas.openxmlformats.org/officeDocument/2006/relationships/hyperlink" Target="https://internet.garant.ru/document/redirect/12180688/2" TargetMode="External"/><Relationship Id="rId42" Type="http://schemas.openxmlformats.org/officeDocument/2006/relationships/hyperlink" Target="https://internet.garant.ru/document/redirect/12144151/1000" TargetMode="External"/><Relationship Id="rId63" Type="http://schemas.openxmlformats.org/officeDocument/2006/relationships/hyperlink" Target="https://internet.garant.ru/document/redirect/12191967/83" TargetMode="External"/><Relationship Id="rId84" Type="http://schemas.openxmlformats.org/officeDocument/2006/relationships/hyperlink" Target="https://internet.garant.ru/document/redirect/101268/1000" TargetMode="External"/><Relationship Id="rId16" Type="http://schemas.openxmlformats.org/officeDocument/2006/relationships/hyperlink" Target="https://internet.garant.ru/document/redirect/408742475/6" TargetMode="External"/><Relationship Id="rId107" Type="http://schemas.openxmlformats.org/officeDocument/2006/relationships/hyperlink" Target="https://internet.garant.ru/document/redirect/4100000/0" TargetMode="External"/><Relationship Id="rId11" Type="http://schemas.openxmlformats.org/officeDocument/2006/relationships/hyperlink" Target="https://internet.garant.ru/document/redirect/12180688/3532" TargetMode="External"/><Relationship Id="rId32" Type="http://schemas.openxmlformats.org/officeDocument/2006/relationships/hyperlink" Target="https://internet.garant.ru/document/redirect/406636181/3000" TargetMode="External"/><Relationship Id="rId37" Type="http://schemas.openxmlformats.org/officeDocument/2006/relationships/hyperlink" Target="https://internet.garant.ru/document/redirect/5756200/1111" TargetMode="External"/><Relationship Id="rId53" Type="http://schemas.openxmlformats.org/officeDocument/2006/relationships/hyperlink" Target="https://internet.garant.ru/document/redirect/404523658/1000" TargetMode="External"/><Relationship Id="rId58" Type="http://schemas.openxmlformats.org/officeDocument/2006/relationships/hyperlink" Target="https://internet.garant.ru/document/redirect/12180688/3610" TargetMode="External"/><Relationship Id="rId74" Type="http://schemas.openxmlformats.org/officeDocument/2006/relationships/hyperlink" Target="https://internet.garant.ru/document/redirect/101268/1000" TargetMode="External"/><Relationship Id="rId79" Type="http://schemas.openxmlformats.org/officeDocument/2006/relationships/hyperlink" Target="https://internet.garant.ru/document/redirect/70173870/0" TargetMode="External"/><Relationship Id="rId102" Type="http://schemas.openxmlformats.org/officeDocument/2006/relationships/hyperlink" Target="https://internet.garant.ru/document/redirect/108125/0" TargetMode="External"/><Relationship Id="rId123" Type="http://schemas.openxmlformats.org/officeDocument/2006/relationships/image" Target="media/image10.emf"/><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s://internet.garant.ru/document/redirect/5181709/0" TargetMode="External"/><Relationship Id="rId95" Type="http://schemas.openxmlformats.org/officeDocument/2006/relationships/hyperlink" Target="https://internet.garant.ru/document/redirect/12180688/2" TargetMode="External"/><Relationship Id="rId22" Type="http://schemas.openxmlformats.org/officeDocument/2006/relationships/hyperlink" Target="https://internet.garant.ru/document/redirect/406399419/5" TargetMode="External"/><Relationship Id="rId27" Type="http://schemas.openxmlformats.org/officeDocument/2006/relationships/hyperlink" Target="https://internet.garant.ru/document/redirect/12191967/211" TargetMode="External"/><Relationship Id="rId43" Type="http://schemas.openxmlformats.org/officeDocument/2006/relationships/hyperlink" Target="https://internet.garant.ru/document/redirect/70346920/1000" TargetMode="External"/><Relationship Id="rId48" Type="http://schemas.openxmlformats.org/officeDocument/2006/relationships/hyperlink" Target="https://internet.garant.ru/document/redirect/401444234/1000" TargetMode="External"/><Relationship Id="rId64" Type="http://schemas.openxmlformats.org/officeDocument/2006/relationships/hyperlink" Target="https://internet.garant.ru/document/redirect/400566567/1000" TargetMode="External"/><Relationship Id="rId69" Type="http://schemas.openxmlformats.org/officeDocument/2006/relationships/hyperlink" Target="https://internet.garant.ru/document/redirect/180687/200006211" TargetMode="External"/><Relationship Id="rId113" Type="http://schemas.openxmlformats.org/officeDocument/2006/relationships/hyperlink" Target="https://internet.garant.ru/document/redirect/70173870/2000" TargetMode="External"/><Relationship Id="rId118" Type="http://schemas.openxmlformats.org/officeDocument/2006/relationships/image" Target="media/image6.emf"/><Relationship Id="rId80" Type="http://schemas.openxmlformats.org/officeDocument/2006/relationships/hyperlink" Target="https://internet.garant.ru/document/redirect/401414440/1000" TargetMode="External"/><Relationship Id="rId85" Type="http://schemas.openxmlformats.org/officeDocument/2006/relationships/hyperlink" Target="https://internet.garant.ru/document/redirect/101268/2000" TargetMode="External"/><Relationship Id="rId12" Type="http://schemas.openxmlformats.org/officeDocument/2006/relationships/hyperlink" Target="https://internet.garant.ru/document/redirect/12180688/3532" TargetMode="External"/><Relationship Id="rId17" Type="http://schemas.openxmlformats.org/officeDocument/2006/relationships/hyperlink" Target="https://internet.garant.ru/document/redirect/12191967/19" TargetMode="External"/><Relationship Id="rId33" Type="http://schemas.openxmlformats.org/officeDocument/2006/relationships/hyperlink" Target="https://internet.garant.ru/document/redirect/12191967/620" TargetMode="External"/><Relationship Id="rId38" Type="http://schemas.openxmlformats.org/officeDocument/2006/relationships/hyperlink" Target="https://internet.garant.ru/document/redirect/72143892/1000" TargetMode="External"/><Relationship Id="rId59" Type="http://schemas.openxmlformats.org/officeDocument/2006/relationships/hyperlink" Target="https://internet.garant.ru/document/redirect/57411597/0" TargetMode="External"/><Relationship Id="rId103" Type="http://schemas.openxmlformats.org/officeDocument/2006/relationships/hyperlink" Target="https://internet.garant.ru/document/redirect/4100000/0" TargetMode="External"/><Relationship Id="rId108" Type="http://schemas.openxmlformats.org/officeDocument/2006/relationships/hyperlink" Target="https://internet.garant.ru/document/redirect/108125/0" TargetMode="External"/><Relationship Id="rId124" Type="http://schemas.openxmlformats.org/officeDocument/2006/relationships/image" Target="media/image11.emf"/><Relationship Id="rId129" Type="http://schemas.openxmlformats.org/officeDocument/2006/relationships/footer" Target="footer4.xml"/><Relationship Id="rId54" Type="http://schemas.openxmlformats.org/officeDocument/2006/relationships/hyperlink" Target="https://internet.garant.ru/document/redirect/990941/2770" TargetMode="External"/><Relationship Id="rId70" Type="http://schemas.openxmlformats.org/officeDocument/2006/relationships/hyperlink" Target="https://internet.garant.ru/document/redirect/403258640/1000" TargetMode="External"/><Relationship Id="rId75" Type="http://schemas.openxmlformats.org/officeDocument/2006/relationships/hyperlink" Target="https://internet.garant.ru/document/redirect/101268/2000" TargetMode="External"/><Relationship Id="rId91" Type="http://schemas.openxmlformats.org/officeDocument/2006/relationships/hyperlink" Target="https://internet.garant.ru/document/redirect/12148567/4" TargetMode="External"/><Relationship Id="rId96" Type="http://schemas.openxmlformats.org/officeDocument/2006/relationships/hyperlink" Target="https://internet.garant.ru/document/redirect/40476302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document/redirect/10103000/7218" TargetMode="External"/><Relationship Id="rId28" Type="http://schemas.openxmlformats.org/officeDocument/2006/relationships/hyperlink" Target="https://internet.garant.ru/document/redirect/12180688/0" TargetMode="External"/><Relationship Id="rId49" Type="http://schemas.openxmlformats.org/officeDocument/2006/relationships/hyperlink" Target="https://internet.garant.ru/document/redirect/401444234/1000" TargetMode="External"/><Relationship Id="rId114" Type="http://schemas.openxmlformats.org/officeDocument/2006/relationships/hyperlink" Target="https://internet.garant.ru/document/redirect/70173870/0" TargetMode="External"/><Relationship Id="rId119" Type="http://schemas.openxmlformats.org/officeDocument/2006/relationships/image" Target="media/image7.emf"/><Relationship Id="rId44" Type="http://schemas.openxmlformats.org/officeDocument/2006/relationships/hyperlink" Target="https://internet.garant.ru/document/redirect/12180688/30" TargetMode="External"/><Relationship Id="rId60" Type="http://schemas.openxmlformats.org/officeDocument/2006/relationships/hyperlink" Target="https://internet.garant.ru/document/redirect/57411597/0" TargetMode="External"/><Relationship Id="rId65" Type="http://schemas.openxmlformats.org/officeDocument/2006/relationships/hyperlink" Target="https://internet.garant.ru/document/redirect/5756200/1111" TargetMode="External"/><Relationship Id="rId81" Type="http://schemas.openxmlformats.org/officeDocument/2006/relationships/hyperlink" Target="https://internet.garant.ru/document/redirect/12180688/716" TargetMode="External"/><Relationship Id="rId86" Type="http://schemas.openxmlformats.org/officeDocument/2006/relationships/hyperlink" Target="https://internet.garant.ru/document/redirect/5756200/1111" TargetMode="External"/><Relationship Id="rId130" Type="http://schemas.openxmlformats.org/officeDocument/2006/relationships/header" Target="header4.xml"/><Relationship Id="rId13" Type="http://schemas.openxmlformats.org/officeDocument/2006/relationships/hyperlink" Target="https://internet.garant.ru/document/redirect/12125268/5" TargetMode="External"/><Relationship Id="rId18" Type="http://schemas.openxmlformats.org/officeDocument/2006/relationships/hyperlink" Target="https://internet.garant.ru/document/redirect/5755550/0" TargetMode="External"/><Relationship Id="rId39" Type="http://schemas.openxmlformats.org/officeDocument/2006/relationships/hyperlink" Target="https://internet.garant.ru/document/redirect/72283942/1000" TargetMode="External"/><Relationship Id="rId109" Type="http://schemas.openxmlformats.org/officeDocument/2006/relationships/header" Target="header1.xml"/><Relationship Id="rId34" Type="http://schemas.openxmlformats.org/officeDocument/2006/relationships/hyperlink" Target="https://internet.garant.ru/document/redirect/72283942/1000" TargetMode="External"/><Relationship Id="rId50" Type="http://schemas.openxmlformats.org/officeDocument/2006/relationships/hyperlink" Target="https://internet.garant.ru/document/redirect/990941/2770" TargetMode="External"/><Relationship Id="rId55" Type="http://schemas.openxmlformats.org/officeDocument/2006/relationships/hyperlink" Target="https://internet.garant.ru/document/redirect/404523658/1000" TargetMode="External"/><Relationship Id="rId76" Type="http://schemas.openxmlformats.org/officeDocument/2006/relationships/hyperlink" Target="https://internet.garant.ru/document/redirect/72283942/1000" TargetMode="External"/><Relationship Id="rId97" Type="http://schemas.openxmlformats.org/officeDocument/2006/relationships/hyperlink" Target="https://internet.garant.ru/document/redirect/72185920/0" TargetMode="External"/><Relationship Id="rId104" Type="http://schemas.openxmlformats.org/officeDocument/2006/relationships/hyperlink" Target="https://internet.garant.ru/document/redirect/4100000/0" TargetMode="External"/><Relationship Id="rId120" Type="http://schemas.openxmlformats.org/officeDocument/2006/relationships/hyperlink" Target="https://internet.garant.ru/document/redirect/4100000/0"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internet.garant.ru/document/redirect/77313879/11100" TargetMode="External"/><Relationship Id="rId92" Type="http://schemas.openxmlformats.org/officeDocument/2006/relationships/hyperlink" Target="https://internet.garant.ru/document/redirect/5755550/0" TargetMode="External"/><Relationship Id="rId2" Type="http://schemas.openxmlformats.org/officeDocument/2006/relationships/numbering" Target="numbering.xml"/><Relationship Id="rId29" Type="http://schemas.openxmlformats.org/officeDocument/2006/relationships/hyperlink" Target="https://internet.garant.ru/document/redirect/57411597/0" TargetMode="External"/><Relationship Id="rId24" Type="http://schemas.openxmlformats.org/officeDocument/2006/relationships/hyperlink" Target="https://internet.garant.ru/document/redirect/12191967/10" TargetMode="External"/><Relationship Id="rId40" Type="http://schemas.openxmlformats.org/officeDocument/2006/relationships/hyperlink" Target="https://internet.garant.ru/document/redirect/72767874/1000" TargetMode="External"/><Relationship Id="rId45" Type="http://schemas.openxmlformats.org/officeDocument/2006/relationships/hyperlink" Target="https://internet.garant.ru/document/redirect/12180688/83" TargetMode="External"/><Relationship Id="rId66" Type="http://schemas.openxmlformats.org/officeDocument/2006/relationships/hyperlink" Target="https://internet.garant.ru/document/redirect/5756200/1111" TargetMode="External"/><Relationship Id="rId87" Type="http://schemas.openxmlformats.org/officeDocument/2006/relationships/hyperlink" Target="https://internet.garant.ru/document/redirect/12112604/2" TargetMode="External"/><Relationship Id="rId110" Type="http://schemas.openxmlformats.org/officeDocument/2006/relationships/footer" Target="footer2.xml"/><Relationship Id="rId115" Type="http://schemas.openxmlformats.org/officeDocument/2006/relationships/image" Target="media/image3.emf"/><Relationship Id="rId131" Type="http://schemas.openxmlformats.org/officeDocument/2006/relationships/footer" Target="footer5.xml"/><Relationship Id="rId61" Type="http://schemas.openxmlformats.org/officeDocument/2006/relationships/hyperlink" Target="https://internet.garant.ru/document/redirect/12191967/14" TargetMode="External"/><Relationship Id="rId82" Type="http://schemas.openxmlformats.org/officeDocument/2006/relationships/hyperlink" Target="https://internet.garant.ru/document/redirect/70195856/1000" TargetMode="External"/><Relationship Id="rId19" Type="http://schemas.openxmlformats.org/officeDocument/2006/relationships/hyperlink" Target="https://internet.garant.ru/document/redirect/5181709/0" TargetMode="External"/><Relationship Id="rId14" Type="http://schemas.openxmlformats.org/officeDocument/2006/relationships/hyperlink" Target="https://internet.garant.ru/document/redirect/408742475/6" TargetMode="External"/><Relationship Id="rId30" Type="http://schemas.openxmlformats.org/officeDocument/2006/relationships/hyperlink" Target="https://internet.garant.ru/document/redirect/406636181/1000" TargetMode="External"/><Relationship Id="rId35" Type="http://schemas.openxmlformats.org/officeDocument/2006/relationships/hyperlink" Target="https://internet.garant.ru/document/redirect/405706151/1000" TargetMode="External"/><Relationship Id="rId56" Type="http://schemas.openxmlformats.org/officeDocument/2006/relationships/hyperlink" Target="https://internet.garant.ru/document/redirect/12191967/0" TargetMode="External"/><Relationship Id="rId77" Type="http://schemas.openxmlformats.org/officeDocument/2006/relationships/hyperlink" Target="https://internet.garant.ru/document/redirect/70453400/1000" TargetMode="External"/><Relationship Id="rId100" Type="http://schemas.openxmlformats.org/officeDocument/2006/relationships/hyperlink" Target="https://internet.garant.ru/document/redirect/4100000/0" TargetMode="External"/><Relationship Id="rId105" Type="http://schemas.openxmlformats.org/officeDocument/2006/relationships/hyperlink" Target="https://internet.garant.ru/document/redirect/108125/0" TargetMode="External"/><Relationship Id="rId126" Type="http://schemas.openxmlformats.org/officeDocument/2006/relationships/footer" Target="footer3.xml"/><Relationship Id="rId8" Type="http://schemas.openxmlformats.org/officeDocument/2006/relationships/hyperlink" Target="https://internet.garant.ru/document/redirect/406065459/1000" TargetMode="External"/><Relationship Id="rId51" Type="http://schemas.openxmlformats.org/officeDocument/2006/relationships/hyperlink" Target="https://internet.garant.ru/document/redirect/990941/2770" TargetMode="External"/><Relationship Id="rId72" Type="http://schemas.openxmlformats.org/officeDocument/2006/relationships/hyperlink" Target="https://internet.garant.ru/document/redirect/71848440/0" TargetMode="External"/><Relationship Id="rId93" Type="http://schemas.openxmlformats.org/officeDocument/2006/relationships/hyperlink" Target="https://internet.garant.ru/document/redirect/5181709/0" TargetMode="External"/><Relationship Id="rId98" Type="http://schemas.openxmlformats.org/officeDocument/2006/relationships/hyperlink" Target="https://internet.garant.ru/document/redirect/400824401/0" TargetMode="External"/><Relationship Id="rId121" Type="http://schemas.openxmlformats.org/officeDocument/2006/relationships/image" Target="media/image8.emf"/><Relationship Id="rId3" Type="http://schemas.openxmlformats.org/officeDocument/2006/relationships/styles" Target="styles.xml"/><Relationship Id="rId25" Type="http://schemas.openxmlformats.org/officeDocument/2006/relationships/hyperlink" Target="https://internet.garant.ru/document/redirect/5755550/0" TargetMode="External"/><Relationship Id="rId46" Type="http://schemas.openxmlformats.org/officeDocument/2006/relationships/hyperlink" Target="https://internet.garant.ru/document/redirect/12180688/30" TargetMode="External"/><Relationship Id="rId67" Type="http://schemas.openxmlformats.org/officeDocument/2006/relationships/hyperlink" Target="https://internet.garant.ru/document/redirect/405215445/1000" TargetMode="External"/><Relationship Id="rId116" Type="http://schemas.openxmlformats.org/officeDocument/2006/relationships/image" Target="media/image4.emf"/><Relationship Id="rId20" Type="http://schemas.openxmlformats.org/officeDocument/2006/relationships/hyperlink" Target="https://internet.garant.ru/document/redirect/57411597/0" TargetMode="External"/><Relationship Id="rId41" Type="http://schemas.openxmlformats.org/officeDocument/2006/relationships/hyperlink" Target="https://internet.garant.ru/document/redirect/74840123/1000" TargetMode="External"/><Relationship Id="rId62" Type="http://schemas.openxmlformats.org/officeDocument/2006/relationships/hyperlink" Target="https://internet.garant.ru/document/redirect/70175300/1000" TargetMode="External"/><Relationship Id="rId83" Type="http://schemas.openxmlformats.org/officeDocument/2006/relationships/hyperlink" Target="https://internet.garant.ru/document/redirect/70170950/0" TargetMode="External"/><Relationship Id="rId88" Type="http://schemas.openxmlformats.org/officeDocument/2006/relationships/hyperlink" Target="https://internet.garant.ru/document/redirect/5181709/0" TargetMode="External"/><Relationship Id="rId111" Type="http://schemas.openxmlformats.org/officeDocument/2006/relationships/image" Target="media/image1.emf"/><Relationship Id="rId132" Type="http://schemas.openxmlformats.org/officeDocument/2006/relationships/fontTable" Target="fontTable.xml"/><Relationship Id="rId15" Type="http://schemas.openxmlformats.org/officeDocument/2006/relationships/hyperlink" Target="https://internet.garant.ru/document/redirect/408742475/7" TargetMode="External"/><Relationship Id="rId36" Type="http://schemas.openxmlformats.org/officeDocument/2006/relationships/hyperlink" Target="https://internet.garant.ru/document/redirect/12191967/14121" TargetMode="External"/><Relationship Id="rId57" Type="http://schemas.openxmlformats.org/officeDocument/2006/relationships/hyperlink" Target="https://internet.garant.ru/document/redirect/57411597/0" TargetMode="External"/><Relationship Id="rId106" Type="http://schemas.openxmlformats.org/officeDocument/2006/relationships/hyperlink" Target="https://internet.garant.ru/document/redirect/4100000/0" TargetMode="External"/><Relationship Id="rId127" Type="http://schemas.openxmlformats.org/officeDocument/2006/relationships/hyperlink" Target="https://internet.garant.ru/document/redirect/4100000/0" TargetMode="External"/><Relationship Id="rId10" Type="http://schemas.openxmlformats.org/officeDocument/2006/relationships/hyperlink" Target="https://internet.garant.ru/document/redirect/12180688/3532" TargetMode="External"/><Relationship Id="rId31" Type="http://schemas.openxmlformats.org/officeDocument/2006/relationships/hyperlink" Target="https://internet.garant.ru/document/redirect/406636181/2000" TargetMode="External"/><Relationship Id="rId52" Type="http://schemas.openxmlformats.org/officeDocument/2006/relationships/hyperlink" Target="https://internet.garant.ru/document/redirect/12125268/5" TargetMode="External"/><Relationship Id="rId73" Type="http://schemas.openxmlformats.org/officeDocument/2006/relationships/hyperlink" Target="https://internet.garant.ru/document/redirect/400168476/0" TargetMode="External"/><Relationship Id="rId78" Type="http://schemas.openxmlformats.org/officeDocument/2006/relationships/hyperlink" Target="https://internet.garant.ru/document/redirect/405000775/0" TargetMode="External"/><Relationship Id="rId94" Type="http://schemas.openxmlformats.org/officeDocument/2006/relationships/hyperlink" Target="https://internet.garant.ru/document/redirect/57411597/0" TargetMode="External"/><Relationship Id="rId99" Type="http://schemas.openxmlformats.org/officeDocument/2006/relationships/footer" Target="footer1.xml"/><Relationship Id="rId101" Type="http://schemas.openxmlformats.org/officeDocument/2006/relationships/hyperlink" Target="https://internet.garant.ru/document/redirect/4100000/0" TargetMode="External"/><Relationship Id="rId122"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internet.garant.ru/document/redirect/406065459/0" TargetMode="External"/><Relationship Id="rId26" Type="http://schemas.openxmlformats.org/officeDocument/2006/relationships/hyperlink" Target="https://internet.garant.ru/document/redirect/5181709/0" TargetMode="External"/><Relationship Id="rId47" Type="http://schemas.openxmlformats.org/officeDocument/2006/relationships/hyperlink" Target="https://internet.garant.ru/document/redirect/12191967/76" TargetMode="External"/><Relationship Id="rId68" Type="http://schemas.openxmlformats.org/officeDocument/2006/relationships/hyperlink" Target="https://internet.garant.ru/document/redirect/180687/200006211" TargetMode="External"/><Relationship Id="rId89" Type="http://schemas.openxmlformats.org/officeDocument/2006/relationships/hyperlink" Target="https://internet.garant.ru/document/redirect/5755550/0" TargetMode="External"/><Relationship Id="rId112" Type="http://schemas.openxmlformats.org/officeDocument/2006/relationships/image" Target="media/image2.emf"/><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3C594-7391-467D-83B3-CC903349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140524</Words>
  <Characters>800991</Characters>
  <Application>Microsoft Office Word</Application>
  <DocSecurity>0</DocSecurity>
  <Lines>6674</Lines>
  <Paragraphs>1879</Paragraphs>
  <ScaleCrop>false</ScaleCrop>
  <Company>НПП "Гарант-Сервис"</Company>
  <LinksUpToDate>false</LinksUpToDate>
  <CharactersWithSpaces>939636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Семенова Анна Юрьевна</cp:lastModifiedBy>
  <cp:revision>3</cp:revision>
  <dcterms:created xsi:type="dcterms:W3CDTF">2024-04-02T12:32:00Z</dcterms:created>
  <dcterms:modified xsi:type="dcterms:W3CDTF">2024-04-02T12:32:00Z</dcterms:modified>
</cp:coreProperties>
</file>