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0ED7" w14:textId="77777777" w:rsidR="00B243C6" w:rsidRPr="007101DE" w:rsidRDefault="00ED7C92" w:rsidP="00710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DE">
        <w:rPr>
          <w:rFonts w:ascii="Times New Roman" w:hAnsi="Times New Roman" w:cs="Times New Roman"/>
          <w:b/>
          <w:sz w:val="28"/>
          <w:szCs w:val="28"/>
        </w:rPr>
        <w:t>Не отдавайте свои деньги мошенникам</w:t>
      </w:r>
    </w:p>
    <w:p w14:paraId="6D2631D6" w14:textId="77777777" w:rsidR="008A586A" w:rsidRPr="007101DE" w:rsidRDefault="008A586A" w:rsidP="0071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sz w:val="28"/>
          <w:szCs w:val="28"/>
        </w:rPr>
        <w:t>«Я из службы безопасности вашего банка, мы зафиксировали подозрительную операцию по вашему счету»</w:t>
      </w:r>
      <w:r w:rsidR="00BD193B" w:rsidRPr="007101DE">
        <w:rPr>
          <w:rFonts w:ascii="Times New Roman" w:hAnsi="Times New Roman" w:cs="Times New Roman"/>
          <w:sz w:val="28"/>
          <w:szCs w:val="28"/>
        </w:rPr>
        <w:t>. С этой фразы в различных ее вариациях начинается «работа»</w:t>
      </w:r>
      <w:r w:rsidR="00F54A67" w:rsidRPr="007101DE">
        <w:rPr>
          <w:rFonts w:ascii="Times New Roman" w:hAnsi="Times New Roman" w:cs="Times New Roman"/>
          <w:sz w:val="28"/>
          <w:szCs w:val="28"/>
        </w:rPr>
        <w:t xml:space="preserve"> телефонного</w:t>
      </w:r>
      <w:r w:rsidR="00BD193B" w:rsidRPr="007101DE">
        <w:rPr>
          <w:rFonts w:ascii="Times New Roman" w:hAnsi="Times New Roman" w:cs="Times New Roman"/>
          <w:sz w:val="28"/>
          <w:szCs w:val="28"/>
        </w:rPr>
        <w:t xml:space="preserve"> мошенника, единственная цель которого — заставить вас </w:t>
      </w:r>
      <w:r w:rsidR="000B158D" w:rsidRPr="007101DE">
        <w:rPr>
          <w:rFonts w:ascii="Times New Roman" w:hAnsi="Times New Roman" w:cs="Times New Roman"/>
          <w:sz w:val="28"/>
          <w:szCs w:val="28"/>
        </w:rPr>
        <w:t>отдать ему деньги.</w:t>
      </w:r>
    </w:p>
    <w:p w14:paraId="6D52C684" w14:textId="77777777" w:rsidR="00075C07" w:rsidRPr="007101DE" w:rsidRDefault="00075C07" w:rsidP="00710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A7FE4" wp14:editId="5F5C692C">
            <wp:extent cx="354330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688" cy="35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A5D3" w14:textId="77777777" w:rsidR="00BD193B" w:rsidRPr="007101DE" w:rsidRDefault="00BD193B" w:rsidP="0071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sz w:val="28"/>
          <w:szCs w:val="28"/>
        </w:rPr>
        <w:t xml:space="preserve">Несмотря на то, что осведомленность людей о таких мошенниках за последнее время значительно выросла, злоумышленникам по-прежнему удается </w:t>
      </w:r>
      <w:r w:rsidR="00322F73" w:rsidRPr="007101DE">
        <w:rPr>
          <w:rFonts w:ascii="Times New Roman" w:hAnsi="Times New Roman" w:cs="Times New Roman"/>
          <w:sz w:val="28"/>
          <w:szCs w:val="28"/>
        </w:rPr>
        <w:t>обманывать граждан, усып</w:t>
      </w:r>
      <w:r w:rsidR="000B158D" w:rsidRPr="007101DE">
        <w:rPr>
          <w:rFonts w:ascii="Times New Roman" w:hAnsi="Times New Roman" w:cs="Times New Roman"/>
          <w:sz w:val="28"/>
          <w:szCs w:val="28"/>
        </w:rPr>
        <w:t xml:space="preserve">ляя их бдительность — за </w:t>
      </w:r>
      <w:r w:rsidR="00D32379" w:rsidRPr="007101DE">
        <w:rPr>
          <w:rFonts w:ascii="Times New Roman" w:hAnsi="Times New Roman" w:cs="Times New Roman"/>
          <w:sz w:val="28"/>
          <w:szCs w:val="28"/>
        </w:rPr>
        <w:t>2020</w:t>
      </w:r>
      <w:r w:rsidR="000B158D" w:rsidRPr="007101DE">
        <w:rPr>
          <w:rFonts w:ascii="Times New Roman" w:hAnsi="Times New Roman" w:cs="Times New Roman"/>
          <w:sz w:val="28"/>
          <w:szCs w:val="28"/>
        </w:rPr>
        <w:t xml:space="preserve"> год более 60% всех несанкционированных операций по банковским картам и счетам произошли с использованием социальной инженерии.</w:t>
      </w:r>
    </w:p>
    <w:p w14:paraId="6E6109C3" w14:textId="77777777" w:rsidR="007101DE" w:rsidRDefault="007101DE" w:rsidP="00710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44A78" w14:textId="556A6993" w:rsidR="000B158D" w:rsidRPr="007101DE" w:rsidRDefault="000B158D" w:rsidP="00710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DE">
        <w:rPr>
          <w:rFonts w:ascii="Times New Roman" w:hAnsi="Times New Roman" w:cs="Times New Roman"/>
          <w:b/>
          <w:sz w:val="28"/>
          <w:szCs w:val="28"/>
        </w:rPr>
        <w:t>Инженеры человеческих душ</w:t>
      </w:r>
    </w:p>
    <w:p w14:paraId="0B89CDFD" w14:textId="77777777" w:rsidR="000B158D" w:rsidRPr="007101DE" w:rsidRDefault="000B158D" w:rsidP="0071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sz w:val="28"/>
          <w:szCs w:val="28"/>
        </w:rPr>
        <w:t xml:space="preserve">Под термином «социальная инженерия» скрывается банальная психологическая атака на человека. Мошенники </w:t>
      </w:r>
      <w:r w:rsidR="00A849BD" w:rsidRPr="007101DE">
        <w:rPr>
          <w:rFonts w:ascii="Times New Roman" w:hAnsi="Times New Roman" w:cs="Times New Roman"/>
          <w:sz w:val="28"/>
          <w:szCs w:val="28"/>
        </w:rPr>
        <w:t xml:space="preserve">настолько </w:t>
      </w:r>
      <w:r w:rsidRPr="007101DE">
        <w:rPr>
          <w:rFonts w:ascii="Times New Roman" w:hAnsi="Times New Roman" w:cs="Times New Roman"/>
          <w:sz w:val="28"/>
          <w:szCs w:val="28"/>
        </w:rPr>
        <w:t>умело сочетают известн</w:t>
      </w:r>
      <w:r w:rsidR="00FF063B" w:rsidRPr="007101DE">
        <w:rPr>
          <w:rFonts w:ascii="Times New Roman" w:hAnsi="Times New Roman" w:cs="Times New Roman"/>
          <w:sz w:val="28"/>
          <w:szCs w:val="28"/>
        </w:rPr>
        <w:t>ые им данные клиента банка и психологические приемы</w:t>
      </w:r>
      <w:r w:rsidR="00A849BD" w:rsidRPr="007101DE">
        <w:rPr>
          <w:rFonts w:ascii="Times New Roman" w:hAnsi="Times New Roman" w:cs="Times New Roman"/>
          <w:sz w:val="28"/>
          <w:szCs w:val="28"/>
        </w:rPr>
        <w:t>, что люди сами отдают им свои деньги</w:t>
      </w:r>
      <w:r w:rsidR="00FF063B" w:rsidRPr="007101DE">
        <w:rPr>
          <w:rFonts w:ascii="Times New Roman" w:hAnsi="Times New Roman" w:cs="Times New Roman"/>
          <w:sz w:val="28"/>
          <w:szCs w:val="28"/>
        </w:rPr>
        <w:t>.</w:t>
      </w:r>
    </w:p>
    <w:p w14:paraId="40B02812" w14:textId="77777777" w:rsidR="00FF063B" w:rsidRPr="007101DE" w:rsidRDefault="00FF063B" w:rsidP="0071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sz w:val="28"/>
          <w:szCs w:val="28"/>
        </w:rPr>
        <w:t xml:space="preserve">Обращаясь к человеку по имени-отчеству, называя обрывки информации о его банковских картах и счетах, </w:t>
      </w:r>
      <w:proofErr w:type="spellStart"/>
      <w:r w:rsidRPr="007101DE">
        <w:rPr>
          <w:rFonts w:ascii="Times New Roman" w:hAnsi="Times New Roman" w:cs="Times New Roman"/>
          <w:sz w:val="28"/>
          <w:szCs w:val="28"/>
        </w:rPr>
        <w:t>лже</w:t>
      </w:r>
      <w:r w:rsidR="00042B56" w:rsidRPr="007101DE">
        <w:rPr>
          <w:rFonts w:ascii="Times New Roman" w:hAnsi="Times New Roman" w:cs="Times New Roman"/>
          <w:sz w:val="28"/>
          <w:szCs w:val="28"/>
        </w:rPr>
        <w:t>сотрудники</w:t>
      </w:r>
      <w:proofErr w:type="spellEnd"/>
      <w:r w:rsidR="0008295B" w:rsidRPr="007101DE">
        <w:rPr>
          <w:rFonts w:ascii="Times New Roman" w:hAnsi="Times New Roman" w:cs="Times New Roman"/>
          <w:sz w:val="28"/>
          <w:szCs w:val="28"/>
        </w:rPr>
        <w:t xml:space="preserve"> банков</w:t>
      </w:r>
      <w:r w:rsidRPr="007101DE">
        <w:rPr>
          <w:rFonts w:ascii="Times New Roman" w:hAnsi="Times New Roman" w:cs="Times New Roman"/>
          <w:sz w:val="28"/>
          <w:szCs w:val="28"/>
        </w:rPr>
        <w:t xml:space="preserve"> вызывают к себе доверие, которое подкрепляют малопонятными, зачастую абсурдными терминами и профессиональными выражениями.</w:t>
      </w:r>
      <w:r w:rsidR="00A33D51" w:rsidRPr="007101DE">
        <w:rPr>
          <w:rFonts w:ascii="Times New Roman" w:hAnsi="Times New Roman" w:cs="Times New Roman"/>
          <w:sz w:val="28"/>
          <w:szCs w:val="28"/>
        </w:rPr>
        <w:t xml:space="preserve"> Следующий шаг мошенника — вызвать у собеседника сильные эмоции, которые помешают жертве рационально мыслить и критически оценивать ситуацию. Чаще всего — это страх: ваши деньги в опасности. Взломали ваш личный кабинет на сайте банка, с вашей карты совершается денежный перевод неизвестному лицу, от вашего имени поступила заявка на получение кредита. </w:t>
      </w:r>
      <w:r w:rsidR="00A849BD" w:rsidRPr="007101DE">
        <w:rPr>
          <w:rFonts w:ascii="Times New Roman" w:hAnsi="Times New Roman" w:cs="Times New Roman"/>
          <w:sz w:val="28"/>
          <w:szCs w:val="28"/>
        </w:rPr>
        <w:t>И в</w:t>
      </w:r>
      <w:r w:rsidR="00A33D51" w:rsidRPr="007101DE">
        <w:rPr>
          <w:rFonts w:ascii="Times New Roman" w:hAnsi="Times New Roman" w:cs="Times New Roman"/>
          <w:sz w:val="28"/>
          <w:szCs w:val="28"/>
        </w:rPr>
        <w:t xml:space="preserve"> этот момент </w:t>
      </w:r>
      <w:r w:rsidR="00A849BD" w:rsidRPr="007101DE">
        <w:rPr>
          <w:rFonts w:ascii="Times New Roman" w:hAnsi="Times New Roman" w:cs="Times New Roman"/>
          <w:sz w:val="28"/>
          <w:szCs w:val="28"/>
        </w:rPr>
        <w:t>мошенник переходит к последней фазе: еще не поздно все исправить, нужно лишь совершить несколько простых действий. Однако если следовать этим указаниям злоумышленника, результат будет диаметрально противоположным — деньги будут потеряны по-настоящему.</w:t>
      </w:r>
      <w:r w:rsidR="0008295B" w:rsidRPr="007101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E071E" w14:textId="77777777" w:rsidR="00075C07" w:rsidRPr="007101DE" w:rsidRDefault="00075C07" w:rsidP="00710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01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B16F36" wp14:editId="73D351D1">
            <wp:extent cx="3495675" cy="3495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100" cy="35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9F9E9CC" w14:textId="77777777" w:rsidR="007101DE" w:rsidRDefault="007101DE" w:rsidP="007101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C63D5CC" w14:textId="32A25DEC" w:rsidR="00A849BD" w:rsidRPr="007101DE" w:rsidRDefault="00F06D92" w:rsidP="00710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DE">
        <w:rPr>
          <w:rFonts w:ascii="Times New Roman" w:hAnsi="Times New Roman" w:cs="Times New Roman"/>
          <w:b/>
          <w:sz w:val="28"/>
          <w:szCs w:val="28"/>
        </w:rPr>
        <w:t xml:space="preserve">Что нужно мошеннику, чтобы </w:t>
      </w:r>
      <w:r w:rsidR="00C251A4" w:rsidRPr="007101DE">
        <w:rPr>
          <w:rFonts w:ascii="Times New Roman" w:hAnsi="Times New Roman" w:cs="Times New Roman"/>
          <w:b/>
          <w:sz w:val="28"/>
          <w:szCs w:val="28"/>
        </w:rPr>
        <w:t>получить</w:t>
      </w:r>
      <w:r w:rsidRPr="007101DE">
        <w:rPr>
          <w:rFonts w:ascii="Times New Roman" w:hAnsi="Times New Roman" w:cs="Times New Roman"/>
          <w:b/>
          <w:sz w:val="28"/>
          <w:szCs w:val="28"/>
        </w:rPr>
        <w:t xml:space="preserve"> ваши деньги</w:t>
      </w:r>
    </w:p>
    <w:p w14:paraId="4D0DF363" w14:textId="77777777" w:rsidR="00F06D92" w:rsidRPr="007101DE" w:rsidRDefault="00795FDA" w:rsidP="0071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sz w:val="28"/>
          <w:szCs w:val="28"/>
        </w:rPr>
        <w:t xml:space="preserve">Вариантов развития событий несколько. «Спаситель» ваших денег может требовать сообщить ему данные для доступа в мобильный и Интернет-банк, </w:t>
      </w:r>
      <w:r w:rsidR="0008295B" w:rsidRPr="007101DE">
        <w:rPr>
          <w:rFonts w:ascii="Times New Roman" w:hAnsi="Times New Roman" w:cs="Times New Roman"/>
          <w:sz w:val="28"/>
          <w:szCs w:val="28"/>
        </w:rPr>
        <w:t xml:space="preserve">трехзначный </w:t>
      </w:r>
      <w:r w:rsidRPr="007101DE">
        <w:rPr>
          <w:rFonts w:ascii="Times New Roman" w:hAnsi="Times New Roman" w:cs="Times New Roman"/>
          <w:sz w:val="28"/>
          <w:szCs w:val="28"/>
        </w:rPr>
        <w:t>CVV и</w:t>
      </w:r>
      <w:r w:rsidR="0008295B" w:rsidRPr="007101DE">
        <w:rPr>
          <w:rFonts w:ascii="Times New Roman" w:hAnsi="Times New Roman" w:cs="Times New Roman"/>
          <w:sz w:val="28"/>
          <w:szCs w:val="28"/>
        </w:rPr>
        <w:t>ли</w:t>
      </w:r>
      <w:r w:rsidRPr="007101DE">
        <w:rPr>
          <w:rFonts w:ascii="Times New Roman" w:hAnsi="Times New Roman" w:cs="Times New Roman"/>
          <w:sz w:val="28"/>
          <w:szCs w:val="28"/>
        </w:rPr>
        <w:t xml:space="preserve"> CVC-код (указан</w:t>
      </w:r>
      <w:r w:rsidR="0008295B" w:rsidRPr="007101DE">
        <w:rPr>
          <w:rFonts w:ascii="Times New Roman" w:hAnsi="Times New Roman" w:cs="Times New Roman"/>
          <w:sz w:val="28"/>
          <w:szCs w:val="28"/>
        </w:rPr>
        <w:t>ы</w:t>
      </w:r>
      <w:r w:rsidRPr="007101DE">
        <w:rPr>
          <w:rFonts w:ascii="Times New Roman" w:hAnsi="Times New Roman" w:cs="Times New Roman"/>
          <w:sz w:val="28"/>
          <w:szCs w:val="28"/>
        </w:rPr>
        <w:t xml:space="preserve"> на оборотной стороне карты), срок действия платежной карты, </w:t>
      </w:r>
      <w:r w:rsidR="0008295B" w:rsidRPr="007101DE">
        <w:rPr>
          <w:rFonts w:ascii="Times New Roman" w:hAnsi="Times New Roman" w:cs="Times New Roman"/>
          <w:sz w:val="28"/>
          <w:szCs w:val="28"/>
        </w:rPr>
        <w:t>одноразовые пароли</w:t>
      </w:r>
      <w:r w:rsidR="00874701" w:rsidRPr="007101DE">
        <w:rPr>
          <w:rFonts w:ascii="Times New Roman" w:hAnsi="Times New Roman" w:cs="Times New Roman"/>
          <w:sz w:val="28"/>
          <w:szCs w:val="28"/>
        </w:rPr>
        <w:t xml:space="preserve"> из СМС. Даже части этой информации будет достаточно, чтобы мошенник смог перевести </w:t>
      </w:r>
      <w:r w:rsidR="003666F2" w:rsidRPr="007101DE">
        <w:rPr>
          <w:rFonts w:ascii="Times New Roman" w:hAnsi="Times New Roman" w:cs="Times New Roman"/>
          <w:sz w:val="28"/>
          <w:szCs w:val="28"/>
        </w:rPr>
        <w:t xml:space="preserve">ваши </w:t>
      </w:r>
      <w:r w:rsidR="00874701" w:rsidRPr="007101DE">
        <w:rPr>
          <w:rFonts w:ascii="Times New Roman" w:hAnsi="Times New Roman" w:cs="Times New Roman"/>
          <w:sz w:val="28"/>
          <w:szCs w:val="28"/>
        </w:rPr>
        <w:t>деньги на другой счет или оплатить с помощью вашей карты покупки дорогостоящих товаров в интернет-магазине.</w:t>
      </w:r>
    </w:p>
    <w:p w14:paraId="2B3EF59B" w14:textId="77777777" w:rsidR="003666F2" w:rsidRPr="007101DE" w:rsidRDefault="00AF0582" w:rsidP="0071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sz w:val="28"/>
          <w:szCs w:val="28"/>
        </w:rPr>
        <w:t>«Сотрудники банков не имеют права запрашивать у вас коды и пароли, поэтому вам необходимо самостоятельно произвести операцию» — это начало другого сценария, где мошенник под видом заботы о сохранности ваших средств будет требовать перевести все деньги на «безопасный» счет через онлайн-банк или отправит вас к ближайшему банкомату, где все в итоге закончится тем же самым — переводом денег на счет злоумышленника. Причем сделано это будет вашими же руками.</w:t>
      </w:r>
      <w:r w:rsidR="0008295B" w:rsidRPr="007101DE"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r w:rsidR="00B235E1" w:rsidRPr="007101DE">
        <w:rPr>
          <w:rFonts w:ascii="Times New Roman" w:hAnsi="Times New Roman" w:cs="Times New Roman"/>
          <w:sz w:val="28"/>
          <w:szCs w:val="28"/>
        </w:rPr>
        <w:t>интерес мошенников сместился с текущих расчетных счетов клиентов банков на депозиты. Злоумышленники стараются украсть за один звонок как можно больше денег. Запомните – сотрудники банков никогда не попросят вас под различными предлогами перевести средства на другие счета.</w:t>
      </w:r>
    </w:p>
    <w:p w14:paraId="269AC888" w14:textId="77777777" w:rsidR="007101DE" w:rsidRDefault="007101DE" w:rsidP="007101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9611094" w14:textId="238B0064" w:rsidR="00AF0582" w:rsidRPr="007101DE" w:rsidRDefault="00C251A4" w:rsidP="00710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DE">
        <w:rPr>
          <w:rFonts w:ascii="Times New Roman" w:hAnsi="Times New Roman" w:cs="Times New Roman"/>
          <w:b/>
          <w:sz w:val="28"/>
          <w:szCs w:val="28"/>
        </w:rPr>
        <w:t>Что делать, чтобы не отдать свои деньги мошеннику</w:t>
      </w:r>
    </w:p>
    <w:p w14:paraId="0BC5CC5E" w14:textId="77777777" w:rsidR="00C251A4" w:rsidRPr="007101DE" w:rsidRDefault="00C251A4" w:rsidP="0071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sz w:val="28"/>
          <w:szCs w:val="28"/>
        </w:rPr>
        <w:t xml:space="preserve">«Чем </w:t>
      </w:r>
      <w:r w:rsidR="00027E5E" w:rsidRPr="007101DE">
        <w:rPr>
          <w:rFonts w:ascii="Times New Roman" w:hAnsi="Times New Roman" w:cs="Times New Roman"/>
          <w:sz w:val="28"/>
          <w:szCs w:val="28"/>
        </w:rPr>
        <w:t>выше</w:t>
      </w:r>
      <w:r w:rsidRPr="007101DE">
        <w:rPr>
          <w:rFonts w:ascii="Times New Roman" w:hAnsi="Times New Roman" w:cs="Times New Roman"/>
          <w:sz w:val="28"/>
          <w:szCs w:val="28"/>
        </w:rPr>
        <w:t xml:space="preserve"> </w:t>
      </w:r>
      <w:r w:rsidR="00027E5E" w:rsidRPr="007101DE">
        <w:rPr>
          <w:rFonts w:ascii="Times New Roman" w:hAnsi="Times New Roman" w:cs="Times New Roman"/>
          <w:sz w:val="28"/>
          <w:szCs w:val="28"/>
        </w:rPr>
        <w:t>осведомленность людей</w:t>
      </w:r>
      <w:r w:rsidRPr="007101DE">
        <w:rPr>
          <w:rFonts w:ascii="Times New Roman" w:hAnsi="Times New Roman" w:cs="Times New Roman"/>
          <w:sz w:val="28"/>
          <w:szCs w:val="28"/>
        </w:rPr>
        <w:t xml:space="preserve"> о способах дистанционной кражи денег, тем более сложными и изощренными становятся новые сценарии телефонных мошенников, — рассказывает управляющий отделением по Ленинградской области Северо-Западного ГУ Банка России Сергей Григорьев. — </w:t>
      </w:r>
      <w:r w:rsidR="00027E5E" w:rsidRPr="007101DE">
        <w:rPr>
          <w:rFonts w:ascii="Times New Roman" w:hAnsi="Times New Roman" w:cs="Times New Roman"/>
          <w:sz w:val="28"/>
          <w:szCs w:val="28"/>
        </w:rPr>
        <w:t xml:space="preserve">Поэтому не пытайтесь самостоятельно определить, настоящий сотрудник банка вам звонит или мошенник, не сравнивайте ситуацию с уже известными и описанными сценариями. Просто положите трубку, </w:t>
      </w:r>
      <w:r w:rsidR="00B235E1" w:rsidRPr="007101DE">
        <w:rPr>
          <w:rFonts w:ascii="Times New Roman" w:hAnsi="Times New Roman" w:cs="Times New Roman"/>
          <w:sz w:val="28"/>
          <w:szCs w:val="28"/>
        </w:rPr>
        <w:t>если разговор кажется вам подозрительными</w:t>
      </w:r>
      <w:r w:rsidR="00027E5E" w:rsidRPr="007101DE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027E5E" w:rsidRPr="007101DE">
        <w:rPr>
          <w:rFonts w:ascii="Times New Roman" w:hAnsi="Times New Roman" w:cs="Times New Roman"/>
          <w:sz w:val="28"/>
          <w:szCs w:val="28"/>
        </w:rPr>
        <w:lastRenderedPageBreak/>
        <w:t xml:space="preserve">вручную наберите номер телефона вашего банка (он указан на всех банковских картах) и узнайте, </w:t>
      </w:r>
      <w:r w:rsidR="000B3F1D" w:rsidRPr="007101DE">
        <w:rPr>
          <w:rFonts w:ascii="Times New Roman" w:hAnsi="Times New Roman" w:cs="Times New Roman"/>
          <w:sz w:val="28"/>
          <w:szCs w:val="28"/>
        </w:rPr>
        <w:t xml:space="preserve">действительно ли что-то </w:t>
      </w:r>
      <w:r w:rsidR="00027E5E" w:rsidRPr="007101DE">
        <w:rPr>
          <w:rFonts w:ascii="Times New Roman" w:hAnsi="Times New Roman" w:cs="Times New Roman"/>
          <w:sz w:val="28"/>
          <w:szCs w:val="28"/>
        </w:rPr>
        <w:t>угрожает вашим сбережениям».</w:t>
      </w:r>
    </w:p>
    <w:p w14:paraId="3E3DFA61" w14:textId="77777777" w:rsidR="00075C07" w:rsidRPr="007101DE" w:rsidRDefault="00075C07" w:rsidP="00710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67F62" wp14:editId="681AE10C">
            <wp:extent cx="3371850" cy="3371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052" cy="337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38F9" w14:textId="77777777" w:rsidR="00027E5E" w:rsidRPr="007101DE" w:rsidRDefault="00AC2E9F" w:rsidP="00710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sz w:val="28"/>
          <w:szCs w:val="28"/>
        </w:rPr>
        <w:t xml:space="preserve">Можно описать десяток известных на сегодняшний день вариантов действий мошенников, но завтра появятся новые. Например, злоумышленники научились подделывать официальные телефонные номера банков и других организаций, стали удлинять цепочки взаимодействия, так что теперь звонят «сотрудники» государственных учреждений, полиции, а уже затем якобы переключают человека на представителя банка. </w:t>
      </w:r>
      <w:r w:rsidR="00FF660E" w:rsidRPr="007101DE">
        <w:rPr>
          <w:rFonts w:ascii="Times New Roman" w:hAnsi="Times New Roman" w:cs="Times New Roman"/>
          <w:sz w:val="28"/>
          <w:szCs w:val="28"/>
        </w:rPr>
        <w:t>П</w:t>
      </w:r>
      <w:r w:rsidRPr="007101DE">
        <w:rPr>
          <w:rFonts w:ascii="Times New Roman" w:hAnsi="Times New Roman" w:cs="Times New Roman"/>
          <w:sz w:val="28"/>
          <w:szCs w:val="28"/>
        </w:rPr>
        <w:t xml:space="preserve">оэтому самый эффективный способ не отдать свои деньги преступникам — не дать им </w:t>
      </w:r>
      <w:r w:rsidR="0014384C" w:rsidRPr="007101DE">
        <w:rPr>
          <w:rFonts w:ascii="Times New Roman" w:hAnsi="Times New Roman" w:cs="Times New Roman"/>
          <w:sz w:val="28"/>
          <w:szCs w:val="28"/>
        </w:rPr>
        <w:t>шанса убедить вас</w:t>
      </w:r>
      <w:r w:rsidR="00FF660E" w:rsidRPr="007101DE">
        <w:rPr>
          <w:rFonts w:ascii="Times New Roman" w:hAnsi="Times New Roman" w:cs="Times New Roman"/>
          <w:sz w:val="28"/>
          <w:szCs w:val="28"/>
        </w:rPr>
        <w:t xml:space="preserve">. </w:t>
      </w:r>
      <w:r w:rsidR="002516D2" w:rsidRPr="007101DE">
        <w:rPr>
          <w:rFonts w:ascii="Times New Roman" w:hAnsi="Times New Roman" w:cs="Times New Roman"/>
          <w:sz w:val="28"/>
          <w:szCs w:val="28"/>
        </w:rPr>
        <w:t>Запомните, если в разговоре вас торопят, не дают времени подумать, заставляют действовать здесь и сейчас, когда речь идет о деньгах на вашем счете – это признак мошенничества.</w:t>
      </w:r>
    </w:p>
    <w:p w14:paraId="2B858B37" w14:textId="77777777" w:rsidR="00075C07" w:rsidRPr="007101DE" w:rsidRDefault="00075C07" w:rsidP="00710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F8746" wp14:editId="14F982AF">
            <wp:extent cx="3638550" cy="3638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264" cy="36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5C07" w:rsidRPr="007101DE" w:rsidSect="007101D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92"/>
    <w:rsid w:val="00027E5E"/>
    <w:rsid w:val="00042B56"/>
    <w:rsid w:val="00075C07"/>
    <w:rsid w:val="0008295B"/>
    <w:rsid w:val="000B158D"/>
    <w:rsid w:val="000B3F1D"/>
    <w:rsid w:val="0014384C"/>
    <w:rsid w:val="001D1391"/>
    <w:rsid w:val="002516D2"/>
    <w:rsid w:val="00252C66"/>
    <w:rsid w:val="00322F73"/>
    <w:rsid w:val="003666F2"/>
    <w:rsid w:val="00464449"/>
    <w:rsid w:val="00594CFF"/>
    <w:rsid w:val="007101DE"/>
    <w:rsid w:val="0073772B"/>
    <w:rsid w:val="00795FDA"/>
    <w:rsid w:val="00874701"/>
    <w:rsid w:val="008A586A"/>
    <w:rsid w:val="00A33D51"/>
    <w:rsid w:val="00A849BD"/>
    <w:rsid w:val="00AC2E9F"/>
    <w:rsid w:val="00AF0582"/>
    <w:rsid w:val="00B235E1"/>
    <w:rsid w:val="00B243C6"/>
    <w:rsid w:val="00BD193B"/>
    <w:rsid w:val="00C251A4"/>
    <w:rsid w:val="00C32F0D"/>
    <w:rsid w:val="00D32379"/>
    <w:rsid w:val="00DD3645"/>
    <w:rsid w:val="00ED7C92"/>
    <w:rsid w:val="00F06D92"/>
    <w:rsid w:val="00F54A67"/>
    <w:rsid w:val="00FF063B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C58D"/>
  <w15:chartTrackingRefBased/>
  <w15:docId w15:val="{DE19E273-CE7B-4F9A-A7DA-E383C55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Бекенова Татьяна Сержановна</dc:creator>
  <cp:keywords/>
  <dc:description/>
  <cp:lastModifiedBy>Семенова Анна Юрьевна</cp:lastModifiedBy>
  <cp:revision>5</cp:revision>
  <dcterms:created xsi:type="dcterms:W3CDTF">2021-04-23T12:44:00Z</dcterms:created>
  <dcterms:modified xsi:type="dcterms:W3CDTF">2023-03-22T09:52:00Z</dcterms:modified>
</cp:coreProperties>
</file>